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6C97" w14:textId="190F542B" w:rsidR="0034048C" w:rsidRPr="009E0642" w:rsidRDefault="00833DE5" w:rsidP="007613C1">
      <w:pPr>
        <w:framePr w:w="8386" w:h="898" w:hSpace="180" w:wrap="around" w:vAnchor="text" w:hAnchor="page" w:x="2941" w:y="-179"/>
        <w:autoSpaceDE w:val="0"/>
        <w:autoSpaceDN w:val="0"/>
        <w:adjustRightInd w:val="0"/>
        <w:ind w:left="270" w:right="180"/>
        <w:rPr>
          <w:rFonts w:asciiTheme="minorHAnsi" w:hAnsiTheme="minorHAnsi" w:cstheme="minorHAnsi"/>
          <w:b/>
          <w:bCs/>
          <w:caps/>
          <w:color w:val="1F4E79" w:themeColor="accent5" w:themeShade="80"/>
          <w:sz w:val="26"/>
          <w:szCs w:val="26"/>
        </w:rPr>
      </w:pPr>
      <w:r>
        <w:rPr>
          <w:rFonts w:asciiTheme="minorHAnsi" w:hAnsiTheme="minorHAnsi" w:cstheme="minorHAnsi"/>
          <w:b/>
          <w:caps/>
          <w:color w:val="1F4E79" w:themeColor="accent5" w:themeShade="80"/>
          <w:sz w:val="26"/>
          <w:szCs w:val="26"/>
        </w:rPr>
        <w:t>GBFF</w:t>
      </w:r>
      <w:r w:rsidR="0034048C">
        <w:rPr>
          <w:rFonts w:asciiTheme="minorHAnsi" w:hAnsiTheme="minorHAnsi" w:cstheme="minorHAnsi"/>
          <w:b/>
          <w:caps/>
          <w:color w:val="1F4E79" w:themeColor="accent5" w:themeShade="80"/>
          <w:sz w:val="26"/>
          <w:szCs w:val="26"/>
        </w:rPr>
        <w:t xml:space="preserve"> </w:t>
      </w:r>
      <w:r w:rsidR="0034048C" w:rsidRPr="0034048C">
        <w:rPr>
          <w:rFonts w:asciiTheme="minorHAnsi" w:hAnsiTheme="minorHAnsi" w:cstheme="minorHAnsi"/>
          <w:b/>
          <w:caps/>
          <w:color w:val="1F4E79" w:themeColor="accent5" w:themeShade="80"/>
          <w:sz w:val="26"/>
          <w:szCs w:val="26"/>
        </w:rPr>
        <w:t xml:space="preserve">CEO </w:t>
      </w:r>
      <w:r w:rsidR="007613C1">
        <w:rPr>
          <w:rFonts w:asciiTheme="minorHAnsi" w:hAnsiTheme="minorHAnsi" w:cstheme="minorHAnsi"/>
          <w:b/>
          <w:caps/>
          <w:color w:val="1F4E79" w:themeColor="accent5" w:themeShade="80"/>
          <w:sz w:val="26"/>
          <w:szCs w:val="26"/>
        </w:rPr>
        <w:t>E</w:t>
      </w:r>
      <w:r w:rsidR="0034048C" w:rsidRPr="0034048C">
        <w:rPr>
          <w:rFonts w:asciiTheme="minorHAnsi" w:hAnsiTheme="minorHAnsi" w:cstheme="minorHAnsi"/>
          <w:b/>
          <w:caps/>
          <w:color w:val="1F4E79" w:themeColor="accent5" w:themeShade="80"/>
          <w:sz w:val="26"/>
          <w:szCs w:val="26"/>
        </w:rPr>
        <w:t>ndorsement</w:t>
      </w:r>
      <w:r w:rsidR="00183E31">
        <w:rPr>
          <w:rFonts w:asciiTheme="minorHAnsi" w:hAnsiTheme="minorHAnsi" w:cstheme="minorHAnsi"/>
          <w:b/>
          <w:caps/>
          <w:color w:val="1F4E79" w:themeColor="accent5" w:themeShade="80"/>
          <w:sz w:val="26"/>
          <w:szCs w:val="26"/>
        </w:rPr>
        <w:t xml:space="preserve"> REQUEST </w:t>
      </w:r>
      <w:r w:rsidR="00142B56">
        <w:rPr>
          <w:rFonts w:asciiTheme="minorHAnsi" w:hAnsiTheme="minorHAnsi" w:cstheme="minorHAnsi"/>
          <w:b/>
          <w:caps/>
          <w:color w:val="1F4E79" w:themeColor="accent5" w:themeShade="80"/>
          <w:sz w:val="26"/>
          <w:szCs w:val="26"/>
        </w:rPr>
        <w:t>Template</w:t>
      </w:r>
    </w:p>
    <w:p w14:paraId="6E42ADDA" w14:textId="12BC7953" w:rsidR="0034048C" w:rsidRPr="009E0642" w:rsidRDefault="0034048C" w:rsidP="007613C1">
      <w:pPr>
        <w:framePr w:w="8386" w:h="898" w:hSpace="180" w:wrap="around" w:vAnchor="text" w:hAnchor="page" w:x="2941" w:y="-179"/>
        <w:autoSpaceDE w:val="0"/>
        <w:autoSpaceDN w:val="0"/>
        <w:adjustRightInd w:val="0"/>
        <w:spacing w:before="120"/>
        <w:ind w:left="270" w:right="180"/>
        <w:jc w:val="center"/>
        <w:rPr>
          <w:rFonts w:asciiTheme="minorHAnsi" w:hAnsiTheme="minorHAnsi" w:cstheme="minorHAnsi"/>
          <w:b/>
          <w:bCs/>
          <w:color w:val="000000"/>
          <w:szCs w:val="22"/>
        </w:rPr>
      </w:pPr>
      <w:bookmarkStart w:id="0" w:name="ProjectType"/>
      <w:bookmarkEnd w:id="0"/>
    </w:p>
    <w:p w14:paraId="4295AD9F" w14:textId="605D7E99" w:rsidR="007613C1" w:rsidRPr="009E0642" w:rsidRDefault="005B2148" w:rsidP="007613C1">
      <w:pPr>
        <w:pStyle w:val="Footer"/>
        <w:tabs>
          <w:tab w:val="clear" w:pos="4320"/>
          <w:tab w:val="clear" w:pos="8640"/>
        </w:tabs>
        <w:ind w:right="180"/>
        <w:rPr>
          <w:rFonts w:asciiTheme="minorHAnsi" w:hAnsiTheme="minorHAnsi" w:cstheme="minorHAnsi"/>
          <w:color w:val="000000"/>
          <w:szCs w:val="22"/>
        </w:rPr>
      </w:pPr>
      <w:r>
        <w:rPr>
          <w:noProof/>
        </w:rPr>
        <w:drawing>
          <wp:inline distT="0" distB="0" distL="0" distR="0" wp14:anchorId="738AE3ED" wp14:editId="2303B37A">
            <wp:extent cx="687493" cy="914400"/>
            <wp:effectExtent l="0" t="0" r="0" b="0"/>
            <wp:docPr id="3" name="Picture 3" descr="GEF vertical logo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 vertical logo 2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493" cy="914400"/>
                    </a:xfrm>
                    <a:prstGeom prst="rect">
                      <a:avLst/>
                    </a:prstGeom>
                    <a:noFill/>
                    <a:ln>
                      <a:noFill/>
                    </a:ln>
                  </pic:spPr>
                </pic:pic>
              </a:graphicData>
            </a:graphic>
          </wp:inline>
        </w:drawing>
      </w:r>
    </w:p>
    <w:p w14:paraId="42A227CB" w14:textId="77777777" w:rsidR="007613C1" w:rsidRPr="009E0642" w:rsidRDefault="007613C1" w:rsidP="007613C1">
      <w:pPr>
        <w:pStyle w:val="TOC1"/>
        <w:ind w:left="0" w:right="180"/>
        <w:rPr>
          <w:rFonts w:asciiTheme="minorHAnsi" w:hAnsiTheme="minorHAnsi" w:cstheme="minorHAnsi"/>
          <w:color w:val="1F4E79" w:themeColor="accent5" w:themeShade="80"/>
          <w:sz w:val="26"/>
          <w:szCs w:val="26"/>
        </w:rPr>
      </w:pPr>
    </w:p>
    <w:p w14:paraId="61DD66D8" w14:textId="77777777" w:rsidR="007613C1" w:rsidRPr="009E0642" w:rsidRDefault="007613C1" w:rsidP="007613C1">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9E0642">
        <w:rPr>
          <w:rFonts w:asciiTheme="minorHAnsi" w:hAnsiTheme="minorHAnsi" w:cstheme="minorHAnsi"/>
          <w:color w:val="1F4E79" w:themeColor="accent5" w:themeShade="80"/>
          <w:sz w:val="26"/>
          <w:szCs w:val="26"/>
        </w:rPr>
        <w:t>TABLE OF CONTENTS</w:t>
      </w:r>
    </w:p>
    <w:p w14:paraId="05BF63FC" w14:textId="77777777" w:rsidR="007613C1" w:rsidRPr="009E0642" w:rsidRDefault="007613C1" w:rsidP="007613C1">
      <w:pPr>
        <w:pStyle w:val="TOC1"/>
        <w:tabs>
          <w:tab w:val="clear" w:pos="10790"/>
          <w:tab w:val="right" w:leader="dot" w:pos="10620"/>
        </w:tabs>
        <w:ind w:right="180"/>
        <w:rPr>
          <w:rFonts w:asciiTheme="minorHAnsi" w:hAnsiTheme="minorHAnsi" w:cstheme="minorHAnsi"/>
          <w:highlight w:val="yellow"/>
        </w:rPr>
      </w:pPr>
    </w:p>
    <w:p w14:paraId="0EC65D2B" w14:textId="7D6F1FD6" w:rsidR="00643D17" w:rsidRDefault="007613C1">
      <w:pPr>
        <w:pStyle w:val="TOC1"/>
        <w:rPr>
          <w:rFonts w:asciiTheme="minorHAnsi" w:eastAsiaTheme="minorEastAsia" w:hAnsiTheme="minorHAnsi" w:cstheme="minorBidi"/>
          <w:b w:val="0"/>
          <w:caps w:val="0"/>
          <w:kern w:val="2"/>
          <w:szCs w:val="22"/>
          <w14:ligatures w14:val="standardContextual"/>
        </w:rPr>
      </w:pPr>
      <w:r w:rsidRPr="009E0642">
        <w:rPr>
          <w:rFonts w:asciiTheme="minorHAnsi" w:hAnsiTheme="minorHAnsi" w:cstheme="minorHAnsi"/>
          <w:highlight w:val="yellow"/>
        </w:rPr>
        <w:fldChar w:fldCharType="begin"/>
      </w:r>
      <w:r w:rsidRPr="009E0642">
        <w:rPr>
          <w:rFonts w:asciiTheme="minorHAnsi" w:hAnsiTheme="minorHAnsi" w:cstheme="minorHAnsi"/>
          <w:highlight w:val="yellow"/>
        </w:rPr>
        <w:instrText xml:space="preserve"> TOC \o "1-3" \h \z \u </w:instrText>
      </w:r>
      <w:r w:rsidRPr="009E0642">
        <w:rPr>
          <w:rFonts w:asciiTheme="minorHAnsi" w:hAnsiTheme="minorHAnsi" w:cstheme="minorHAnsi"/>
          <w:highlight w:val="yellow"/>
        </w:rPr>
        <w:fldChar w:fldCharType="separate"/>
      </w:r>
      <w:hyperlink w:anchor="_Toc160022016" w:history="1">
        <w:r w:rsidR="00643D17" w:rsidRPr="00A11857">
          <w:rPr>
            <w:rStyle w:val="Hyperlink"/>
            <w:rFonts w:cstheme="minorHAnsi"/>
          </w:rPr>
          <w:t>General Project Information</w:t>
        </w:r>
        <w:r w:rsidR="00643D17">
          <w:rPr>
            <w:webHidden/>
          </w:rPr>
          <w:tab/>
        </w:r>
        <w:r w:rsidR="00643D17">
          <w:rPr>
            <w:webHidden/>
          </w:rPr>
          <w:fldChar w:fldCharType="begin"/>
        </w:r>
        <w:r w:rsidR="00643D17">
          <w:rPr>
            <w:webHidden/>
          </w:rPr>
          <w:instrText xml:space="preserve"> PAGEREF _Toc160022016 \h </w:instrText>
        </w:r>
        <w:r w:rsidR="00643D17">
          <w:rPr>
            <w:webHidden/>
          </w:rPr>
        </w:r>
        <w:r w:rsidR="00643D17">
          <w:rPr>
            <w:webHidden/>
          </w:rPr>
          <w:fldChar w:fldCharType="separate"/>
        </w:r>
        <w:r w:rsidR="00643D17">
          <w:rPr>
            <w:webHidden/>
          </w:rPr>
          <w:t>2</w:t>
        </w:r>
        <w:r w:rsidR="00643D17">
          <w:rPr>
            <w:webHidden/>
          </w:rPr>
          <w:fldChar w:fldCharType="end"/>
        </w:r>
      </w:hyperlink>
    </w:p>
    <w:p w14:paraId="6AF0F390" w14:textId="32DD768D" w:rsidR="00643D17" w:rsidRDefault="00BE7002">
      <w:pPr>
        <w:pStyle w:val="TOC3"/>
        <w:rPr>
          <w:rFonts w:asciiTheme="minorHAnsi" w:eastAsiaTheme="minorEastAsia" w:hAnsiTheme="minorHAnsi" w:cstheme="minorBidi"/>
          <w:noProof/>
          <w:kern w:val="2"/>
          <w:szCs w:val="22"/>
          <w14:ligatures w14:val="standardContextual"/>
        </w:rPr>
      </w:pPr>
      <w:hyperlink w:anchor="_Toc160022017" w:history="1">
        <w:r w:rsidR="00643D17" w:rsidRPr="00A11857">
          <w:rPr>
            <w:rStyle w:val="Hyperlink"/>
            <w:rFonts w:cstheme="minorHAnsi"/>
            <w:noProof/>
          </w:rPr>
          <w:t>Project Summary*</w:t>
        </w:r>
        <w:r w:rsidR="00643D17">
          <w:rPr>
            <w:noProof/>
            <w:webHidden/>
          </w:rPr>
          <w:tab/>
        </w:r>
        <w:r w:rsidR="00643D17">
          <w:rPr>
            <w:noProof/>
            <w:webHidden/>
          </w:rPr>
          <w:fldChar w:fldCharType="begin"/>
        </w:r>
        <w:r w:rsidR="00643D17">
          <w:rPr>
            <w:noProof/>
            <w:webHidden/>
          </w:rPr>
          <w:instrText xml:space="preserve"> PAGEREF _Toc160022017 \h </w:instrText>
        </w:r>
        <w:r w:rsidR="00643D17">
          <w:rPr>
            <w:noProof/>
            <w:webHidden/>
          </w:rPr>
        </w:r>
        <w:r w:rsidR="00643D17">
          <w:rPr>
            <w:noProof/>
            <w:webHidden/>
          </w:rPr>
          <w:fldChar w:fldCharType="separate"/>
        </w:r>
        <w:r w:rsidR="00643D17">
          <w:rPr>
            <w:noProof/>
            <w:webHidden/>
          </w:rPr>
          <w:t>3</w:t>
        </w:r>
        <w:r w:rsidR="00643D17">
          <w:rPr>
            <w:noProof/>
            <w:webHidden/>
          </w:rPr>
          <w:fldChar w:fldCharType="end"/>
        </w:r>
      </w:hyperlink>
    </w:p>
    <w:p w14:paraId="38BCDD50" w14:textId="07C36B08" w:rsidR="00643D17" w:rsidRDefault="00BE7002">
      <w:pPr>
        <w:pStyle w:val="TOC3"/>
        <w:rPr>
          <w:rFonts w:asciiTheme="minorHAnsi" w:eastAsiaTheme="minorEastAsia" w:hAnsiTheme="minorHAnsi" w:cstheme="minorBidi"/>
          <w:noProof/>
          <w:kern w:val="2"/>
          <w:szCs w:val="22"/>
          <w14:ligatures w14:val="standardContextual"/>
        </w:rPr>
      </w:pPr>
      <w:hyperlink w:anchor="_Toc160022018" w:history="1">
        <w:r w:rsidR="00643D17" w:rsidRPr="00A11857">
          <w:rPr>
            <w:rStyle w:val="Hyperlink"/>
            <w:rFonts w:cstheme="minorHAnsi"/>
            <w:noProof/>
          </w:rPr>
          <w:t>Project Description Overview</w:t>
        </w:r>
        <w:r w:rsidR="00643D17">
          <w:rPr>
            <w:noProof/>
            <w:webHidden/>
          </w:rPr>
          <w:tab/>
        </w:r>
        <w:r w:rsidR="00643D17">
          <w:rPr>
            <w:noProof/>
            <w:webHidden/>
          </w:rPr>
          <w:fldChar w:fldCharType="begin"/>
        </w:r>
        <w:r w:rsidR="00643D17">
          <w:rPr>
            <w:noProof/>
            <w:webHidden/>
          </w:rPr>
          <w:instrText xml:space="preserve"> PAGEREF _Toc160022018 \h </w:instrText>
        </w:r>
        <w:r w:rsidR="00643D17">
          <w:rPr>
            <w:noProof/>
            <w:webHidden/>
          </w:rPr>
        </w:r>
        <w:r w:rsidR="00643D17">
          <w:rPr>
            <w:noProof/>
            <w:webHidden/>
          </w:rPr>
          <w:fldChar w:fldCharType="separate"/>
        </w:r>
        <w:r w:rsidR="00643D17">
          <w:rPr>
            <w:noProof/>
            <w:webHidden/>
          </w:rPr>
          <w:t>3</w:t>
        </w:r>
        <w:r w:rsidR="00643D17">
          <w:rPr>
            <w:noProof/>
            <w:webHidden/>
          </w:rPr>
          <w:fldChar w:fldCharType="end"/>
        </w:r>
      </w:hyperlink>
    </w:p>
    <w:p w14:paraId="40832599" w14:textId="681118C9"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19" w:history="1">
        <w:r w:rsidR="00643D17" w:rsidRPr="00A11857">
          <w:rPr>
            <w:rStyle w:val="Hyperlink"/>
            <w:rFonts w:cstheme="minorHAnsi"/>
          </w:rPr>
          <w:t>project outline</w:t>
        </w:r>
        <w:r w:rsidR="00643D17">
          <w:rPr>
            <w:webHidden/>
          </w:rPr>
          <w:tab/>
        </w:r>
        <w:r w:rsidR="00643D17">
          <w:rPr>
            <w:webHidden/>
          </w:rPr>
          <w:fldChar w:fldCharType="begin"/>
        </w:r>
        <w:r w:rsidR="00643D17">
          <w:rPr>
            <w:webHidden/>
          </w:rPr>
          <w:instrText xml:space="preserve"> PAGEREF _Toc160022019 \h </w:instrText>
        </w:r>
        <w:r w:rsidR="00643D17">
          <w:rPr>
            <w:webHidden/>
          </w:rPr>
        </w:r>
        <w:r w:rsidR="00643D17">
          <w:rPr>
            <w:webHidden/>
          </w:rPr>
          <w:fldChar w:fldCharType="separate"/>
        </w:r>
        <w:r w:rsidR="00643D17">
          <w:rPr>
            <w:webHidden/>
          </w:rPr>
          <w:t>4</w:t>
        </w:r>
        <w:r w:rsidR="00643D17">
          <w:rPr>
            <w:webHidden/>
          </w:rPr>
          <w:fldChar w:fldCharType="end"/>
        </w:r>
      </w:hyperlink>
    </w:p>
    <w:p w14:paraId="024628C4" w14:textId="18C2F75E" w:rsidR="00643D17" w:rsidRDefault="00BE7002">
      <w:pPr>
        <w:pStyle w:val="TOC2"/>
        <w:rPr>
          <w:rFonts w:asciiTheme="minorHAnsi" w:eastAsiaTheme="minorEastAsia" w:hAnsiTheme="minorHAnsi" w:cstheme="minorBidi"/>
          <w:b w:val="0"/>
          <w:noProof/>
          <w:kern w:val="2"/>
          <w:szCs w:val="22"/>
          <w14:ligatures w14:val="standardContextual"/>
        </w:rPr>
      </w:pPr>
      <w:hyperlink w:anchor="_Toc160022020" w:history="1">
        <w:r w:rsidR="00643D17" w:rsidRPr="00A11857">
          <w:rPr>
            <w:rStyle w:val="Hyperlink"/>
            <w:rFonts w:cs="Arial"/>
            <w:noProof/>
          </w:rPr>
          <w:t>A.</w:t>
        </w:r>
        <w:r w:rsidR="00643D17">
          <w:rPr>
            <w:rFonts w:asciiTheme="minorHAnsi" w:eastAsiaTheme="minorEastAsia" w:hAnsiTheme="minorHAnsi" w:cstheme="minorBidi"/>
            <w:b w:val="0"/>
            <w:noProof/>
            <w:kern w:val="2"/>
            <w:szCs w:val="22"/>
            <w14:ligatures w14:val="standardContextual"/>
          </w:rPr>
          <w:tab/>
        </w:r>
        <w:r w:rsidR="00643D17" w:rsidRPr="00A11857">
          <w:rPr>
            <w:rStyle w:val="Hyperlink"/>
            <w:rFonts w:cstheme="minorHAnsi"/>
            <w:noProof/>
          </w:rPr>
          <w:t>Changes compared to PPG Request</w:t>
        </w:r>
        <w:r w:rsidR="00643D17">
          <w:rPr>
            <w:noProof/>
            <w:webHidden/>
          </w:rPr>
          <w:tab/>
        </w:r>
        <w:r w:rsidR="00643D17">
          <w:rPr>
            <w:noProof/>
            <w:webHidden/>
          </w:rPr>
          <w:fldChar w:fldCharType="begin"/>
        </w:r>
        <w:r w:rsidR="00643D17">
          <w:rPr>
            <w:noProof/>
            <w:webHidden/>
          </w:rPr>
          <w:instrText xml:space="preserve"> PAGEREF _Toc160022020 \h </w:instrText>
        </w:r>
        <w:r w:rsidR="00643D17">
          <w:rPr>
            <w:noProof/>
            <w:webHidden/>
          </w:rPr>
        </w:r>
        <w:r w:rsidR="00643D17">
          <w:rPr>
            <w:noProof/>
            <w:webHidden/>
          </w:rPr>
          <w:fldChar w:fldCharType="separate"/>
        </w:r>
        <w:r w:rsidR="00643D17">
          <w:rPr>
            <w:noProof/>
            <w:webHidden/>
          </w:rPr>
          <w:t>4</w:t>
        </w:r>
        <w:r w:rsidR="00643D17">
          <w:rPr>
            <w:noProof/>
            <w:webHidden/>
          </w:rPr>
          <w:fldChar w:fldCharType="end"/>
        </w:r>
      </w:hyperlink>
    </w:p>
    <w:p w14:paraId="589693EF" w14:textId="5C5B41A5" w:rsidR="00643D17" w:rsidRDefault="00BE7002">
      <w:pPr>
        <w:pStyle w:val="TOC2"/>
        <w:rPr>
          <w:rFonts w:asciiTheme="minorHAnsi" w:eastAsiaTheme="minorEastAsia" w:hAnsiTheme="minorHAnsi" w:cstheme="minorBidi"/>
          <w:b w:val="0"/>
          <w:noProof/>
          <w:kern w:val="2"/>
          <w:szCs w:val="22"/>
          <w14:ligatures w14:val="standardContextual"/>
        </w:rPr>
      </w:pPr>
      <w:hyperlink w:anchor="_Toc160022021" w:history="1">
        <w:r w:rsidR="00643D17" w:rsidRPr="00A11857">
          <w:rPr>
            <w:rStyle w:val="Hyperlink"/>
            <w:rFonts w:cs="Arial"/>
            <w:noProof/>
          </w:rPr>
          <w:t>B.</w:t>
        </w:r>
        <w:r w:rsidR="00643D17">
          <w:rPr>
            <w:rFonts w:asciiTheme="minorHAnsi" w:eastAsiaTheme="minorEastAsia" w:hAnsiTheme="minorHAnsi" w:cstheme="minorBidi"/>
            <w:b w:val="0"/>
            <w:noProof/>
            <w:kern w:val="2"/>
            <w:szCs w:val="22"/>
            <w14:ligatures w14:val="standardContextual"/>
          </w:rPr>
          <w:tab/>
        </w:r>
        <w:r w:rsidR="00643D17" w:rsidRPr="00A11857">
          <w:rPr>
            <w:rStyle w:val="Hyperlink"/>
            <w:rFonts w:cstheme="minorHAnsi"/>
            <w:noProof/>
          </w:rPr>
          <w:t>Project Rationale</w:t>
        </w:r>
        <w:r w:rsidR="00643D17">
          <w:rPr>
            <w:noProof/>
            <w:webHidden/>
          </w:rPr>
          <w:tab/>
        </w:r>
        <w:r w:rsidR="00643D17">
          <w:rPr>
            <w:noProof/>
            <w:webHidden/>
          </w:rPr>
          <w:fldChar w:fldCharType="begin"/>
        </w:r>
        <w:r w:rsidR="00643D17">
          <w:rPr>
            <w:noProof/>
            <w:webHidden/>
          </w:rPr>
          <w:instrText xml:space="preserve"> PAGEREF _Toc160022021 \h </w:instrText>
        </w:r>
        <w:r w:rsidR="00643D17">
          <w:rPr>
            <w:noProof/>
            <w:webHidden/>
          </w:rPr>
        </w:r>
        <w:r w:rsidR="00643D17">
          <w:rPr>
            <w:noProof/>
            <w:webHidden/>
          </w:rPr>
          <w:fldChar w:fldCharType="separate"/>
        </w:r>
        <w:r w:rsidR="00643D17">
          <w:rPr>
            <w:noProof/>
            <w:webHidden/>
          </w:rPr>
          <w:t>4</w:t>
        </w:r>
        <w:r w:rsidR="00643D17">
          <w:rPr>
            <w:noProof/>
            <w:webHidden/>
          </w:rPr>
          <w:fldChar w:fldCharType="end"/>
        </w:r>
      </w:hyperlink>
    </w:p>
    <w:p w14:paraId="23B62287" w14:textId="0E30DC94" w:rsidR="00643D17" w:rsidRDefault="00BE7002">
      <w:pPr>
        <w:pStyle w:val="TOC2"/>
        <w:rPr>
          <w:rFonts w:asciiTheme="minorHAnsi" w:eastAsiaTheme="minorEastAsia" w:hAnsiTheme="minorHAnsi" w:cstheme="minorBidi"/>
          <w:b w:val="0"/>
          <w:noProof/>
          <w:kern w:val="2"/>
          <w:szCs w:val="22"/>
          <w14:ligatures w14:val="standardContextual"/>
        </w:rPr>
      </w:pPr>
      <w:hyperlink w:anchor="_Toc160022022" w:history="1">
        <w:r w:rsidR="00643D17" w:rsidRPr="00A11857">
          <w:rPr>
            <w:rStyle w:val="Hyperlink"/>
            <w:rFonts w:cs="Arial"/>
            <w:noProof/>
          </w:rPr>
          <w:t>C.</w:t>
        </w:r>
        <w:r w:rsidR="00643D17">
          <w:rPr>
            <w:rFonts w:asciiTheme="minorHAnsi" w:eastAsiaTheme="minorEastAsia" w:hAnsiTheme="minorHAnsi" w:cstheme="minorBidi"/>
            <w:b w:val="0"/>
            <w:noProof/>
            <w:kern w:val="2"/>
            <w:szCs w:val="22"/>
            <w14:ligatures w14:val="standardContextual"/>
          </w:rPr>
          <w:tab/>
        </w:r>
        <w:r w:rsidR="00643D17" w:rsidRPr="00A11857">
          <w:rPr>
            <w:rStyle w:val="Hyperlink"/>
            <w:rFonts w:cstheme="minorHAnsi"/>
            <w:noProof/>
          </w:rPr>
          <w:t>Project Description</w:t>
        </w:r>
        <w:r w:rsidR="00643D17">
          <w:rPr>
            <w:noProof/>
            <w:webHidden/>
          </w:rPr>
          <w:tab/>
        </w:r>
        <w:r w:rsidR="00643D17">
          <w:rPr>
            <w:noProof/>
            <w:webHidden/>
          </w:rPr>
          <w:fldChar w:fldCharType="begin"/>
        </w:r>
        <w:r w:rsidR="00643D17">
          <w:rPr>
            <w:noProof/>
            <w:webHidden/>
          </w:rPr>
          <w:instrText xml:space="preserve"> PAGEREF _Toc160022022 \h </w:instrText>
        </w:r>
        <w:r w:rsidR="00643D17">
          <w:rPr>
            <w:noProof/>
            <w:webHidden/>
          </w:rPr>
        </w:r>
        <w:r w:rsidR="00643D17">
          <w:rPr>
            <w:noProof/>
            <w:webHidden/>
          </w:rPr>
          <w:fldChar w:fldCharType="separate"/>
        </w:r>
        <w:r w:rsidR="00643D17">
          <w:rPr>
            <w:noProof/>
            <w:webHidden/>
          </w:rPr>
          <w:t>5</w:t>
        </w:r>
        <w:r w:rsidR="00643D17">
          <w:rPr>
            <w:noProof/>
            <w:webHidden/>
          </w:rPr>
          <w:fldChar w:fldCharType="end"/>
        </w:r>
      </w:hyperlink>
    </w:p>
    <w:p w14:paraId="1D575256" w14:textId="159B32B0" w:rsidR="00643D17" w:rsidRDefault="00BE7002">
      <w:pPr>
        <w:pStyle w:val="TOC3"/>
        <w:rPr>
          <w:rFonts w:asciiTheme="minorHAnsi" w:eastAsiaTheme="minorEastAsia" w:hAnsiTheme="minorHAnsi" w:cstheme="minorBidi"/>
          <w:noProof/>
          <w:kern w:val="2"/>
          <w:szCs w:val="22"/>
          <w14:ligatures w14:val="standardContextual"/>
        </w:rPr>
      </w:pPr>
      <w:hyperlink w:anchor="_Toc160022023" w:history="1">
        <w:r w:rsidR="00643D17" w:rsidRPr="00A11857">
          <w:rPr>
            <w:rStyle w:val="Hyperlink"/>
            <w:rFonts w:cstheme="minorHAnsi"/>
            <w:noProof/>
          </w:rPr>
          <w:t>Institutional Arrangement and Coordination with Ongoing Initiatives and Project.</w:t>
        </w:r>
        <w:r w:rsidR="00643D17">
          <w:rPr>
            <w:noProof/>
            <w:webHidden/>
          </w:rPr>
          <w:tab/>
        </w:r>
        <w:r w:rsidR="00643D17">
          <w:rPr>
            <w:noProof/>
            <w:webHidden/>
          </w:rPr>
          <w:fldChar w:fldCharType="begin"/>
        </w:r>
        <w:r w:rsidR="00643D17">
          <w:rPr>
            <w:noProof/>
            <w:webHidden/>
          </w:rPr>
          <w:instrText xml:space="preserve"> PAGEREF _Toc160022023 \h </w:instrText>
        </w:r>
        <w:r w:rsidR="00643D17">
          <w:rPr>
            <w:noProof/>
            <w:webHidden/>
          </w:rPr>
        </w:r>
        <w:r w:rsidR="00643D17">
          <w:rPr>
            <w:noProof/>
            <w:webHidden/>
          </w:rPr>
          <w:fldChar w:fldCharType="separate"/>
        </w:r>
        <w:r w:rsidR="00643D17">
          <w:rPr>
            <w:noProof/>
            <w:webHidden/>
          </w:rPr>
          <w:t>6</w:t>
        </w:r>
        <w:r w:rsidR="00643D17">
          <w:rPr>
            <w:noProof/>
            <w:webHidden/>
          </w:rPr>
          <w:fldChar w:fldCharType="end"/>
        </w:r>
      </w:hyperlink>
    </w:p>
    <w:p w14:paraId="39FE770C" w14:textId="635700F3" w:rsidR="00643D17" w:rsidRDefault="00BE7002">
      <w:pPr>
        <w:pStyle w:val="TOC3"/>
        <w:rPr>
          <w:rFonts w:asciiTheme="minorHAnsi" w:eastAsiaTheme="minorEastAsia" w:hAnsiTheme="minorHAnsi" w:cstheme="minorBidi"/>
          <w:noProof/>
          <w:kern w:val="2"/>
          <w:szCs w:val="22"/>
          <w14:ligatures w14:val="standardContextual"/>
        </w:rPr>
      </w:pPr>
      <w:hyperlink w:anchor="_Toc160022024" w:history="1">
        <w:r w:rsidR="00643D17" w:rsidRPr="00A11857">
          <w:rPr>
            <w:rStyle w:val="Hyperlink"/>
            <w:rFonts w:cstheme="minorHAnsi"/>
            <w:noProof/>
          </w:rPr>
          <w:t>Core Indicators</w:t>
        </w:r>
        <w:r w:rsidR="00643D17">
          <w:rPr>
            <w:noProof/>
            <w:webHidden/>
          </w:rPr>
          <w:tab/>
        </w:r>
        <w:r w:rsidR="00643D17">
          <w:rPr>
            <w:noProof/>
            <w:webHidden/>
          </w:rPr>
          <w:fldChar w:fldCharType="begin"/>
        </w:r>
        <w:r w:rsidR="00643D17">
          <w:rPr>
            <w:noProof/>
            <w:webHidden/>
          </w:rPr>
          <w:instrText xml:space="preserve"> PAGEREF _Toc160022024 \h </w:instrText>
        </w:r>
        <w:r w:rsidR="00643D17">
          <w:rPr>
            <w:noProof/>
            <w:webHidden/>
          </w:rPr>
        </w:r>
        <w:r w:rsidR="00643D17">
          <w:rPr>
            <w:noProof/>
            <w:webHidden/>
          </w:rPr>
          <w:fldChar w:fldCharType="separate"/>
        </w:r>
        <w:r w:rsidR="00643D17">
          <w:rPr>
            <w:noProof/>
            <w:webHidden/>
          </w:rPr>
          <w:t>6</w:t>
        </w:r>
        <w:r w:rsidR="00643D17">
          <w:rPr>
            <w:noProof/>
            <w:webHidden/>
          </w:rPr>
          <w:fldChar w:fldCharType="end"/>
        </w:r>
      </w:hyperlink>
    </w:p>
    <w:p w14:paraId="7229DDF9" w14:textId="69074B6D" w:rsidR="00643D17" w:rsidRDefault="00BE7002">
      <w:pPr>
        <w:pStyle w:val="TOC3"/>
        <w:rPr>
          <w:rFonts w:asciiTheme="minorHAnsi" w:eastAsiaTheme="minorEastAsia" w:hAnsiTheme="minorHAnsi" w:cstheme="minorBidi"/>
          <w:noProof/>
          <w:kern w:val="2"/>
          <w:szCs w:val="22"/>
          <w14:ligatures w14:val="standardContextual"/>
        </w:rPr>
      </w:pPr>
      <w:hyperlink w:anchor="_Toc160022025" w:history="1">
        <w:r w:rsidR="00643D17" w:rsidRPr="00A11857">
          <w:rPr>
            <w:rStyle w:val="Hyperlink"/>
            <w:rFonts w:cstheme="minorHAnsi"/>
            <w:noProof/>
          </w:rPr>
          <w:t>Explanation of Financial Structure (Only for blended finance projects under GBFF Action Area 4)</w:t>
        </w:r>
        <w:r w:rsidR="00643D17">
          <w:rPr>
            <w:noProof/>
            <w:webHidden/>
          </w:rPr>
          <w:tab/>
        </w:r>
        <w:r w:rsidR="00643D17">
          <w:rPr>
            <w:noProof/>
            <w:webHidden/>
          </w:rPr>
          <w:fldChar w:fldCharType="begin"/>
        </w:r>
        <w:r w:rsidR="00643D17">
          <w:rPr>
            <w:noProof/>
            <w:webHidden/>
          </w:rPr>
          <w:instrText xml:space="preserve"> PAGEREF _Toc160022025 \h </w:instrText>
        </w:r>
        <w:r w:rsidR="00643D17">
          <w:rPr>
            <w:noProof/>
            <w:webHidden/>
          </w:rPr>
        </w:r>
        <w:r w:rsidR="00643D17">
          <w:rPr>
            <w:noProof/>
            <w:webHidden/>
          </w:rPr>
          <w:fldChar w:fldCharType="separate"/>
        </w:r>
        <w:r w:rsidR="00643D17">
          <w:rPr>
            <w:noProof/>
            <w:webHidden/>
          </w:rPr>
          <w:t>7</w:t>
        </w:r>
        <w:r w:rsidR="00643D17">
          <w:rPr>
            <w:noProof/>
            <w:webHidden/>
          </w:rPr>
          <w:fldChar w:fldCharType="end"/>
        </w:r>
      </w:hyperlink>
    </w:p>
    <w:p w14:paraId="4B3598C3" w14:textId="13AD0EB2" w:rsidR="00643D17" w:rsidRDefault="00BE7002">
      <w:pPr>
        <w:pStyle w:val="TOC3"/>
        <w:rPr>
          <w:rFonts w:asciiTheme="minorHAnsi" w:eastAsiaTheme="minorEastAsia" w:hAnsiTheme="minorHAnsi" w:cstheme="minorBidi"/>
          <w:noProof/>
          <w:kern w:val="2"/>
          <w:szCs w:val="22"/>
          <w14:ligatures w14:val="standardContextual"/>
        </w:rPr>
      </w:pPr>
      <w:hyperlink w:anchor="_Toc160022026" w:history="1">
        <w:r w:rsidR="00643D17" w:rsidRPr="00A11857">
          <w:rPr>
            <w:rStyle w:val="Hyperlink"/>
            <w:rFonts w:cstheme="minorHAnsi"/>
            <w:noProof/>
          </w:rPr>
          <w:t>Risks to Project Implementation</w:t>
        </w:r>
        <w:r w:rsidR="00643D17">
          <w:rPr>
            <w:noProof/>
            <w:webHidden/>
          </w:rPr>
          <w:tab/>
        </w:r>
        <w:r w:rsidR="00643D17">
          <w:rPr>
            <w:noProof/>
            <w:webHidden/>
          </w:rPr>
          <w:fldChar w:fldCharType="begin"/>
        </w:r>
        <w:r w:rsidR="00643D17">
          <w:rPr>
            <w:noProof/>
            <w:webHidden/>
          </w:rPr>
          <w:instrText xml:space="preserve"> PAGEREF _Toc160022026 \h </w:instrText>
        </w:r>
        <w:r w:rsidR="00643D17">
          <w:rPr>
            <w:noProof/>
            <w:webHidden/>
          </w:rPr>
        </w:r>
        <w:r w:rsidR="00643D17">
          <w:rPr>
            <w:noProof/>
            <w:webHidden/>
          </w:rPr>
          <w:fldChar w:fldCharType="separate"/>
        </w:r>
        <w:r w:rsidR="00643D17">
          <w:rPr>
            <w:noProof/>
            <w:webHidden/>
          </w:rPr>
          <w:t>7</w:t>
        </w:r>
        <w:r w:rsidR="00643D17">
          <w:rPr>
            <w:noProof/>
            <w:webHidden/>
          </w:rPr>
          <w:fldChar w:fldCharType="end"/>
        </w:r>
      </w:hyperlink>
    </w:p>
    <w:p w14:paraId="62323BB1" w14:textId="437D898D" w:rsidR="00643D17" w:rsidRDefault="00BE7002">
      <w:pPr>
        <w:pStyle w:val="TOC2"/>
        <w:rPr>
          <w:rFonts w:asciiTheme="minorHAnsi" w:eastAsiaTheme="minorEastAsia" w:hAnsiTheme="minorHAnsi" w:cstheme="minorBidi"/>
          <w:b w:val="0"/>
          <w:noProof/>
          <w:kern w:val="2"/>
          <w:szCs w:val="22"/>
          <w14:ligatures w14:val="standardContextual"/>
        </w:rPr>
      </w:pPr>
      <w:hyperlink w:anchor="_Toc160022027" w:history="1">
        <w:r w:rsidR="00643D17" w:rsidRPr="00A11857">
          <w:rPr>
            <w:rStyle w:val="Hyperlink"/>
            <w:rFonts w:cs="Arial"/>
            <w:noProof/>
          </w:rPr>
          <w:t>D.</w:t>
        </w:r>
        <w:r w:rsidR="00643D17">
          <w:rPr>
            <w:rFonts w:asciiTheme="minorHAnsi" w:eastAsiaTheme="minorEastAsia" w:hAnsiTheme="minorHAnsi" w:cstheme="minorBidi"/>
            <w:b w:val="0"/>
            <w:noProof/>
            <w:kern w:val="2"/>
            <w:szCs w:val="22"/>
            <w14:ligatures w14:val="standardContextual"/>
          </w:rPr>
          <w:tab/>
        </w:r>
        <w:r w:rsidR="00643D17" w:rsidRPr="00A11857">
          <w:rPr>
            <w:rStyle w:val="Hyperlink"/>
            <w:rFonts w:cstheme="minorHAnsi"/>
            <w:noProof/>
          </w:rPr>
          <w:t>Alignment with Programming strategies and country/regional priorities</w:t>
        </w:r>
        <w:r w:rsidR="00643D17">
          <w:rPr>
            <w:noProof/>
            <w:webHidden/>
          </w:rPr>
          <w:tab/>
        </w:r>
        <w:r w:rsidR="00643D17">
          <w:rPr>
            <w:noProof/>
            <w:webHidden/>
          </w:rPr>
          <w:fldChar w:fldCharType="begin"/>
        </w:r>
        <w:r w:rsidR="00643D17">
          <w:rPr>
            <w:noProof/>
            <w:webHidden/>
          </w:rPr>
          <w:instrText xml:space="preserve"> PAGEREF _Toc160022027 \h </w:instrText>
        </w:r>
        <w:r w:rsidR="00643D17">
          <w:rPr>
            <w:noProof/>
            <w:webHidden/>
          </w:rPr>
        </w:r>
        <w:r w:rsidR="00643D17">
          <w:rPr>
            <w:noProof/>
            <w:webHidden/>
          </w:rPr>
          <w:fldChar w:fldCharType="separate"/>
        </w:r>
        <w:r w:rsidR="00643D17">
          <w:rPr>
            <w:noProof/>
            <w:webHidden/>
          </w:rPr>
          <w:t>8</w:t>
        </w:r>
        <w:r w:rsidR="00643D17">
          <w:rPr>
            <w:noProof/>
            <w:webHidden/>
          </w:rPr>
          <w:fldChar w:fldCharType="end"/>
        </w:r>
      </w:hyperlink>
    </w:p>
    <w:p w14:paraId="3C28E0C0" w14:textId="33CB9DC2" w:rsidR="00643D17" w:rsidRDefault="00BE7002">
      <w:pPr>
        <w:pStyle w:val="TOC2"/>
        <w:rPr>
          <w:rFonts w:asciiTheme="minorHAnsi" w:eastAsiaTheme="minorEastAsia" w:hAnsiTheme="minorHAnsi" w:cstheme="minorBidi"/>
          <w:b w:val="0"/>
          <w:noProof/>
          <w:kern w:val="2"/>
          <w:szCs w:val="22"/>
          <w14:ligatures w14:val="standardContextual"/>
        </w:rPr>
      </w:pPr>
      <w:hyperlink w:anchor="_Toc160022028" w:history="1">
        <w:r w:rsidR="00643D17" w:rsidRPr="00A11857">
          <w:rPr>
            <w:rStyle w:val="Hyperlink"/>
            <w:rFonts w:cs="Arial"/>
            <w:noProof/>
          </w:rPr>
          <w:t>E.</w:t>
        </w:r>
        <w:r w:rsidR="00643D17">
          <w:rPr>
            <w:rFonts w:asciiTheme="minorHAnsi" w:eastAsiaTheme="minorEastAsia" w:hAnsiTheme="minorHAnsi" w:cstheme="minorBidi"/>
            <w:b w:val="0"/>
            <w:noProof/>
            <w:kern w:val="2"/>
            <w:szCs w:val="22"/>
            <w14:ligatures w14:val="standardContextual"/>
          </w:rPr>
          <w:tab/>
        </w:r>
        <w:r w:rsidR="00643D17" w:rsidRPr="00A11857">
          <w:rPr>
            <w:rStyle w:val="Hyperlink"/>
            <w:rFonts w:cstheme="minorHAnsi"/>
            <w:noProof/>
          </w:rPr>
          <w:t>Policy requirements</w:t>
        </w:r>
        <w:r w:rsidR="00643D17">
          <w:rPr>
            <w:noProof/>
            <w:webHidden/>
          </w:rPr>
          <w:tab/>
        </w:r>
        <w:r w:rsidR="00643D17">
          <w:rPr>
            <w:noProof/>
            <w:webHidden/>
          </w:rPr>
          <w:fldChar w:fldCharType="begin"/>
        </w:r>
        <w:r w:rsidR="00643D17">
          <w:rPr>
            <w:noProof/>
            <w:webHidden/>
          </w:rPr>
          <w:instrText xml:space="preserve"> PAGEREF _Toc160022028 \h </w:instrText>
        </w:r>
        <w:r w:rsidR="00643D17">
          <w:rPr>
            <w:noProof/>
            <w:webHidden/>
          </w:rPr>
        </w:r>
        <w:r w:rsidR="00643D17">
          <w:rPr>
            <w:noProof/>
            <w:webHidden/>
          </w:rPr>
          <w:fldChar w:fldCharType="separate"/>
        </w:r>
        <w:r w:rsidR="00643D17">
          <w:rPr>
            <w:noProof/>
            <w:webHidden/>
          </w:rPr>
          <w:t>9</w:t>
        </w:r>
        <w:r w:rsidR="00643D17">
          <w:rPr>
            <w:noProof/>
            <w:webHidden/>
          </w:rPr>
          <w:fldChar w:fldCharType="end"/>
        </w:r>
      </w:hyperlink>
    </w:p>
    <w:p w14:paraId="0742EB5D" w14:textId="508A8EFA" w:rsidR="00643D17" w:rsidRDefault="00BE7002">
      <w:pPr>
        <w:pStyle w:val="TOC3"/>
        <w:rPr>
          <w:rFonts w:asciiTheme="minorHAnsi" w:eastAsiaTheme="minorEastAsia" w:hAnsiTheme="minorHAnsi" w:cstheme="minorBidi"/>
          <w:noProof/>
          <w:kern w:val="2"/>
          <w:szCs w:val="22"/>
          <w14:ligatures w14:val="standardContextual"/>
        </w:rPr>
      </w:pPr>
      <w:hyperlink w:anchor="_Toc160022029" w:history="1">
        <w:r w:rsidR="00643D17" w:rsidRPr="00A11857">
          <w:rPr>
            <w:rStyle w:val="Hyperlink"/>
            <w:rFonts w:cstheme="minorHAnsi"/>
            <w:noProof/>
          </w:rPr>
          <w:t>Gender Equality and Women’s Empowerment*:</w:t>
        </w:r>
        <w:r w:rsidR="00643D17">
          <w:rPr>
            <w:noProof/>
            <w:webHidden/>
          </w:rPr>
          <w:tab/>
        </w:r>
        <w:r w:rsidR="00643D17">
          <w:rPr>
            <w:noProof/>
            <w:webHidden/>
          </w:rPr>
          <w:fldChar w:fldCharType="begin"/>
        </w:r>
        <w:r w:rsidR="00643D17">
          <w:rPr>
            <w:noProof/>
            <w:webHidden/>
          </w:rPr>
          <w:instrText xml:space="preserve"> PAGEREF _Toc160022029 \h </w:instrText>
        </w:r>
        <w:r w:rsidR="00643D17">
          <w:rPr>
            <w:noProof/>
            <w:webHidden/>
          </w:rPr>
        </w:r>
        <w:r w:rsidR="00643D17">
          <w:rPr>
            <w:noProof/>
            <w:webHidden/>
          </w:rPr>
          <w:fldChar w:fldCharType="separate"/>
        </w:r>
        <w:r w:rsidR="00643D17">
          <w:rPr>
            <w:noProof/>
            <w:webHidden/>
          </w:rPr>
          <w:t>9</w:t>
        </w:r>
        <w:r w:rsidR="00643D17">
          <w:rPr>
            <w:noProof/>
            <w:webHidden/>
          </w:rPr>
          <w:fldChar w:fldCharType="end"/>
        </w:r>
      </w:hyperlink>
    </w:p>
    <w:p w14:paraId="2D4BF872" w14:textId="24C4A219" w:rsidR="00643D17" w:rsidRDefault="00BE7002">
      <w:pPr>
        <w:pStyle w:val="TOC3"/>
        <w:rPr>
          <w:rFonts w:asciiTheme="minorHAnsi" w:eastAsiaTheme="minorEastAsia" w:hAnsiTheme="minorHAnsi" w:cstheme="minorBidi"/>
          <w:noProof/>
          <w:kern w:val="2"/>
          <w:szCs w:val="22"/>
          <w14:ligatures w14:val="standardContextual"/>
        </w:rPr>
      </w:pPr>
      <w:hyperlink w:anchor="_Toc160022030" w:history="1">
        <w:r w:rsidR="00643D17" w:rsidRPr="00A11857">
          <w:rPr>
            <w:rStyle w:val="Hyperlink"/>
            <w:rFonts w:cstheme="minorHAnsi"/>
            <w:noProof/>
          </w:rPr>
          <w:t>Stakeholder Engagement*</w:t>
        </w:r>
        <w:r w:rsidR="00643D17">
          <w:rPr>
            <w:noProof/>
            <w:webHidden/>
          </w:rPr>
          <w:tab/>
        </w:r>
        <w:r w:rsidR="00643D17">
          <w:rPr>
            <w:noProof/>
            <w:webHidden/>
          </w:rPr>
          <w:fldChar w:fldCharType="begin"/>
        </w:r>
        <w:r w:rsidR="00643D17">
          <w:rPr>
            <w:noProof/>
            <w:webHidden/>
          </w:rPr>
          <w:instrText xml:space="preserve"> PAGEREF _Toc160022030 \h </w:instrText>
        </w:r>
        <w:r w:rsidR="00643D17">
          <w:rPr>
            <w:noProof/>
            <w:webHidden/>
          </w:rPr>
        </w:r>
        <w:r w:rsidR="00643D17">
          <w:rPr>
            <w:noProof/>
            <w:webHidden/>
          </w:rPr>
          <w:fldChar w:fldCharType="separate"/>
        </w:r>
        <w:r w:rsidR="00643D17">
          <w:rPr>
            <w:noProof/>
            <w:webHidden/>
          </w:rPr>
          <w:t>9</w:t>
        </w:r>
        <w:r w:rsidR="00643D17">
          <w:rPr>
            <w:noProof/>
            <w:webHidden/>
          </w:rPr>
          <w:fldChar w:fldCharType="end"/>
        </w:r>
      </w:hyperlink>
    </w:p>
    <w:p w14:paraId="568706F4" w14:textId="69A15CA9" w:rsidR="00643D17" w:rsidRDefault="00BE7002">
      <w:pPr>
        <w:pStyle w:val="TOC3"/>
        <w:rPr>
          <w:rFonts w:asciiTheme="minorHAnsi" w:eastAsiaTheme="minorEastAsia" w:hAnsiTheme="minorHAnsi" w:cstheme="minorBidi"/>
          <w:noProof/>
          <w:kern w:val="2"/>
          <w:szCs w:val="22"/>
          <w14:ligatures w14:val="standardContextual"/>
        </w:rPr>
      </w:pPr>
      <w:hyperlink w:anchor="_Toc160022031" w:history="1">
        <w:r w:rsidR="00643D17" w:rsidRPr="00A11857">
          <w:rPr>
            <w:rStyle w:val="Hyperlink"/>
            <w:rFonts w:cstheme="minorHAnsi"/>
            <w:noProof/>
          </w:rPr>
          <w:t>Private Sector</w:t>
        </w:r>
        <w:r w:rsidR="00643D17">
          <w:rPr>
            <w:noProof/>
            <w:webHidden/>
          </w:rPr>
          <w:tab/>
        </w:r>
        <w:r w:rsidR="00643D17">
          <w:rPr>
            <w:noProof/>
            <w:webHidden/>
          </w:rPr>
          <w:fldChar w:fldCharType="begin"/>
        </w:r>
        <w:r w:rsidR="00643D17">
          <w:rPr>
            <w:noProof/>
            <w:webHidden/>
          </w:rPr>
          <w:instrText xml:space="preserve"> PAGEREF _Toc160022031 \h </w:instrText>
        </w:r>
        <w:r w:rsidR="00643D17">
          <w:rPr>
            <w:noProof/>
            <w:webHidden/>
          </w:rPr>
        </w:r>
        <w:r w:rsidR="00643D17">
          <w:rPr>
            <w:noProof/>
            <w:webHidden/>
          </w:rPr>
          <w:fldChar w:fldCharType="separate"/>
        </w:r>
        <w:r w:rsidR="00643D17">
          <w:rPr>
            <w:noProof/>
            <w:webHidden/>
          </w:rPr>
          <w:t>11</w:t>
        </w:r>
        <w:r w:rsidR="00643D17">
          <w:rPr>
            <w:noProof/>
            <w:webHidden/>
          </w:rPr>
          <w:fldChar w:fldCharType="end"/>
        </w:r>
      </w:hyperlink>
    </w:p>
    <w:p w14:paraId="15229ACE" w14:textId="23C81E86" w:rsidR="00643D17" w:rsidRDefault="00BE7002">
      <w:pPr>
        <w:pStyle w:val="TOC3"/>
        <w:rPr>
          <w:rFonts w:asciiTheme="minorHAnsi" w:eastAsiaTheme="minorEastAsia" w:hAnsiTheme="minorHAnsi" w:cstheme="minorBidi"/>
          <w:noProof/>
          <w:kern w:val="2"/>
          <w:szCs w:val="22"/>
          <w14:ligatures w14:val="standardContextual"/>
        </w:rPr>
      </w:pPr>
      <w:hyperlink w:anchor="_Toc160022032" w:history="1">
        <w:r w:rsidR="00643D17" w:rsidRPr="00A11857">
          <w:rPr>
            <w:rStyle w:val="Hyperlink"/>
            <w:rFonts w:cstheme="minorHAnsi"/>
            <w:noProof/>
          </w:rPr>
          <w:t>Environmental and Social Safeguards</w:t>
        </w:r>
        <w:r w:rsidR="00643D17">
          <w:rPr>
            <w:noProof/>
            <w:webHidden/>
          </w:rPr>
          <w:tab/>
        </w:r>
        <w:r w:rsidR="00643D17">
          <w:rPr>
            <w:noProof/>
            <w:webHidden/>
          </w:rPr>
          <w:fldChar w:fldCharType="begin"/>
        </w:r>
        <w:r w:rsidR="00643D17">
          <w:rPr>
            <w:noProof/>
            <w:webHidden/>
          </w:rPr>
          <w:instrText xml:space="preserve"> PAGEREF _Toc160022032 \h </w:instrText>
        </w:r>
        <w:r w:rsidR="00643D17">
          <w:rPr>
            <w:noProof/>
            <w:webHidden/>
          </w:rPr>
        </w:r>
        <w:r w:rsidR="00643D17">
          <w:rPr>
            <w:noProof/>
            <w:webHidden/>
          </w:rPr>
          <w:fldChar w:fldCharType="separate"/>
        </w:r>
        <w:r w:rsidR="00643D17">
          <w:rPr>
            <w:noProof/>
            <w:webHidden/>
          </w:rPr>
          <w:t>11</w:t>
        </w:r>
        <w:r w:rsidR="00643D17">
          <w:rPr>
            <w:noProof/>
            <w:webHidden/>
          </w:rPr>
          <w:fldChar w:fldCharType="end"/>
        </w:r>
      </w:hyperlink>
    </w:p>
    <w:p w14:paraId="6B999458" w14:textId="0EC46857" w:rsidR="00643D17" w:rsidRDefault="00BE7002">
      <w:pPr>
        <w:pStyle w:val="TOC2"/>
        <w:rPr>
          <w:rFonts w:asciiTheme="minorHAnsi" w:eastAsiaTheme="minorEastAsia" w:hAnsiTheme="minorHAnsi" w:cstheme="minorBidi"/>
          <w:b w:val="0"/>
          <w:noProof/>
          <w:kern w:val="2"/>
          <w:szCs w:val="22"/>
          <w14:ligatures w14:val="standardContextual"/>
        </w:rPr>
      </w:pPr>
      <w:hyperlink w:anchor="_Toc160022033" w:history="1">
        <w:r w:rsidR="00643D17" w:rsidRPr="00A11857">
          <w:rPr>
            <w:rStyle w:val="Hyperlink"/>
            <w:rFonts w:cs="Arial"/>
            <w:noProof/>
          </w:rPr>
          <w:t>F.</w:t>
        </w:r>
        <w:r w:rsidR="00643D17">
          <w:rPr>
            <w:rFonts w:asciiTheme="minorHAnsi" w:eastAsiaTheme="minorEastAsia" w:hAnsiTheme="minorHAnsi" w:cstheme="minorBidi"/>
            <w:b w:val="0"/>
            <w:noProof/>
            <w:kern w:val="2"/>
            <w:szCs w:val="22"/>
            <w14:ligatures w14:val="standardContextual"/>
          </w:rPr>
          <w:tab/>
        </w:r>
        <w:r w:rsidR="00643D17" w:rsidRPr="00A11857">
          <w:rPr>
            <w:rStyle w:val="Hyperlink"/>
            <w:rFonts w:cstheme="minorHAnsi"/>
            <w:noProof/>
          </w:rPr>
          <w:t>Other requirements</w:t>
        </w:r>
        <w:r w:rsidR="00643D17">
          <w:rPr>
            <w:noProof/>
            <w:webHidden/>
          </w:rPr>
          <w:tab/>
        </w:r>
        <w:r w:rsidR="00643D17">
          <w:rPr>
            <w:noProof/>
            <w:webHidden/>
          </w:rPr>
          <w:fldChar w:fldCharType="begin"/>
        </w:r>
        <w:r w:rsidR="00643D17">
          <w:rPr>
            <w:noProof/>
            <w:webHidden/>
          </w:rPr>
          <w:instrText xml:space="preserve"> PAGEREF _Toc160022033 \h </w:instrText>
        </w:r>
        <w:r w:rsidR="00643D17">
          <w:rPr>
            <w:noProof/>
            <w:webHidden/>
          </w:rPr>
        </w:r>
        <w:r w:rsidR="00643D17">
          <w:rPr>
            <w:noProof/>
            <w:webHidden/>
          </w:rPr>
          <w:fldChar w:fldCharType="separate"/>
        </w:r>
        <w:r w:rsidR="00643D17">
          <w:rPr>
            <w:noProof/>
            <w:webHidden/>
          </w:rPr>
          <w:t>11</w:t>
        </w:r>
        <w:r w:rsidR="00643D17">
          <w:rPr>
            <w:noProof/>
            <w:webHidden/>
          </w:rPr>
          <w:fldChar w:fldCharType="end"/>
        </w:r>
      </w:hyperlink>
    </w:p>
    <w:p w14:paraId="7DDCE70E" w14:textId="5D48CC8C" w:rsidR="00643D17" w:rsidRDefault="00BE7002">
      <w:pPr>
        <w:pStyle w:val="TOC3"/>
        <w:rPr>
          <w:rFonts w:asciiTheme="minorHAnsi" w:eastAsiaTheme="minorEastAsia" w:hAnsiTheme="minorHAnsi" w:cstheme="minorBidi"/>
          <w:noProof/>
          <w:kern w:val="2"/>
          <w:szCs w:val="22"/>
          <w14:ligatures w14:val="standardContextual"/>
        </w:rPr>
      </w:pPr>
      <w:hyperlink w:anchor="_Toc160022034" w:history="1">
        <w:r w:rsidR="00643D17" w:rsidRPr="00A11857">
          <w:rPr>
            <w:rStyle w:val="Hyperlink"/>
            <w:rFonts w:cstheme="minorHAnsi"/>
            <w:noProof/>
          </w:rPr>
          <w:t>Knowledge management*</w:t>
        </w:r>
        <w:r w:rsidR="00643D17">
          <w:rPr>
            <w:noProof/>
            <w:webHidden/>
          </w:rPr>
          <w:tab/>
        </w:r>
        <w:r w:rsidR="00643D17">
          <w:rPr>
            <w:noProof/>
            <w:webHidden/>
          </w:rPr>
          <w:fldChar w:fldCharType="begin"/>
        </w:r>
        <w:r w:rsidR="00643D17">
          <w:rPr>
            <w:noProof/>
            <w:webHidden/>
          </w:rPr>
          <w:instrText xml:space="preserve"> PAGEREF _Toc160022034 \h </w:instrText>
        </w:r>
        <w:r w:rsidR="00643D17">
          <w:rPr>
            <w:noProof/>
            <w:webHidden/>
          </w:rPr>
        </w:r>
        <w:r w:rsidR="00643D17">
          <w:rPr>
            <w:noProof/>
            <w:webHidden/>
          </w:rPr>
          <w:fldChar w:fldCharType="separate"/>
        </w:r>
        <w:r w:rsidR="00643D17">
          <w:rPr>
            <w:noProof/>
            <w:webHidden/>
          </w:rPr>
          <w:t>11</w:t>
        </w:r>
        <w:r w:rsidR="00643D17">
          <w:rPr>
            <w:noProof/>
            <w:webHidden/>
          </w:rPr>
          <w:fldChar w:fldCharType="end"/>
        </w:r>
      </w:hyperlink>
    </w:p>
    <w:p w14:paraId="1E99044A" w14:textId="6EB80B31" w:rsidR="00643D17" w:rsidRDefault="00BE7002">
      <w:pPr>
        <w:pStyle w:val="TOC3"/>
        <w:rPr>
          <w:rFonts w:asciiTheme="minorHAnsi" w:eastAsiaTheme="minorEastAsia" w:hAnsiTheme="minorHAnsi" w:cstheme="minorBidi"/>
          <w:noProof/>
          <w:kern w:val="2"/>
          <w:szCs w:val="22"/>
          <w14:ligatures w14:val="standardContextual"/>
        </w:rPr>
      </w:pPr>
      <w:hyperlink w:anchor="_Toc160022035" w:history="1">
        <w:r w:rsidR="00643D17" w:rsidRPr="00A11857">
          <w:rPr>
            <w:rStyle w:val="Hyperlink"/>
            <w:rFonts w:cstheme="minorHAnsi"/>
            <w:noProof/>
          </w:rPr>
          <w:t>Socio-economic Benefits</w:t>
        </w:r>
        <w:r w:rsidR="00643D17">
          <w:rPr>
            <w:noProof/>
            <w:webHidden/>
          </w:rPr>
          <w:tab/>
        </w:r>
        <w:r w:rsidR="00643D17">
          <w:rPr>
            <w:noProof/>
            <w:webHidden/>
          </w:rPr>
          <w:fldChar w:fldCharType="begin"/>
        </w:r>
        <w:r w:rsidR="00643D17">
          <w:rPr>
            <w:noProof/>
            <w:webHidden/>
          </w:rPr>
          <w:instrText xml:space="preserve"> PAGEREF _Toc160022035 \h </w:instrText>
        </w:r>
        <w:r w:rsidR="00643D17">
          <w:rPr>
            <w:noProof/>
            <w:webHidden/>
          </w:rPr>
        </w:r>
        <w:r w:rsidR="00643D17">
          <w:rPr>
            <w:noProof/>
            <w:webHidden/>
          </w:rPr>
          <w:fldChar w:fldCharType="separate"/>
        </w:r>
        <w:r w:rsidR="00643D17">
          <w:rPr>
            <w:noProof/>
            <w:webHidden/>
          </w:rPr>
          <w:t>11</w:t>
        </w:r>
        <w:r w:rsidR="00643D17">
          <w:rPr>
            <w:noProof/>
            <w:webHidden/>
          </w:rPr>
          <w:fldChar w:fldCharType="end"/>
        </w:r>
      </w:hyperlink>
    </w:p>
    <w:p w14:paraId="6F465CA1" w14:textId="0DA8CA44"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36" w:history="1">
        <w:r w:rsidR="00643D17" w:rsidRPr="00A11857">
          <w:rPr>
            <w:rStyle w:val="Hyperlink"/>
            <w:rFonts w:cstheme="minorHAnsi"/>
          </w:rPr>
          <w:t>Annex a: FINANCING TABLES</w:t>
        </w:r>
        <w:r w:rsidR="00643D17">
          <w:rPr>
            <w:webHidden/>
          </w:rPr>
          <w:tab/>
        </w:r>
        <w:r w:rsidR="00643D17">
          <w:rPr>
            <w:webHidden/>
          </w:rPr>
          <w:fldChar w:fldCharType="begin"/>
        </w:r>
        <w:r w:rsidR="00643D17">
          <w:rPr>
            <w:webHidden/>
          </w:rPr>
          <w:instrText xml:space="preserve"> PAGEREF _Toc160022036 \h </w:instrText>
        </w:r>
        <w:r w:rsidR="00643D17">
          <w:rPr>
            <w:webHidden/>
          </w:rPr>
        </w:r>
        <w:r w:rsidR="00643D17">
          <w:rPr>
            <w:webHidden/>
          </w:rPr>
          <w:fldChar w:fldCharType="separate"/>
        </w:r>
        <w:r w:rsidR="00643D17">
          <w:rPr>
            <w:webHidden/>
          </w:rPr>
          <w:t>12</w:t>
        </w:r>
        <w:r w:rsidR="00643D17">
          <w:rPr>
            <w:webHidden/>
          </w:rPr>
          <w:fldChar w:fldCharType="end"/>
        </w:r>
      </w:hyperlink>
    </w:p>
    <w:p w14:paraId="795C6CD8" w14:textId="35FE080E" w:rsidR="00643D17" w:rsidRDefault="00BE7002">
      <w:pPr>
        <w:pStyle w:val="TOC3"/>
        <w:rPr>
          <w:rFonts w:asciiTheme="minorHAnsi" w:eastAsiaTheme="minorEastAsia" w:hAnsiTheme="minorHAnsi" w:cstheme="minorBidi"/>
          <w:noProof/>
          <w:kern w:val="2"/>
          <w:szCs w:val="22"/>
          <w14:ligatures w14:val="standardContextual"/>
        </w:rPr>
      </w:pPr>
      <w:hyperlink w:anchor="_Toc160022037" w:history="1">
        <w:r w:rsidR="00643D17" w:rsidRPr="00A11857">
          <w:rPr>
            <w:rStyle w:val="Hyperlink"/>
            <w:rFonts w:cstheme="minorHAnsi"/>
            <w:noProof/>
          </w:rPr>
          <w:t>Total GEF Financing Table</w:t>
        </w:r>
        <w:r w:rsidR="00643D17">
          <w:rPr>
            <w:noProof/>
            <w:webHidden/>
          </w:rPr>
          <w:tab/>
        </w:r>
        <w:r w:rsidR="00643D17">
          <w:rPr>
            <w:noProof/>
            <w:webHidden/>
          </w:rPr>
          <w:fldChar w:fldCharType="begin"/>
        </w:r>
        <w:r w:rsidR="00643D17">
          <w:rPr>
            <w:noProof/>
            <w:webHidden/>
          </w:rPr>
          <w:instrText xml:space="preserve"> PAGEREF _Toc160022037 \h </w:instrText>
        </w:r>
        <w:r w:rsidR="00643D17">
          <w:rPr>
            <w:noProof/>
            <w:webHidden/>
          </w:rPr>
        </w:r>
        <w:r w:rsidR="00643D17">
          <w:rPr>
            <w:noProof/>
            <w:webHidden/>
          </w:rPr>
          <w:fldChar w:fldCharType="separate"/>
        </w:r>
        <w:r w:rsidR="00643D17">
          <w:rPr>
            <w:noProof/>
            <w:webHidden/>
          </w:rPr>
          <w:t>12</w:t>
        </w:r>
        <w:r w:rsidR="00643D17">
          <w:rPr>
            <w:noProof/>
            <w:webHidden/>
          </w:rPr>
          <w:fldChar w:fldCharType="end"/>
        </w:r>
      </w:hyperlink>
    </w:p>
    <w:p w14:paraId="69C88B15" w14:textId="06CF644A" w:rsidR="00643D17" w:rsidRDefault="00BE7002">
      <w:pPr>
        <w:pStyle w:val="TOC3"/>
        <w:rPr>
          <w:rFonts w:asciiTheme="minorHAnsi" w:eastAsiaTheme="minorEastAsia" w:hAnsiTheme="minorHAnsi" w:cstheme="minorBidi"/>
          <w:noProof/>
          <w:kern w:val="2"/>
          <w:szCs w:val="22"/>
          <w14:ligatures w14:val="standardContextual"/>
        </w:rPr>
      </w:pPr>
      <w:hyperlink w:anchor="_Toc160022038" w:history="1">
        <w:r w:rsidR="00643D17" w:rsidRPr="00A11857">
          <w:rPr>
            <w:rStyle w:val="Hyperlink"/>
            <w:rFonts w:cstheme="minorHAnsi"/>
            <w:noProof/>
          </w:rPr>
          <w:t>Project Preparation Grant (PPG)</w:t>
        </w:r>
        <w:r w:rsidR="00643D17">
          <w:rPr>
            <w:noProof/>
            <w:webHidden/>
          </w:rPr>
          <w:tab/>
        </w:r>
        <w:r w:rsidR="00643D17">
          <w:rPr>
            <w:noProof/>
            <w:webHidden/>
          </w:rPr>
          <w:fldChar w:fldCharType="begin"/>
        </w:r>
        <w:r w:rsidR="00643D17">
          <w:rPr>
            <w:noProof/>
            <w:webHidden/>
          </w:rPr>
          <w:instrText xml:space="preserve"> PAGEREF _Toc160022038 \h </w:instrText>
        </w:r>
        <w:r w:rsidR="00643D17">
          <w:rPr>
            <w:noProof/>
            <w:webHidden/>
          </w:rPr>
        </w:r>
        <w:r w:rsidR="00643D17">
          <w:rPr>
            <w:noProof/>
            <w:webHidden/>
          </w:rPr>
          <w:fldChar w:fldCharType="separate"/>
        </w:r>
        <w:r w:rsidR="00643D17">
          <w:rPr>
            <w:noProof/>
            <w:webHidden/>
          </w:rPr>
          <w:t>12</w:t>
        </w:r>
        <w:r w:rsidR="00643D17">
          <w:rPr>
            <w:noProof/>
            <w:webHidden/>
          </w:rPr>
          <w:fldChar w:fldCharType="end"/>
        </w:r>
      </w:hyperlink>
    </w:p>
    <w:p w14:paraId="4D8CA521" w14:textId="1872E538" w:rsidR="00643D17" w:rsidRDefault="00BE7002">
      <w:pPr>
        <w:pStyle w:val="TOC3"/>
        <w:rPr>
          <w:rFonts w:asciiTheme="minorHAnsi" w:eastAsiaTheme="minorEastAsia" w:hAnsiTheme="minorHAnsi" w:cstheme="minorBidi"/>
          <w:noProof/>
          <w:kern w:val="2"/>
          <w:szCs w:val="22"/>
          <w14:ligatures w14:val="standardContextual"/>
        </w:rPr>
      </w:pPr>
      <w:hyperlink w:anchor="_Toc160022039" w:history="1">
        <w:r w:rsidR="00643D17" w:rsidRPr="00A11857">
          <w:rPr>
            <w:rStyle w:val="Hyperlink"/>
            <w:rFonts w:cstheme="minorHAnsi"/>
            <w:noProof/>
          </w:rPr>
          <w:t>Action Area Elements</w:t>
        </w:r>
        <w:r w:rsidR="00643D17">
          <w:rPr>
            <w:noProof/>
            <w:webHidden/>
          </w:rPr>
          <w:tab/>
        </w:r>
        <w:r w:rsidR="00643D17">
          <w:rPr>
            <w:noProof/>
            <w:webHidden/>
          </w:rPr>
          <w:fldChar w:fldCharType="begin"/>
        </w:r>
        <w:r w:rsidR="00643D17">
          <w:rPr>
            <w:noProof/>
            <w:webHidden/>
          </w:rPr>
          <w:instrText xml:space="preserve"> PAGEREF _Toc160022039 \h </w:instrText>
        </w:r>
        <w:r w:rsidR="00643D17">
          <w:rPr>
            <w:noProof/>
            <w:webHidden/>
          </w:rPr>
        </w:r>
        <w:r w:rsidR="00643D17">
          <w:rPr>
            <w:noProof/>
            <w:webHidden/>
          </w:rPr>
          <w:fldChar w:fldCharType="separate"/>
        </w:r>
        <w:r w:rsidR="00643D17">
          <w:rPr>
            <w:noProof/>
            <w:webHidden/>
          </w:rPr>
          <w:t>12</w:t>
        </w:r>
        <w:r w:rsidR="00643D17">
          <w:rPr>
            <w:noProof/>
            <w:webHidden/>
          </w:rPr>
          <w:fldChar w:fldCharType="end"/>
        </w:r>
      </w:hyperlink>
    </w:p>
    <w:p w14:paraId="27A7D089" w14:textId="28A05D46" w:rsidR="00643D17" w:rsidRDefault="00BE7002">
      <w:pPr>
        <w:pStyle w:val="TOC3"/>
        <w:rPr>
          <w:rFonts w:asciiTheme="minorHAnsi" w:eastAsiaTheme="minorEastAsia" w:hAnsiTheme="minorHAnsi" w:cstheme="minorBidi"/>
          <w:noProof/>
          <w:kern w:val="2"/>
          <w:szCs w:val="22"/>
          <w14:ligatures w14:val="standardContextual"/>
        </w:rPr>
      </w:pPr>
      <w:hyperlink w:anchor="_Toc160022040" w:history="1">
        <w:r w:rsidR="00643D17" w:rsidRPr="00A11857">
          <w:rPr>
            <w:rStyle w:val="Hyperlink"/>
            <w:rFonts w:cstheme="minorHAnsi"/>
            <w:noProof/>
          </w:rPr>
          <w:t>Confirmed Co-financing for the project, by name and type*</w:t>
        </w:r>
        <w:r w:rsidR="00643D17">
          <w:rPr>
            <w:noProof/>
            <w:webHidden/>
          </w:rPr>
          <w:tab/>
        </w:r>
        <w:r w:rsidR="00643D17">
          <w:rPr>
            <w:noProof/>
            <w:webHidden/>
          </w:rPr>
          <w:fldChar w:fldCharType="begin"/>
        </w:r>
        <w:r w:rsidR="00643D17">
          <w:rPr>
            <w:noProof/>
            <w:webHidden/>
          </w:rPr>
          <w:instrText xml:space="preserve"> PAGEREF _Toc160022040 \h </w:instrText>
        </w:r>
        <w:r w:rsidR="00643D17">
          <w:rPr>
            <w:noProof/>
            <w:webHidden/>
          </w:rPr>
        </w:r>
        <w:r w:rsidR="00643D17">
          <w:rPr>
            <w:noProof/>
            <w:webHidden/>
          </w:rPr>
          <w:fldChar w:fldCharType="separate"/>
        </w:r>
        <w:r w:rsidR="00643D17">
          <w:rPr>
            <w:noProof/>
            <w:webHidden/>
          </w:rPr>
          <w:t>12</w:t>
        </w:r>
        <w:r w:rsidR="00643D17">
          <w:rPr>
            <w:noProof/>
            <w:webHidden/>
          </w:rPr>
          <w:fldChar w:fldCharType="end"/>
        </w:r>
      </w:hyperlink>
    </w:p>
    <w:p w14:paraId="6BF7E0AC" w14:textId="21480061"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41" w:history="1">
        <w:r w:rsidR="00643D17" w:rsidRPr="00A11857">
          <w:rPr>
            <w:rStyle w:val="Hyperlink"/>
            <w:rFonts w:cstheme="minorHAnsi"/>
          </w:rPr>
          <w:t>ANNEX b: EndorsementS</w:t>
        </w:r>
        <w:r w:rsidR="00643D17">
          <w:rPr>
            <w:webHidden/>
          </w:rPr>
          <w:tab/>
        </w:r>
        <w:r w:rsidR="00643D17">
          <w:rPr>
            <w:webHidden/>
          </w:rPr>
          <w:fldChar w:fldCharType="begin"/>
        </w:r>
        <w:r w:rsidR="00643D17">
          <w:rPr>
            <w:webHidden/>
          </w:rPr>
          <w:instrText xml:space="preserve"> PAGEREF _Toc160022041 \h </w:instrText>
        </w:r>
        <w:r w:rsidR="00643D17">
          <w:rPr>
            <w:webHidden/>
          </w:rPr>
        </w:r>
        <w:r w:rsidR="00643D17">
          <w:rPr>
            <w:webHidden/>
          </w:rPr>
          <w:fldChar w:fldCharType="separate"/>
        </w:r>
        <w:r w:rsidR="00643D17">
          <w:rPr>
            <w:webHidden/>
          </w:rPr>
          <w:t>13</w:t>
        </w:r>
        <w:r w:rsidR="00643D17">
          <w:rPr>
            <w:webHidden/>
          </w:rPr>
          <w:fldChar w:fldCharType="end"/>
        </w:r>
      </w:hyperlink>
    </w:p>
    <w:p w14:paraId="1F731C93" w14:textId="7F9DFC3C" w:rsidR="00643D17" w:rsidRDefault="00BE7002">
      <w:pPr>
        <w:pStyle w:val="TOC3"/>
        <w:rPr>
          <w:rFonts w:asciiTheme="minorHAnsi" w:eastAsiaTheme="minorEastAsia" w:hAnsiTheme="minorHAnsi" w:cstheme="minorBidi"/>
          <w:noProof/>
          <w:kern w:val="2"/>
          <w:szCs w:val="22"/>
          <w14:ligatures w14:val="standardContextual"/>
        </w:rPr>
      </w:pPr>
      <w:hyperlink w:anchor="_Toc160022042" w:history="1">
        <w:r w:rsidR="00643D17" w:rsidRPr="00A11857">
          <w:rPr>
            <w:rStyle w:val="Hyperlink"/>
            <w:rFonts w:cstheme="minorHAnsi"/>
            <w:noProof/>
          </w:rPr>
          <w:t>Letter of Endorsement</w:t>
        </w:r>
        <w:r w:rsidR="00643D17">
          <w:rPr>
            <w:noProof/>
            <w:webHidden/>
          </w:rPr>
          <w:tab/>
        </w:r>
        <w:r w:rsidR="00643D17">
          <w:rPr>
            <w:noProof/>
            <w:webHidden/>
          </w:rPr>
          <w:fldChar w:fldCharType="begin"/>
        </w:r>
        <w:r w:rsidR="00643D17">
          <w:rPr>
            <w:noProof/>
            <w:webHidden/>
          </w:rPr>
          <w:instrText xml:space="preserve"> PAGEREF _Toc160022042 \h </w:instrText>
        </w:r>
        <w:r w:rsidR="00643D17">
          <w:rPr>
            <w:noProof/>
            <w:webHidden/>
          </w:rPr>
        </w:r>
        <w:r w:rsidR="00643D17">
          <w:rPr>
            <w:noProof/>
            <w:webHidden/>
          </w:rPr>
          <w:fldChar w:fldCharType="separate"/>
        </w:r>
        <w:r w:rsidR="00643D17">
          <w:rPr>
            <w:noProof/>
            <w:webHidden/>
          </w:rPr>
          <w:t>13</w:t>
        </w:r>
        <w:r w:rsidR="00643D17">
          <w:rPr>
            <w:noProof/>
            <w:webHidden/>
          </w:rPr>
          <w:fldChar w:fldCharType="end"/>
        </w:r>
      </w:hyperlink>
    </w:p>
    <w:p w14:paraId="1E1BF112" w14:textId="177B6520"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43" w:history="1">
        <w:r w:rsidR="00643D17" w:rsidRPr="00A11857">
          <w:rPr>
            <w:rStyle w:val="Hyperlink"/>
            <w:rFonts w:cstheme="minorHAnsi"/>
          </w:rPr>
          <w:t>ANNEX C: Project results framework*</w:t>
        </w:r>
        <w:r w:rsidR="00643D17">
          <w:rPr>
            <w:webHidden/>
          </w:rPr>
          <w:tab/>
        </w:r>
        <w:r w:rsidR="00643D17">
          <w:rPr>
            <w:webHidden/>
          </w:rPr>
          <w:fldChar w:fldCharType="begin"/>
        </w:r>
        <w:r w:rsidR="00643D17">
          <w:rPr>
            <w:webHidden/>
          </w:rPr>
          <w:instrText xml:space="preserve"> PAGEREF _Toc160022043 \h </w:instrText>
        </w:r>
        <w:r w:rsidR="00643D17">
          <w:rPr>
            <w:webHidden/>
          </w:rPr>
        </w:r>
        <w:r w:rsidR="00643D17">
          <w:rPr>
            <w:webHidden/>
          </w:rPr>
          <w:fldChar w:fldCharType="separate"/>
        </w:r>
        <w:r w:rsidR="00643D17">
          <w:rPr>
            <w:webHidden/>
          </w:rPr>
          <w:t>13</w:t>
        </w:r>
        <w:r w:rsidR="00643D17">
          <w:rPr>
            <w:webHidden/>
          </w:rPr>
          <w:fldChar w:fldCharType="end"/>
        </w:r>
      </w:hyperlink>
    </w:p>
    <w:p w14:paraId="30FC05D3" w14:textId="52DD8DBD"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44" w:history="1">
        <w:r w:rsidR="00643D17" w:rsidRPr="00A11857">
          <w:rPr>
            <w:rStyle w:val="Hyperlink"/>
            <w:rFonts w:cstheme="minorHAnsi"/>
          </w:rPr>
          <w:t>ANNEX D: status of utilization of Project Preparation Grant (PPG)</w:t>
        </w:r>
        <w:r w:rsidR="00643D17">
          <w:rPr>
            <w:webHidden/>
          </w:rPr>
          <w:tab/>
        </w:r>
        <w:r w:rsidR="00643D17">
          <w:rPr>
            <w:webHidden/>
          </w:rPr>
          <w:fldChar w:fldCharType="begin"/>
        </w:r>
        <w:r w:rsidR="00643D17">
          <w:rPr>
            <w:webHidden/>
          </w:rPr>
          <w:instrText xml:space="preserve"> PAGEREF _Toc160022044 \h </w:instrText>
        </w:r>
        <w:r w:rsidR="00643D17">
          <w:rPr>
            <w:webHidden/>
          </w:rPr>
        </w:r>
        <w:r w:rsidR="00643D17">
          <w:rPr>
            <w:webHidden/>
          </w:rPr>
          <w:fldChar w:fldCharType="separate"/>
        </w:r>
        <w:r w:rsidR="00643D17">
          <w:rPr>
            <w:webHidden/>
          </w:rPr>
          <w:t>14</w:t>
        </w:r>
        <w:r w:rsidR="00643D17">
          <w:rPr>
            <w:webHidden/>
          </w:rPr>
          <w:fldChar w:fldCharType="end"/>
        </w:r>
      </w:hyperlink>
    </w:p>
    <w:p w14:paraId="4F7831AA" w14:textId="12A396D7"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45" w:history="1">
        <w:r w:rsidR="00643D17" w:rsidRPr="00A11857">
          <w:rPr>
            <w:rStyle w:val="Hyperlink"/>
            <w:rFonts w:cstheme="minorHAnsi"/>
          </w:rPr>
          <w:t>annex E: project map and coordinates*</w:t>
        </w:r>
        <w:r w:rsidR="00643D17">
          <w:rPr>
            <w:webHidden/>
          </w:rPr>
          <w:tab/>
        </w:r>
        <w:r w:rsidR="00643D17">
          <w:rPr>
            <w:webHidden/>
          </w:rPr>
          <w:fldChar w:fldCharType="begin"/>
        </w:r>
        <w:r w:rsidR="00643D17">
          <w:rPr>
            <w:webHidden/>
          </w:rPr>
          <w:instrText xml:space="preserve"> PAGEREF _Toc160022045 \h </w:instrText>
        </w:r>
        <w:r w:rsidR="00643D17">
          <w:rPr>
            <w:webHidden/>
          </w:rPr>
        </w:r>
        <w:r w:rsidR="00643D17">
          <w:rPr>
            <w:webHidden/>
          </w:rPr>
          <w:fldChar w:fldCharType="separate"/>
        </w:r>
        <w:r w:rsidR="00643D17">
          <w:rPr>
            <w:webHidden/>
          </w:rPr>
          <w:t>14</w:t>
        </w:r>
        <w:r w:rsidR="00643D17">
          <w:rPr>
            <w:webHidden/>
          </w:rPr>
          <w:fldChar w:fldCharType="end"/>
        </w:r>
      </w:hyperlink>
    </w:p>
    <w:p w14:paraId="51162192" w14:textId="1BD1212C"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46" w:history="1">
        <w:r w:rsidR="00643D17" w:rsidRPr="00A11857">
          <w:rPr>
            <w:rStyle w:val="Hyperlink"/>
            <w:rFonts w:cstheme="minorHAnsi"/>
          </w:rPr>
          <w:t>ANNEX F: Environmental and Social Safeguards documents including Rating</w:t>
        </w:r>
        <w:r w:rsidR="00643D17">
          <w:rPr>
            <w:webHidden/>
          </w:rPr>
          <w:tab/>
        </w:r>
        <w:r w:rsidR="00643D17">
          <w:rPr>
            <w:webHidden/>
          </w:rPr>
          <w:fldChar w:fldCharType="begin"/>
        </w:r>
        <w:r w:rsidR="00643D17">
          <w:rPr>
            <w:webHidden/>
          </w:rPr>
          <w:instrText xml:space="preserve"> PAGEREF _Toc160022046 \h </w:instrText>
        </w:r>
        <w:r w:rsidR="00643D17">
          <w:rPr>
            <w:webHidden/>
          </w:rPr>
        </w:r>
        <w:r w:rsidR="00643D17">
          <w:rPr>
            <w:webHidden/>
          </w:rPr>
          <w:fldChar w:fldCharType="separate"/>
        </w:r>
        <w:r w:rsidR="00643D17">
          <w:rPr>
            <w:webHidden/>
          </w:rPr>
          <w:t>15</w:t>
        </w:r>
        <w:r w:rsidR="00643D17">
          <w:rPr>
            <w:webHidden/>
          </w:rPr>
          <w:fldChar w:fldCharType="end"/>
        </w:r>
      </w:hyperlink>
    </w:p>
    <w:p w14:paraId="5912BD92" w14:textId="308344F9"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47" w:history="1">
        <w:r w:rsidR="00643D17" w:rsidRPr="00A11857">
          <w:rPr>
            <w:rStyle w:val="Hyperlink"/>
            <w:rFonts w:cstheme="minorHAnsi"/>
          </w:rPr>
          <w:t>ANNEX G: Budget Table</w:t>
        </w:r>
        <w:r w:rsidR="00643D17">
          <w:rPr>
            <w:webHidden/>
          </w:rPr>
          <w:tab/>
        </w:r>
        <w:r w:rsidR="00643D17">
          <w:rPr>
            <w:webHidden/>
          </w:rPr>
          <w:fldChar w:fldCharType="begin"/>
        </w:r>
        <w:r w:rsidR="00643D17">
          <w:rPr>
            <w:webHidden/>
          </w:rPr>
          <w:instrText xml:space="preserve"> PAGEREF _Toc160022047 \h </w:instrText>
        </w:r>
        <w:r w:rsidR="00643D17">
          <w:rPr>
            <w:webHidden/>
          </w:rPr>
        </w:r>
        <w:r w:rsidR="00643D17">
          <w:rPr>
            <w:webHidden/>
          </w:rPr>
          <w:fldChar w:fldCharType="separate"/>
        </w:r>
        <w:r w:rsidR="00643D17">
          <w:rPr>
            <w:webHidden/>
          </w:rPr>
          <w:t>15</w:t>
        </w:r>
        <w:r w:rsidR="00643D17">
          <w:rPr>
            <w:webHidden/>
          </w:rPr>
          <w:fldChar w:fldCharType="end"/>
        </w:r>
      </w:hyperlink>
    </w:p>
    <w:p w14:paraId="3EFF7A95" w14:textId="7F4E48AE" w:rsidR="00643D17" w:rsidRDefault="00BE7002">
      <w:pPr>
        <w:pStyle w:val="TOC1"/>
        <w:rPr>
          <w:rFonts w:asciiTheme="minorHAnsi" w:eastAsiaTheme="minorEastAsia" w:hAnsiTheme="minorHAnsi" w:cstheme="minorBidi"/>
          <w:b w:val="0"/>
          <w:caps w:val="0"/>
          <w:kern w:val="2"/>
          <w:szCs w:val="22"/>
          <w14:ligatures w14:val="standardContextual"/>
        </w:rPr>
      </w:pPr>
      <w:hyperlink w:anchor="_Toc160022048" w:history="1">
        <w:r w:rsidR="00643D17" w:rsidRPr="00A11857">
          <w:rPr>
            <w:rStyle w:val="Hyperlink"/>
            <w:rFonts w:cstheme="minorHAnsi"/>
          </w:rPr>
          <w:t>ANNEX H: Blended-finance relevant annexes</w:t>
        </w:r>
        <w:r w:rsidR="00643D17">
          <w:rPr>
            <w:webHidden/>
          </w:rPr>
          <w:tab/>
        </w:r>
        <w:r w:rsidR="00643D17">
          <w:rPr>
            <w:webHidden/>
          </w:rPr>
          <w:fldChar w:fldCharType="begin"/>
        </w:r>
        <w:r w:rsidR="00643D17">
          <w:rPr>
            <w:webHidden/>
          </w:rPr>
          <w:instrText xml:space="preserve"> PAGEREF _Toc160022048 \h </w:instrText>
        </w:r>
        <w:r w:rsidR="00643D17">
          <w:rPr>
            <w:webHidden/>
          </w:rPr>
        </w:r>
        <w:r w:rsidR="00643D17">
          <w:rPr>
            <w:webHidden/>
          </w:rPr>
          <w:fldChar w:fldCharType="separate"/>
        </w:r>
        <w:r w:rsidR="00643D17">
          <w:rPr>
            <w:webHidden/>
          </w:rPr>
          <w:t>15</w:t>
        </w:r>
        <w:r w:rsidR="00643D17">
          <w:rPr>
            <w:webHidden/>
          </w:rPr>
          <w:fldChar w:fldCharType="end"/>
        </w:r>
      </w:hyperlink>
    </w:p>
    <w:p w14:paraId="4813CEC5" w14:textId="6A0E7939" w:rsidR="007613C1" w:rsidRPr="009E0642" w:rsidRDefault="007613C1" w:rsidP="007613C1">
      <w:pPr>
        <w:tabs>
          <w:tab w:val="right" w:leader="dot" w:pos="10620"/>
        </w:tabs>
        <w:ind w:right="180"/>
        <w:rPr>
          <w:rFonts w:asciiTheme="minorHAnsi" w:hAnsiTheme="minorHAnsi" w:cstheme="minorHAnsi"/>
          <w:b/>
          <w:caps/>
          <w:noProof/>
          <w:highlight w:val="yellow"/>
        </w:rPr>
      </w:pPr>
      <w:r w:rsidRPr="009E0642">
        <w:rPr>
          <w:rFonts w:asciiTheme="minorHAnsi" w:hAnsiTheme="minorHAnsi" w:cstheme="minorHAnsi"/>
          <w:noProof/>
          <w:highlight w:val="yellow"/>
        </w:rPr>
        <w:fldChar w:fldCharType="end"/>
      </w:r>
    </w:p>
    <w:p w14:paraId="3AF04331" w14:textId="77777777" w:rsidR="007613C1" w:rsidRPr="009E0642" w:rsidRDefault="007613C1" w:rsidP="007613C1">
      <w:pPr>
        <w:ind w:right="180"/>
        <w:rPr>
          <w:rFonts w:asciiTheme="minorHAnsi" w:hAnsiTheme="minorHAnsi" w:cstheme="minorHAnsi"/>
          <w:highlight w:val="yellow"/>
        </w:rPr>
      </w:pPr>
    </w:p>
    <w:p w14:paraId="2E4E90A9" w14:textId="77777777" w:rsidR="007613C1" w:rsidRPr="009E0642" w:rsidRDefault="007613C1" w:rsidP="007613C1">
      <w:pPr>
        <w:ind w:left="0"/>
        <w:rPr>
          <w:rFonts w:asciiTheme="minorHAnsi" w:hAnsiTheme="minorHAnsi" w:cstheme="minorHAnsi"/>
          <w:b/>
          <w:bCs/>
          <w:caps/>
          <w:color w:val="1F4E79" w:themeColor="accent5" w:themeShade="80"/>
          <w:sz w:val="26"/>
        </w:rPr>
      </w:pPr>
      <w:r w:rsidRPr="009E0642">
        <w:rPr>
          <w:rFonts w:asciiTheme="minorHAnsi" w:hAnsiTheme="minorHAnsi" w:cstheme="minorHAnsi"/>
        </w:rPr>
        <w:br w:type="page"/>
      </w:r>
    </w:p>
    <w:p w14:paraId="6A292BF0" w14:textId="4F41EF2F" w:rsidR="007613C1" w:rsidRPr="009E0642" w:rsidRDefault="007613C1" w:rsidP="001F2314">
      <w:pPr>
        <w:pStyle w:val="Heading1"/>
        <w:ind w:left="0" w:right="180"/>
        <w:rPr>
          <w:rFonts w:asciiTheme="minorHAnsi" w:hAnsiTheme="minorHAnsi" w:cstheme="minorHAnsi"/>
        </w:rPr>
      </w:pPr>
      <w:bookmarkStart w:id="1" w:name="_Toc160022016"/>
      <w:r w:rsidRPr="009E0642">
        <w:rPr>
          <w:rFonts w:asciiTheme="minorHAnsi" w:hAnsiTheme="minorHAnsi" w:cstheme="minorHAnsi"/>
        </w:rPr>
        <w:lastRenderedPageBreak/>
        <w:t>General Project Information</w:t>
      </w:r>
      <w:bookmarkEnd w:id="1"/>
    </w:p>
    <w:tbl>
      <w:tblPr>
        <w:tblW w:w="48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78"/>
        <w:gridCol w:w="2103"/>
        <w:gridCol w:w="2128"/>
      </w:tblGrid>
      <w:tr w:rsidR="007613C1" w:rsidRPr="009E0642" w14:paraId="2E9EDBD3" w14:textId="77777777" w:rsidTr="001F2314">
        <w:trPr>
          <w:trHeight w:val="251"/>
        </w:trPr>
        <w:tc>
          <w:tcPr>
            <w:tcW w:w="1279" w:type="pct"/>
          </w:tcPr>
          <w:p w14:paraId="48878C80"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Title:</w:t>
            </w:r>
          </w:p>
        </w:tc>
        <w:tc>
          <w:tcPr>
            <w:tcW w:w="3721" w:type="pct"/>
            <w:gridSpan w:val="3"/>
          </w:tcPr>
          <w:p w14:paraId="1325DD13"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266335C3" w14:textId="77777777" w:rsidTr="001F2314">
        <w:trPr>
          <w:trHeight w:val="260"/>
        </w:trPr>
        <w:tc>
          <w:tcPr>
            <w:tcW w:w="1279" w:type="pct"/>
          </w:tcPr>
          <w:p w14:paraId="1F63F0CA"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Region:</w:t>
            </w:r>
          </w:p>
        </w:tc>
        <w:tc>
          <w:tcPr>
            <w:tcW w:w="1409" w:type="pct"/>
          </w:tcPr>
          <w:p w14:paraId="581945A1"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5C911FEE"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Project ID:</w:t>
            </w:r>
          </w:p>
        </w:tc>
        <w:tc>
          <w:tcPr>
            <w:tcW w:w="1163" w:type="pct"/>
          </w:tcPr>
          <w:p w14:paraId="4682E39F"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742BC926" w14:textId="77777777" w:rsidTr="001F2314">
        <w:trPr>
          <w:trHeight w:val="260"/>
        </w:trPr>
        <w:tc>
          <w:tcPr>
            <w:tcW w:w="1279" w:type="pct"/>
          </w:tcPr>
          <w:p w14:paraId="47123C00"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Country(</w:t>
            </w:r>
            <w:proofErr w:type="spellStart"/>
            <w:r w:rsidRPr="009E0642">
              <w:rPr>
                <w:rFonts w:asciiTheme="minorHAnsi" w:hAnsiTheme="minorHAnsi" w:cstheme="minorHAnsi"/>
                <w:sz w:val="20"/>
                <w:szCs w:val="20"/>
              </w:rPr>
              <w:t>ies</w:t>
            </w:r>
            <w:proofErr w:type="spellEnd"/>
            <w:r w:rsidRPr="009E0642">
              <w:rPr>
                <w:rFonts w:asciiTheme="minorHAnsi" w:hAnsiTheme="minorHAnsi" w:cstheme="minorHAnsi"/>
                <w:sz w:val="20"/>
                <w:szCs w:val="20"/>
              </w:rPr>
              <w:t>):</w:t>
            </w:r>
          </w:p>
        </w:tc>
        <w:tc>
          <w:tcPr>
            <w:tcW w:w="1409" w:type="pct"/>
          </w:tcPr>
          <w:p w14:paraId="2194B4C0"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60E7010A" w14:textId="558C91B7" w:rsidR="007613C1" w:rsidRPr="009E0642" w:rsidRDefault="007613C1">
            <w:pPr>
              <w:shd w:val="clear" w:color="auto" w:fill="FFFFFF"/>
              <w:ind w:left="0" w:right="180"/>
              <w:rPr>
                <w:rFonts w:asciiTheme="minorHAnsi" w:hAnsiTheme="minorHAnsi" w:cstheme="minorHAnsi"/>
                <w:sz w:val="20"/>
                <w:szCs w:val="20"/>
              </w:rPr>
            </w:pPr>
          </w:p>
        </w:tc>
        <w:tc>
          <w:tcPr>
            <w:tcW w:w="1163" w:type="pct"/>
          </w:tcPr>
          <w:p w14:paraId="191FCDED" w14:textId="487BEEFF" w:rsidR="007613C1" w:rsidRPr="00CF28BA" w:rsidRDefault="007613C1">
            <w:pPr>
              <w:shd w:val="clear" w:color="auto" w:fill="FFFFFF"/>
              <w:ind w:left="0" w:right="180"/>
              <w:rPr>
                <w:rFonts w:asciiTheme="minorHAnsi" w:hAnsiTheme="minorHAnsi" w:cstheme="minorHAnsi"/>
                <w:b/>
                <w:bCs/>
                <w:color w:val="FF0000"/>
                <w:sz w:val="16"/>
                <w:szCs w:val="16"/>
              </w:rPr>
            </w:pPr>
          </w:p>
        </w:tc>
      </w:tr>
      <w:tr w:rsidR="007613C1" w:rsidRPr="009E0642" w14:paraId="2002BAD1" w14:textId="77777777" w:rsidTr="001F2314">
        <w:trPr>
          <w:trHeight w:val="251"/>
        </w:trPr>
        <w:tc>
          <w:tcPr>
            <w:tcW w:w="1279" w:type="pct"/>
          </w:tcPr>
          <w:p w14:paraId="4ED09EA8"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Agency(</w:t>
            </w:r>
            <w:proofErr w:type="spellStart"/>
            <w:r w:rsidRPr="009E0642">
              <w:rPr>
                <w:rFonts w:asciiTheme="minorHAnsi" w:hAnsiTheme="minorHAnsi" w:cstheme="minorHAnsi"/>
                <w:sz w:val="20"/>
                <w:szCs w:val="20"/>
              </w:rPr>
              <w:t>ies</w:t>
            </w:r>
            <w:proofErr w:type="spellEnd"/>
            <w:r w:rsidRPr="009E0642">
              <w:rPr>
                <w:rFonts w:asciiTheme="minorHAnsi" w:hAnsiTheme="minorHAnsi" w:cstheme="minorHAnsi"/>
                <w:sz w:val="20"/>
                <w:szCs w:val="20"/>
              </w:rPr>
              <w:t>):</w:t>
            </w:r>
          </w:p>
        </w:tc>
        <w:tc>
          <w:tcPr>
            <w:tcW w:w="1409" w:type="pct"/>
          </w:tcPr>
          <w:p w14:paraId="34636395" w14:textId="77777777" w:rsidR="007613C1" w:rsidRPr="00CF28BA" w:rsidRDefault="007613C1">
            <w:pPr>
              <w:shd w:val="clear" w:color="auto" w:fill="FFFFFF"/>
              <w:ind w:left="0" w:right="180"/>
              <w:rPr>
                <w:rFonts w:asciiTheme="minorHAnsi" w:hAnsiTheme="minorHAnsi" w:cstheme="minorHAnsi"/>
                <w:b/>
                <w:bCs/>
                <w:color w:val="FF0000"/>
                <w:sz w:val="16"/>
                <w:szCs w:val="16"/>
              </w:rPr>
            </w:pP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1149" w:type="pct"/>
          </w:tcPr>
          <w:p w14:paraId="63F008B8"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Agency Project ID:</w:t>
            </w:r>
          </w:p>
        </w:tc>
        <w:tc>
          <w:tcPr>
            <w:tcW w:w="1163" w:type="pct"/>
          </w:tcPr>
          <w:p w14:paraId="0A8B6086"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agencyID"/>
                  <w:enabled/>
                  <w:calcOnExit w:val="0"/>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F992A50" w14:textId="77777777" w:rsidTr="001F2314">
        <w:trPr>
          <w:trHeight w:val="301"/>
        </w:trPr>
        <w:tc>
          <w:tcPr>
            <w:tcW w:w="1279" w:type="pct"/>
            <w:vMerge w:val="restart"/>
          </w:tcPr>
          <w:p w14:paraId="23C59801"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Executing Entity(s) and Type:</w:t>
            </w:r>
          </w:p>
        </w:tc>
        <w:tc>
          <w:tcPr>
            <w:tcW w:w="1409" w:type="pct"/>
          </w:tcPr>
          <w:p w14:paraId="6E651B0D" w14:textId="77777777" w:rsidR="007613C1" w:rsidRPr="009E0642" w:rsidRDefault="007613C1">
            <w:pPr>
              <w:shd w:val="clear" w:color="auto" w:fill="FFFFFF"/>
              <w:spacing w:after="40"/>
              <w:ind w:left="0" w:right="180"/>
              <w:rPr>
                <w:rFonts w:asciiTheme="minorHAnsi" w:hAnsiTheme="minorHAnsi" w:cstheme="minorHAnsi"/>
                <w:smallCaps/>
                <w:color w:val="00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37CBC6DF" w14:textId="77777777" w:rsidR="007613C1" w:rsidRPr="00CF28BA" w:rsidRDefault="007613C1">
            <w:pPr>
              <w:shd w:val="clear" w:color="auto" w:fill="FFFFFF"/>
              <w:spacing w:after="40"/>
              <w:ind w:left="0" w:right="180"/>
              <w:rPr>
                <w:rFonts w:asciiTheme="minorHAnsi" w:hAnsiTheme="minorHAnsi" w:cstheme="minorHAnsi"/>
                <w:b/>
                <w:bCs/>
                <w:smallCaps/>
                <w:color w:val="00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BE7002">
              <w:rPr>
                <w:rFonts w:asciiTheme="minorHAnsi" w:hAnsiTheme="minorHAnsi" w:cstheme="minorHAnsi"/>
                <w:b/>
                <w:bCs/>
                <w:smallCaps/>
                <w:color w:val="000000"/>
                <w:sz w:val="16"/>
                <w:szCs w:val="16"/>
              </w:rPr>
            </w:r>
            <w:r w:rsidR="00BE7002">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547CA09C" w14:textId="77777777" w:rsidTr="001F2314">
        <w:trPr>
          <w:trHeight w:val="301"/>
        </w:trPr>
        <w:tc>
          <w:tcPr>
            <w:tcW w:w="1279" w:type="pct"/>
            <w:vMerge/>
          </w:tcPr>
          <w:p w14:paraId="51F8F59C" w14:textId="77777777" w:rsidR="007613C1" w:rsidRPr="009E0642" w:rsidRDefault="007613C1">
            <w:pPr>
              <w:shd w:val="clear" w:color="auto" w:fill="FFFFFF"/>
              <w:ind w:left="0" w:right="180"/>
              <w:rPr>
                <w:rFonts w:asciiTheme="minorHAnsi" w:hAnsiTheme="minorHAnsi" w:cstheme="minorHAnsi"/>
                <w:sz w:val="20"/>
                <w:szCs w:val="20"/>
              </w:rPr>
            </w:pPr>
          </w:p>
        </w:tc>
        <w:tc>
          <w:tcPr>
            <w:tcW w:w="1409" w:type="pct"/>
          </w:tcPr>
          <w:p w14:paraId="56F34480" w14:textId="77777777" w:rsidR="007613C1" w:rsidRPr="009E0642" w:rsidRDefault="007613C1">
            <w:pPr>
              <w:shd w:val="clear" w:color="auto" w:fill="FFFFFF"/>
              <w:spacing w:after="40"/>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4D97D2BE" w14:textId="77777777" w:rsidR="007613C1" w:rsidRPr="00CF28BA" w:rsidRDefault="007613C1">
            <w:pPr>
              <w:shd w:val="clear" w:color="auto" w:fill="FFFFFF"/>
              <w:spacing w:after="40"/>
              <w:ind w:left="0" w:right="180"/>
              <w:rPr>
                <w:rFonts w:asciiTheme="minorHAnsi" w:hAnsiTheme="minorHAnsi" w:cstheme="minorHAnsi"/>
                <w:b/>
                <w:bCs/>
                <w:color w:val="FF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BE7002">
              <w:rPr>
                <w:rFonts w:asciiTheme="minorHAnsi" w:hAnsiTheme="minorHAnsi" w:cstheme="minorHAnsi"/>
                <w:b/>
                <w:bCs/>
                <w:smallCaps/>
                <w:color w:val="000000"/>
                <w:sz w:val="16"/>
                <w:szCs w:val="16"/>
              </w:rPr>
            </w:r>
            <w:r w:rsidR="00BE7002">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771A8AEC" w14:textId="77777777" w:rsidTr="001F2314">
        <w:trPr>
          <w:trHeight w:val="259"/>
        </w:trPr>
        <w:tc>
          <w:tcPr>
            <w:tcW w:w="1279" w:type="pct"/>
          </w:tcPr>
          <w:p w14:paraId="4C2A557E"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Focal Area(s):</w:t>
            </w:r>
          </w:p>
        </w:tc>
        <w:tc>
          <w:tcPr>
            <w:tcW w:w="1409" w:type="pct"/>
          </w:tcPr>
          <w:p w14:paraId="0F1E8DEE" w14:textId="239B69C9" w:rsidR="007613C1" w:rsidRPr="00CF28BA" w:rsidRDefault="00927FCD">
            <w:pPr>
              <w:shd w:val="clear" w:color="auto" w:fill="FFFFFF"/>
              <w:ind w:left="0" w:right="180"/>
              <w:rPr>
                <w:rFonts w:asciiTheme="minorHAnsi" w:hAnsiTheme="minorHAnsi" w:cstheme="minorHAnsi"/>
                <w:b/>
                <w:bCs/>
                <w:sz w:val="16"/>
                <w:szCs w:val="16"/>
              </w:rPr>
            </w:pPr>
            <w:r>
              <w:rPr>
                <w:rFonts w:asciiTheme="minorHAnsi" w:hAnsiTheme="minorHAnsi" w:cstheme="minorHAnsi"/>
                <w:b/>
                <w:bCs/>
                <w:sz w:val="16"/>
                <w:szCs w:val="16"/>
              </w:rPr>
              <w:fldChar w:fldCharType="begin">
                <w:ffData>
                  <w:name w:val="focalArea"/>
                  <w:enabled/>
                  <w:calcOnExit w:val="0"/>
                  <w:ddList>
                    <w:listEntry w:val="(select)"/>
                    <w:listEntry w:val="Biodiversity"/>
                  </w:ddList>
                </w:ffData>
              </w:fldChar>
            </w:r>
            <w:bookmarkStart w:id="2" w:name="focalArea"/>
            <w:r>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Pr>
                <w:rFonts w:asciiTheme="minorHAnsi" w:hAnsiTheme="minorHAnsi" w:cstheme="minorHAnsi"/>
                <w:b/>
                <w:bCs/>
                <w:sz w:val="16"/>
                <w:szCs w:val="16"/>
              </w:rPr>
              <w:fldChar w:fldCharType="end"/>
            </w:r>
            <w:bookmarkEnd w:id="2"/>
            <w:r w:rsidR="007613C1" w:rsidRPr="00CF28BA">
              <w:rPr>
                <w:rFonts w:asciiTheme="minorHAnsi" w:hAnsiTheme="minorHAnsi" w:cstheme="minorHAnsi"/>
                <w:b/>
                <w:bCs/>
                <w:sz w:val="16"/>
                <w:szCs w:val="16"/>
              </w:rPr>
              <w:t xml:space="preserve">  </w:t>
            </w:r>
          </w:p>
        </w:tc>
        <w:tc>
          <w:tcPr>
            <w:tcW w:w="1149" w:type="pct"/>
          </w:tcPr>
          <w:p w14:paraId="22379E0F"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Submission Date:</w:t>
            </w:r>
          </w:p>
        </w:tc>
        <w:tc>
          <w:tcPr>
            <w:tcW w:w="1163" w:type="pct"/>
          </w:tcPr>
          <w:p w14:paraId="4AB75A93" w14:textId="77777777" w:rsidR="007613C1" w:rsidRPr="009E0642" w:rsidRDefault="007613C1">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6311AFE" w14:textId="77777777" w:rsidTr="001F2314">
        <w:trPr>
          <w:trHeight w:val="260"/>
        </w:trPr>
        <w:tc>
          <w:tcPr>
            <w:tcW w:w="1279" w:type="pct"/>
          </w:tcPr>
          <w:p w14:paraId="5050718D"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Trust Fund:</w:t>
            </w:r>
          </w:p>
        </w:tc>
        <w:tc>
          <w:tcPr>
            <w:tcW w:w="1409" w:type="pct"/>
          </w:tcPr>
          <w:p w14:paraId="392104C4" w14:textId="025E5922" w:rsidR="007613C1" w:rsidRPr="00CF28BA" w:rsidRDefault="00022724">
            <w:pPr>
              <w:autoSpaceDE w:val="0"/>
              <w:autoSpaceDN w:val="0"/>
              <w:adjustRightInd w:val="0"/>
              <w:ind w:left="0" w:right="180"/>
              <w:rPr>
                <w:rFonts w:asciiTheme="minorHAnsi" w:hAnsiTheme="minorHAnsi" w:cstheme="minorHAnsi"/>
                <w:b/>
                <w:bCs/>
                <w:color w:val="1F4E79" w:themeColor="accent5" w:themeShade="80"/>
                <w:sz w:val="16"/>
                <w:szCs w:val="16"/>
              </w:rPr>
            </w:pPr>
            <w:r>
              <w:rPr>
                <w:rFonts w:asciiTheme="minorHAnsi" w:hAnsiTheme="minorHAnsi" w:cstheme="minorHAnsi"/>
                <w:b/>
                <w:bCs/>
                <w:smallCaps/>
                <w:color w:val="000000"/>
                <w:sz w:val="16"/>
                <w:szCs w:val="16"/>
              </w:rPr>
              <w:fldChar w:fldCharType="begin">
                <w:ffData>
                  <w:name w:val="TFType"/>
                  <w:enabled/>
                  <w:calcOnExit w:val="0"/>
                  <w:ddList>
                    <w:listEntry w:val="(choose fund type)"/>
                    <w:listEntry w:val="GBFF"/>
                  </w:ddList>
                </w:ffData>
              </w:fldChar>
            </w:r>
            <w:bookmarkStart w:id="3" w:name="TFType"/>
            <w:r>
              <w:rPr>
                <w:rFonts w:asciiTheme="minorHAnsi" w:hAnsiTheme="minorHAnsi" w:cstheme="minorHAnsi"/>
                <w:b/>
                <w:bCs/>
                <w:smallCaps/>
                <w:color w:val="000000"/>
                <w:sz w:val="16"/>
                <w:szCs w:val="16"/>
              </w:rPr>
              <w:instrText xml:space="preserve"> FORMDROPDOWN </w:instrText>
            </w:r>
            <w:r w:rsidR="00BE7002">
              <w:rPr>
                <w:rFonts w:asciiTheme="minorHAnsi" w:hAnsiTheme="minorHAnsi" w:cstheme="minorHAnsi"/>
                <w:b/>
                <w:bCs/>
                <w:smallCaps/>
                <w:color w:val="000000"/>
                <w:sz w:val="16"/>
                <w:szCs w:val="16"/>
              </w:rPr>
            </w:r>
            <w:r w:rsidR="00BE7002">
              <w:rPr>
                <w:rFonts w:asciiTheme="minorHAnsi" w:hAnsiTheme="minorHAnsi" w:cstheme="minorHAnsi"/>
                <w:b/>
                <w:bCs/>
                <w:smallCaps/>
                <w:color w:val="000000"/>
                <w:sz w:val="16"/>
                <w:szCs w:val="16"/>
              </w:rPr>
              <w:fldChar w:fldCharType="separate"/>
            </w:r>
            <w:r>
              <w:rPr>
                <w:rFonts w:asciiTheme="minorHAnsi" w:hAnsiTheme="minorHAnsi" w:cstheme="minorHAnsi"/>
                <w:b/>
                <w:bCs/>
                <w:smallCaps/>
                <w:color w:val="000000"/>
                <w:sz w:val="16"/>
                <w:szCs w:val="16"/>
              </w:rPr>
              <w:fldChar w:fldCharType="end"/>
            </w:r>
            <w:bookmarkEnd w:id="3"/>
          </w:p>
        </w:tc>
        <w:tc>
          <w:tcPr>
            <w:tcW w:w="1149" w:type="pct"/>
          </w:tcPr>
          <w:p w14:paraId="42C0A52D"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Project Duration (Months)</w:t>
            </w:r>
          </w:p>
        </w:tc>
        <w:tc>
          <w:tcPr>
            <w:tcW w:w="1163" w:type="pct"/>
          </w:tcPr>
          <w:p w14:paraId="738D7E3F"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4C3AB2A" w14:textId="77777777" w:rsidTr="001F2314">
        <w:trPr>
          <w:trHeight w:val="260"/>
        </w:trPr>
        <w:tc>
          <w:tcPr>
            <w:tcW w:w="1279" w:type="pct"/>
            <w:shd w:val="clear" w:color="auto" w:fill="auto"/>
          </w:tcPr>
          <w:p w14:paraId="74E54F86" w14:textId="77777777" w:rsidR="007613C1" w:rsidRPr="009E0642" w:rsidRDefault="007613C1">
            <w:pPr>
              <w:shd w:val="clear" w:color="auto" w:fill="FFFFFF" w:themeFill="background1"/>
              <w:ind w:left="0" w:right="180"/>
              <w:rPr>
                <w:rFonts w:asciiTheme="minorHAnsi" w:hAnsiTheme="minorHAnsi" w:cstheme="minorHAnsi"/>
                <w:sz w:val="20"/>
                <w:szCs w:val="20"/>
              </w:rPr>
            </w:pPr>
            <w:r w:rsidRPr="009E0642">
              <w:rPr>
                <w:rFonts w:asciiTheme="minorHAnsi" w:hAnsiTheme="minorHAnsi" w:cstheme="minorHAnsi"/>
                <w:sz w:val="20"/>
                <w:szCs w:val="20"/>
              </w:rPr>
              <w:t xml:space="preserve">GEF Project Grant: </w:t>
            </w:r>
            <w:r w:rsidRPr="009E0642">
              <w:rPr>
                <w:rFonts w:asciiTheme="minorHAnsi" w:hAnsiTheme="minorHAnsi" w:cstheme="minorHAnsi"/>
                <w:i/>
                <w:iCs/>
                <w:sz w:val="20"/>
                <w:szCs w:val="20"/>
              </w:rPr>
              <w:t>(a)</w:t>
            </w:r>
          </w:p>
        </w:tc>
        <w:tc>
          <w:tcPr>
            <w:tcW w:w="1409" w:type="pct"/>
            <w:shd w:val="clear" w:color="auto" w:fill="auto"/>
          </w:tcPr>
          <w:p w14:paraId="1C28ABF0"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shd w:val="clear" w:color="auto" w:fill="auto"/>
          </w:tcPr>
          <w:p w14:paraId="5F58CB29" w14:textId="77777777" w:rsidR="007613C1" w:rsidRPr="009E0642" w:rsidRDefault="007613C1">
            <w:pPr>
              <w:shd w:val="clear" w:color="auto" w:fill="FFFFFF"/>
              <w:ind w:left="0" w:right="180"/>
              <w:rPr>
                <w:rFonts w:asciiTheme="minorHAnsi" w:hAnsiTheme="minorHAnsi" w:cstheme="minorHAnsi"/>
                <w:i/>
                <w:iCs/>
                <w:sz w:val="20"/>
                <w:szCs w:val="20"/>
                <w:lang w:val="fr-FR"/>
              </w:rPr>
            </w:pPr>
            <w:r w:rsidRPr="009E0642">
              <w:rPr>
                <w:rFonts w:asciiTheme="minorHAnsi" w:hAnsiTheme="minorHAnsi" w:cstheme="minorHAnsi"/>
                <w:sz w:val="20"/>
                <w:szCs w:val="20"/>
                <w:lang w:val="fr-FR"/>
              </w:rPr>
              <w:t xml:space="preserve">GEF Project Non-Grant </w:t>
            </w:r>
            <w:r w:rsidRPr="009E0642">
              <w:rPr>
                <w:rFonts w:asciiTheme="minorHAnsi" w:hAnsiTheme="minorHAnsi" w:cstheme="minorHAnsi"/>
                <w:i/>
                <w:iCs/>
                <w:sz w:val="20"/>
                <w:szCs w:val="20"/>
                <w:lang w:val="fr-FR"/>
              </w:rPr>
              <w:t>(b)</w:t>
            </w:r>
          </w:p>
        </w:tc>
        <w:tc>
          <w:tcPr>
            <w:tcW w:w="1163" w:type="pct"/>
            <w:shd w:val="clear" w:color="auto" w:fill="auto"/>
          </w:tcPr>
          <w:p w14:paraId="6C76CDD7"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0707C456" w14:textId="77777777" w:rsidTr="001F2314">
        <w:trPr>
          <w:trHeight w:val="260"/>
        </w:trPr>
        <w:tc>
          <w:tcPr>
            <w:tcW w:w="1279" w:type="pct"/>
            <w:shd w:val="clear" w:color="auto" w:fill="auto"/>
          </w:tcPr>
          <w:p w14:paraId="018A400E"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Agency Fee(s) Grant: </w:t>
            </w:r>
            <w:r w:rsidRPr="009E0642">
              <w:rPr>
                <w:rFonts w:asciiTheme="minorHAnsi" w:hAnsiTheme="minorHAnsi" w:cstheme="minorHAnsi"/>
                <w:i/>
                <w:iCs/>
                <w:sz w:val="20"/>
                <w:szCs w:val="20"/>
              </w:rPr>
              <w:t>(c)</w:t>
            </w:r>
          </w:p>
        </w:tc>
        <w:tc>
          <w:tcPr>
            <w:tcW w:w="1409" w:type="pct"/>
            <w:shd w:val="clear" w:color="auto" w:fill="auto"/>
          </w:tcPr>
          <w:p w14:paraId="2FC80BBD" w14:textId="77777777" w:rsidR="007613C1" w:rsidRPr="009E0642" w:rsidRDefault="007613C1">
            <w:pPr>
              <w:shd w:val="clear" w:color="auto" w:fill="FFFFFF"/>
              <w:ind w:left="0" w:right="180"/>
              <w:rPr>
                <w:rFonts w:asciiTheme="minorHAnsi" w:hAnsiTheme="minorHAnsi" w:cstheme="minorHAnsi"/>
                <w:sz w:val="20"/>
                <w:szCs w:val="20"/>
                <w:lang w:val="fr-FR"/>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c>
          <w:tcPr>
            <w:tcW w:w="1149" w:type="pct"/>
            <w:shd w:val="clear" w:color="auto" w:fill="auto"/>
          </w:tcPr>
          <w:p w14:paraId="28772369"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Agency Fee(s) </w:t>
            </w:r>
            <w:proofErr w:type="gramStart"/>
            <w:r w:rsidRPr="009E0642">
              <w:rPr>
                <w:rFonts w:asciiTheme="minorHAnsi" w:hAnsiTheme="minorHAnsi" w:cstheme="minorHAnsi"/>
                <w:sz w:val="20"/>
                <w:szCs w:val="20"/>
              </w:rPr>
              <w:t>Non-Grant</w:t>
            </w:r>
            <w:proofErr w:type="gramEnd"/>
            <w:r w:rsidRPr="009E0642">
              <w:rPr>
                <w:rFonts w:asciiTheme="minorHAnsi" w:hAnsiTheme="minorHAnsi" w:cstheme="minorHAnsi"/>
                <w:sz w:val="20"/>
                <w:szCs w:val="20"/>
              </w:rPr>
              <w:t xml:space="preserve">: </w:t>
            </w:r>
            <w:r w:rsidRPr="009E0642">
              <w:rPr>
                <w:rFonts w:asciiTheme="minorHAnsi" w:hAnsiTheme="minorHAnsi" w:cstheme="minorHAnsi"/>
                <w:i/>
                <w:iCs/>
                <w:sz w:val="20"/>
                <w:szCs w:val="20"/>
              </w:rPr>
              <w:t>(d)</w:t>
            </w:r>
          </w:p>
        </w:tc>
        <w:tc>
          <w:tcPr>
            <w:tcW w:w="1163" w:type="pct"/>
            <w:shd w:val="clear" w:color="auto" w:fill="auto"/>
          </w:tcPr>
          <w:p w14:paraId="7D9638A3"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5E68C5F9" w14:textId="77777777" w:rsidTr="001F2314">
        <w:trPr>
          <w:trHeight w:val="260"/>
        </w:trPr>
        <w:tc>
          <w:tcPr>
            <w:tcW w:w="1279" w:type="pct"/>
          </w:tcPr>
          <w:p w14:paraId="5003BD88"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Total GEF Financing: </w:t>
            </w:r>
            <w:r w:rsidRPr="009E0642">
              <w:rPr>
                <w:rFonts w:asciiTheme="minorHAnsi" w:hAnsiTheme="minorHAnsi" w:cstheme="minorHAnsi"/>
                <w:i/>
                <w:iCs/>
                <w:sz w:val="20"/>
                <w:szCs w:val="20"/>
              </w:rPr>
              <w:t>(a+b+c+d)</w:t>
            </w:r>
          </w:p>
        </w:tc>
        <w:tc>
          <w:tcPr>
            <w:tcW w:w="1409" w:type="pct"/>
          </w:tcPr>
          <w:p w14:paraId="3A8ADD47"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tcPr>
          <w:p w14:paraId="7C57C295"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Co-financing:</w:t>
            </w:r>
          </w:p>
        </w:tc>
        <w:tc>
          <w:tcPr>
            <w:tcW w:w="1163" w:type="pct"/>
          </w:tcPr>
          <w:p w14:paraId="4DD0CD82"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7F6766BC" w14:textId="77777777" w:rsidTr="001F2314">
        <w:trPr>
          <w:trHeight w:val="260"/>
        </w:trPr>
        <w:tc>
          <w:tcPr>
            <w:tcW w:w="1279" w:type="pct"/>
          </w:tcPr>
          <w:p w14:paraId="747FC1D0"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PPG Amount </w:t>
            </w:r>
            <w:r w:rsidRPr="009E0642">
              <w:rPr>
                <w:rFonts w:asciiTheme="minorHAnsi" w:hAnsiTheme="minorHAnsi" w:cstheme="minorHAnsi"/>
                <w:i/>
                <w:iCs/>
                <w:sz w:val="20"/>
                <w:szCs w:val="20"/>
              </w:rPr>
              <w:t>(e):</w:t>
            </w:r>
          </w:p>
        </w:tc>
        <w:tc>
          <w:tcPr>
            <w:tcW w:w="1409" w:type="pct"/>
          </w:tcPr>
          <w:p w14:paraId="643B3907"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tcPr>
          <w:p w14:paraId="4F07B41C" w14:textId="77777777" w:rsidR="007613C1" w:rsidRPr="009E0642" w:rsidRDefault="007613C1">
            <w:pPr>
              <w:shd w:val="clear" w:color="auto" w:fill="FFFFFF"/>
              <w:ind w:left="0" w:right="180"/>
              <w:rPr>
                <w:rFonts w:asciiTheme="minorHAnsi" w:hAnsiTheme="minorHAnsi" w:cstheme="minorHAnsi"/>
                <w:i/>
                <w:iCs/>
                <w:sz w:val="20"/>
                <w:szCs w:val="20"/>
              </w:rPr>
            </w:pPr>
            <w:r w:rsidRPr="009E0642">
              <w:rPr>
                <w:rFonts w:asciiTheme="minorHAnsi" w:hAnsiTheme="minorHAnsi" w:cstheme="minorHAnsi"/>
                <w:sz w:val="20"/>
                <w:szCs w:val="20"/>
              </w:rPr>
              <w:t xml:space="preserve">PPG Agency Fee(s) </w:t>
            </w:r>
            <w:r w:rsidRPr="009E0642">
              <w:rPr>
                <w:rFonts w:asciiTheme="minorHAnsi" w:hAnsiTheme="minorHAnsi" w:cstheme="minorHAnsi"/>
                <w:i/>
                <w:iCs/>
                <w:sz w:val="20"/>
                <w:szCs w:val="20"/>
              </w:rPr>
              <w:t>(f)</w:t>
            </w:r>
            <w:r w:rsidRPr="009E0642">
              <w:rPr>
                <w:rFonts w:asciiTheme="minorHAnsi" w:hAnsiTheme="minorHAnsi" w:cstheme="minorHAnsi"/>
                <w:sz w:val="20"/>
                <w:szCs w:val="20"/>
              </w:rPr>
              <w:t>:</w:t>
            </w:r>
          </w:p>
        </w:tc>
        <w:tc>
          <w:tcPr>
            <w:tcW w:w="1163" w:type="pct"/>
          </w:tcPr>
          <w:p w14:paraId="75956598"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5E3A4F9E" w14:textId="77777777" w:rsidTr="001F2314">
        <w:trPr>
          <w:trHeight w:val="260"/>
        </w:trPr>
        <w:tc>
          <w:tcPr>
            <w:tcW w:w="1279" w:type="pct"/>
          </w:tcPr>
          <w:p w14:paraId="3CDD3781"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GEF Resources (a+b+c+d+e+f)</w:t>
            </w:r>
          </w:p>
        </w:tc>
        <w:tc>
          <w:tcPr>
            <w:tcW w:w="3721" w:type="pct"/>
            <w:gridSpan w:val="3"/>
          </w:tcPr>
          <w:p w14:paraId="0DA7176C"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6C7809E" w14:textId="77777777" w:rsidTr="001F2314">
        <w:trPr>
          <w:trHeight w:val="260"/>
        </w:trPr>
        <w:tc>
          <w:tcPr>
            <w:tcW w:w="1279" w:type="pct"/>
          </w:tcPr>
          <w:p w14:paraId="7E0D41E0"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Tags: </w:t>
            </w:r>
          </w:p>
        </w:tc>
        <w:tc>
          <w:tcPr>
            <w:tcW w:w="3721" w:type="pct"/>
            <w:gridSpan w:val="3"/>
          </w:tcPr>
          <w:p w14:paraId="26FDDF51" w14:textId="532759BB" w:rsidR="007613C1" w:rsidRDefault="007613C1">
            <w:pPr>
              <w:shd w:val="clear" w:color="auto" w:fill="FFFFFF"/>
              <w:ind w:left="0" w:right="180"/>
              <w:rPr>
                <w:rFonts w:asciiTheme="minorHAnsi" w:hAnsiTheme="minorHAnsi" w:cstheme="minorHAnsi"/>
                <w:sz w:val="20"/>
                <w:szCs w:val="20"/>
              </w:rPr>
            </w:pPr>
          </w:p>
          <w:p w14:paraId="0B09153E" w14:textId="24ED32AE" w:rsidR="00B52738" w:rsidRDefault="004D735F" w:rsidP="00B52738">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Support</w:t>
            </w:r>
            <w:r w:rsidR="00A95B02">
              <w:rPr>
                <w:rFonts w:asciiTheme="minorHAnsi" w:hAnsiTheme="minorHAnsi" w:cstheme="minorHAnsi"/>
                <w:sz w:val="20"/>
                <w:szCs w:val="20"/>
              </w:rPr>
              <w:t xml:space="preserve"> to</w:t>
            </w:r>
            <w:r>
              <w:rPr>
                <w:rFonts w:asciiTheme="minorHAnsi" w:hAnsiTheme="minorHAnsi" w:cstheme="minorHAnsi"/>
                <w:sz w:val="20"/>
                <w:szCs w:val="20"/>
              </w:rPr>
              <w:t xml:space="preserve"> IPLC</w:t>
            </w:r>
            <w:r w:rsidR="00A95B02">
              <w:rPr>
                <w:rFonts w:asciiTheme="minorHAnsi" w:hAnsiTheme="minorHAnsi" w:cstheme="minorHAnsi"/>
                <w:sz w:val="20"/>
                <w:szCs w:val="20"/>
              </w:rPr>
              <w:t>s</w:t>
            </w:r>
            <w:r w:rsidR="00617A1D">
              <w:rPr>
                <w:rFonts w:asciiTheme="minorHAnsi" w:hAnsiTheme="minorHAnsi" w:cstheme="minorHAnsi"/>
                <w:sz w:val="20"/>
                <w:szCs w:val="20"/>
              </w:rPr>
              <w:t>*</w:t>
            </w:r>
            <w:r w:rsidRPr="00B852D8">
              <w:rPr>
                <w:rFonts w:asciiTheme="minorHAnsi" w:hAnsiTheme="minorHAnsi" w:cstheme="minorHAnsi"/>
                <w:sz w:val="20"/>
                <w:szCs w:val="20"/>
              </w:rPr>
              <w:t xml:space="preserve">     </w:t>
            </w:r>
          </w:p>
          <w:p w14:paraId="757D30AC" w14:textId="2278767E" w:rsidR="007C493E" w:rsidRDefault="00B52738" w:rsidP="00927FCD">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Blended finance</w:t>
            </w:r>
          </w:p>
          <w:p w14:paraId="3FC109B0" w14:textId="5EC1212E" w:rsidR="004D735F" w:rsidRDefault="004D735F" w:rsidP="00927FCD">
            <w:pPr>
              <w:shd w:val="clear" w:color="auto" w:fill="FFFFFF"/>
              <w:ind w:left="0" w:right="180"/>
              <w:rPr>
                <w:rFonts w:asciiTheme="minorHAnsi" w:hAnsiTheme="minorHAnsi" w:cstheme="minorHAnsi"/>
                <w:sz w:val="20"/>
                <w:szCs w:val="20"/>
              </w:rPr>
            </w:pPr>
            <w:r>
              <w:rPr>
                <w:rFonts w:asciiTheme="minorHAnsi" w:hAnsiTheme="minorHAnsi" w:cstheme="minorHAnsi"/>
                <w:sz w:val="20"/>
                <w:szCs w:val="20"/>
              </w:rPr>
              <w:t>Contributions to the implementation of:</w:t>
            </w:r>
          </w:p>
          <w:p w14:paraId="6B9D8837" w14:textId="14E1B473" w:rsidR="004D735F" w:rsidRDefault="004D735F" w:rsidP="00927FCD">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1</w:t>
            </w:r>
            <w:r w:rsidR="00D0552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2</w:t>
            </w:r>
            <w:r w:rsidR="00D0552B">
              <w:rPr>
                <w:rFonts w:asciiTheme="minorHAnsi" w:hAnsiTheme="minorHAnsi" w:cstheme="minorHAnsi"/>
                <w:sz w:val="20"/>
                <w:szCs w:val="20"/>
              </w:rPr>
              <w:t xml:space="preserve">  </w:t>
            </w:r>
            <w:r>
              <w:rPr>
                <w:rFonts w:asciiTheme="minorHAnsi" w:hAnsiTheme="minorHAnsi" w:cstheme="minorHAnsi"/>
                <w:sz w:val="20"/>
                <w:szCs w:val="20"/>
              </w:rPr>
              <w:t xml:space="preserve"> </w:t>
            </w:r>
            <w:r w:rsidR="00D0552B">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3</w:t>
            </w:r>
          </w:p>
          <w:p w14:paraId="157F99AC" w14:textId="399635C5" w:rsidR="004D735F" w:rsidRDefault="004D735F" w:rsidP="00927FCD">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4 </w:t>
            </w:r>
            <w:r w:rsidR="00D0552B">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5</w:t>
            </w:r>
            <w:r w:rsidR="00D0552B">
              <w:rPr>
                <w:rFonts w:asciiTheme="minorHAnsi" w:hAnsiTheme="minorHAnsi" w:cstheme="minorHAnsi"/>
                <w:sz w:val="20"/>
                <w:szCs w:val="20"/>
              </w:rPr>
              <w:t xml:space="preserve">  </w:t>
            </w:r>
            <w:r>
              <w:rPr>
                <w:rFonts w:asciiTheme="minorHAnsi" w:hAnsiTheme="minorHAnsi" w:cstheme="minorHAnsi"/>
                <w:sz w:val="20"/>
                <w:szCs w:val="20"/>
              </w:rPr>
              <w:t xml:space="preserve"> </w:t>
            </w:r>
            <w:r w:rsidR="00D0552B">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6 </w:t>
            </w:r>
            <w:r w:rsidR="00D0552B">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7</w:t>
            </w:r>
          </w:p>
          <w:p w14:paraId="2DB61472" w14:textId="165B2872" w:rsidR="00927FCD" w:rsidRDefault="004D735F" w:rsidP="004D735F">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8</w:t>
            </w:r>
            <w:r w:rsidR="00D0552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9 </w:t>
            </w:r>
            <w:r w:rsidR="00D0552B">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10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11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p w14:paraId="1EE007B1" w14:textId="77777777" w:rsidR="00927FCD" w:rsidRDefault="004D735F" w:rsidP="004D735F">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12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13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14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15</w:t>
            </w:r>
          </w:p>
          <w:p w14:paraId="2BE6EECF" w14:textId="77777777" w:rsidR="00927FCD" w:rsidRDefault="004D735F" w:rsidP="004D735F">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16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17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18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19</w:t>
            </w:r>
          </w:p>
          <w:p w14:paraId="5DA53AA4" w14:textId="265CAAB9" w:rsidR="004D735F" w:rsidRPr="009E0642" w:rsidRDefault="004D735F" w:rsidP="004D735F">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20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21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 xml:space="preserve">GBF Target 22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Pr>
                <w:rFonts w:asciiTheme="minorHAnsi" w:hAnsiTheme="minorHAnsi" w:cstheme="minorHAnsi"/>
                <w:sz w:val="20"/>
                <w:szCs w:val="20"/>
              </w:rPr>
              <w:t>GBF Target 23</w:t>
            </w:r>
          </w:p>
        </w:tc>
      </w:tr>
      <w:tr w:rsidR="007613C1" w:rsidRPr="009E0642" w14:paraId="221A74F4"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1BDAD92" w14:textId="53CA919C"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Rio Markers</w:t>
            </w:r>
            <w:r w:rsidR="00617A1D">
              <w:rPr>
                <w:rFonts w:asciiTheme="minorHAnsi" w:hAnsiTheme="minorHAnsi" w:cstheme="minorHAnsi"/>
                <w:sz w:val="20"/>
                <w:szCs w:val="20"/>
              </w:rPr>
              <w:t>**</w:t>
            </w:r>
          </w:p>
        </w:tc>
        <w:tc>
          <w:tcPr>
            <w:tcW w:w="3721" w:type="pct"/>
            <w:gridSpan w:val="3"/>
            <w:tcBorders>
              <w:top w:val="single" w:sz="4" w:space="0" w:color="auto"/>
              <w:left w:val="single" w:sz="4" w:space="0" w:color="auto"/>
              <w:bottom w:val="single" w:sz="4" w:space="0" w:color="auto"/>
              <w:right w:val="single" w:sz="4" w:space="0" w:color="auto"/>
            </w:tcBorders>
          </w:tcPr>
          <w:p w14:paraId="34B86C2B" w14:textId="77777777" w:rsidR="007613C1" w:rsidRPr="009E0642" w:rsidRDefault="007613C1">
            <w:pPr>
              <w:shd w:val="clear" w:color="auto" w:fill="FFFFFF"/>
              <w:ind w:left="0" w:right="180"/>
              <w:rPr>
                <w:rFonts w:asciiTheme="minorHAnsi" w:hAnsiTheme="minorHAnsi" w:cstheme="minorHAnsi"/>
                <w:sz w:val="20"/>
                <w:szCs w:val="20"/>
              </w:rPr>
            </w:pPr>
          </w:p>
        </w:tc>
      </w:tr>
      <w:tr w:rsidR="007613C1" w:rsidRPr="009E0642" w14:paraId="3A26AEF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6C058B7B"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Mitigation</w:t>
            </w:r>
          </w:p>
        </w:tc>
        <w:tc>
          <w:tcPr>
            <w:tcW w:w="3721" w:type="pct"/>
            <w:gridSpan w:val="3"/>
            <w:tcBorders>
              <w:top w:val="single" w:sz="4" w:space="0" w:color="auto"/>
              <w:left w:val="single" w:sz="4" w:space="0" w:color="auto"/>
              <w:bottom w:val="single" w:sz="4" w:space="0" w:color="auto"/>
              <w:right w:val="single" w:sz="4" w:space="0" w:color="auto"/>
            </w:tcBorders>
          </w:tcPr>
          <w:p w14:paraId="2BC4DB88"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3C5B5D1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791353A1"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Adaptation</w:t>
            </w:r>
          </w:p>
        </w:tc>
        <w:tc>
          <w:tcPr>
            <w:tcW w:w="3721" w:type="pct"/>
            <w:gridSpan w:val="3"/>
            <w:tcBorders>
              <w:top w:val="single" w:sz="4" w:space="0" w:color="auto"/>
              <w:left w:val="single" w:sz="4" w:space="0" w:color="auto"/>
              <w:bottom w:val="single" w:sz="4" w:space="0" w:color="auto"/>
              <w:right w:val="single" w:sz="4" w:space="0" w:color="auto"/>
            </w:tcBorders>
          </w:tcPr>
          <w:p w14:paraId="757C4B22"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14BC7A46"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80F6AC4"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Biodiversity</w:t>
            </w:r>
          </w:p>
        </w:tc>
        <w:tc>
          <w:tcPr>
            <w:tcW w:w="3721" w:type="pct"/>
            <w:gridSpan w:val="3"/>
            <w:tcBorders>
              <w:top w:val="single" w:sz="4" w:space="0" w:color="auto"/>
              <w:left w:val="single" w:sz="4" w:space="0" w:color="auto"/>
              <w:bottom w:val="single" w:sz="4" w:space="0" w:color="auto"/>
              <w:right w:val="single" w:sz="4" w:space="0" w:color="auto"/>
            </w:tcBorders>
          </w:tcPr>
          <w:p w14:paraId="227F9D26"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490DC373"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DAB7D23"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Land Degradation</w:t>
            </w:r>
          </w:p>
        </w:tc>
        <w:tc>
          <w:tcPr>
            <w:tcW w:w="3721" w:type="pct"/>
            <w:gridSpan w:val="3"/>
            <w:tcBorders>
              <w:top w:val="single" w:sz="4" w:space="0" w:color="auto"/>
              <w:left w:val="single" w:sz="4" w:space="0" w:color="auto"/>
              <w:bottom w:val="single" w:sz="4" w:space="0" w:color="auto"/>
              <w:right w:val="single" w:sz="4" w:space="0" w:color="auto"/>
            </w:tcBorders>
          </w:tcPr>
          <w:p w14:paraId="56EC79E9" w14:textId="77777777" w:rsidR="007613C1" w:rsidRPr="009E0642" w:rsidRDefault="007613C1">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bl>
    <w:p w14:paraId="05736B32" w14:textId="25E602EB" w:rsidR="00A66E02" w:rsidRPr="00F803DE" w:rsidRDefault="00A66E02" w:rsidP="000B1EA9">
      <w:pPr>
        <w:ind w:left="68" w:right="180"/>
        <w:rPr>
          <w:rFonts w:asciiTheme="minorHAnsi" w:hAnsiTheme="minorHAnsi" w:cstheme="minorHAnsi"/>
          <w:sz w:val="20"/>
          <w:szCs w:val="22"/>
          <w:highlight w:val="yellow"/>
        </w:rPr>
      </w:pPr>
      <w:r w:rsidRPr="00F803DE">
        <w:rPr>
          <w:rFonts w:asciiTheme="minorHAnsi" w:hAnsiTheme="minorHAnsi" w:cstheme="minorHAnsi"/>
          <w:sz w:val="20"/>
          <w:szCs w:val="22"/>
          <w:highlight w:val="yellow"/>
        </w:rPr>
        <w:t>*POP-UP material start</w:t>
      </w:r>
    </w:p>
    <w:p w14:paraId="37E40E8B" w14:textId="77777777" w:rsidR="00A66E02" w:rsidRPr="00F803DE" w:rsidRDefault="00A66E02" w:rsidP="000B1EA9">
      <w:pPr>
        <w:ind w:left="61"/>
        <w:rPr>
          <w:rFonts w:asciiTheme="minorHAnsi" w:hAnsiTheme="minorHAnsi" w:cstheme="minorHAnsi"/>
          <w:sz w:val="20"/>
          <w:szCs w:val="22"/>
          <w:highlight w:val="yellow"/>
        </w:rPr>
      </w:pPr>
      <w:r w:rsidRPr="00F803DE">
        <w:rPr>
          <w:rFonts w:asciiTheme="minorHAnsi" w:hAnsiTheme="minorHAnsi" w:cstheme="minorHAnsi"/>
          <w:sz w:val="20"/>
          <w:szCs w:val="22"/>
          <w:highlight w:val="yellow"/>
        </w:rPr>
        <w:t xml:space="preserve">In the case of IPLCs’ involvement in the project, ensure section C describes the IPLCs who will benefit from the project and details their role in the project. Please check all relevant boxes below. Whether the project as a whole or certain project activities support IPLCs could entail a number of circumstances including but not limited to: 1) IPLCs’ directly receive resources through the GEF agency for execution of project components/activities, 2) IPLCs are project beneficiaries of project components/activities but do not directly receive financial resources; 3) IPLCs are involved in the design and implementation of project activities; 4) IPLCs are part of the project steering committee and/or project governance, etc. </w:t>
      </w:r>
    </w:p>
    <w:p w14:paraId="430EB8DF" w14:textId="038CC80E" w:rsidR="00A66E02" w:rsidRDefault="00A66E02" w:rsidP="000B1EA9">
      <w:pPr>
        <w:ind w:left="68" w:right="180"/>
        <w:rPr>
          <w:rFonts w:asciiTheme="minorHAnsi" w:hAnsiTheme="minorHAnsi" w:cstheme="minorHAnsi"/>
          <w:sz w:val="20"/>
          <w:szCs w:val="22"/>
        </w:rPr>
      </w:pPr>
      <w:r w:rsidRPr="00F803DE">
        <w:rPr>
          <w:rFonts w:asciiTheme="minorHAnsi" w:hAnsiTheme="minorHAnsi" w:cstheme="minorHAnsi"/>
          <w:sz w:val="20"/>
          <w:szCs w:val="22"/>
          <w:highlight w:val="yellow"/>
        </w:rPr>
        <w:t>*POP-UP material ends</w:t>
      </w:r>
    </w:p>
    <w:p w14:paraId="473057F1" w14:textId="77777777" w:rsidR="00BE4755" w:rsidRPr="00F803DE" w:rsidRDefault="00BE4755" w:rsidP="000B1EA9">
      <w:pPr>
        <w:ind w:left="68" w:right="180"/>
        <w:rPr>
          <w:rFonts w:asciiTheme="minorHAnsi" w:hAnsiTheme="minorHAnsi" w:cstheme="minorHAnsi"/>
          <w:sz w:val="20"/>
          <w:szCs w:val="22"/>
        </w:rPr>
      </w:pPr>
    </w:p>
    <w:p w14:paraId="11A99CF8" w14:textId="0B6B4EA5" w:rsidR="002B55C1" w:rsidRDefault="002B55C1">
      <w:pPr>
        <w:spacing w:after="160" w:line="259" w:lineRule="auto"/>
        <w:ind w:left="0"/>
        <w:rPr>
          <w:rFonts w:asciiTheme="minorHAnsi" w:hAnsiTheme="minorHAnsi" w:cstheme="minorHAnsi"/>
          <w:highlight w:val="yellow"/>
        </w:rPr>
      </w:pPr>
      <w:r>
        <w:rPr>
          <w:rFonts w:asciiTheme="minorHAnsi" w:hAnsiTheme="minorHAnsi" w:cstheme="minorHAnsi"/>
          <w:highlight w:val="yellow"/>
        </w:rPr>
        <w:br w:type="page"/>
      </w:r>
    </w:p>
    <w:p w14:paraId="75BDB06E" w14:textId="13C776EC" w:rsidR="00693321" w:rsidRPr="00617A1D" w:rsidRDefault="00693321" w:rsidP="00693321">
      <w:pPr>
        <w:ind w:left="0"/>
        <w:jc w:val="both"/>
        <w:rPr>
          <w:rFonts w:asciiTheme="minorHAnsi" w:hAnsiTheme="minorHAnsi" w:cstheme="minorHAnsi"/>
          <w:sz w:val="20"/>
          <w:szCs w:val="22"/>
          <w:highlight w:val="yellow"/>
        </w:rPr>
      </w:pPr>
      <w:r w:rsidRPr="00617A1D">
        <w:rPr>
          <w:rFonts w:asciiTheme="minorHAnsi" w:hAnsiTheme="minorHAnsi" w:cstheme="minorHAnsi"/>
          <w:sz w:val="20"/>
          <w:szCs w:val="22"/>
          <w:highlight w:val="yellow"/>
        </w:rPr>
        <w:lastRenderedPageBreak/>
        <w:t>*</w:t>
      </w:r>
      <w:r w:rsidR="00617A1D">
        <w:rPr>
          <w:rFonts w:asciiTheme="minorHAnsi" w:hAnsiTheme="minorHAnsi" w:cstheme="minorHAnsi"/>
          <w:sz w:val="20"/>
          <w:szCs w:val="22"/>
          <w:highlight w:val="yellow"/>
        </w:rPr>
        <w:t>*</w:t>
      </w:r>
      <w:r w:rsidRPr="00617A1D">
        <w:rPr>
          <w:rFonts w:asciiTheme="minorHAnsi" w:hAnsiTheme="minorHAnsi" w:cstheme="minorHAnsi"/>
          <w:sz w:val="20"/>
          <w:szCs w:val="22"/>
          <w:highlight w:val="yellow"/>
        </w:rPr>
        <w:t xml:space="preserve">TOOLTIP </w:t>
      </w:r>
      <w:proofErr w:type="gramStart"/>
      <w:r w:rsidRPr="00617A1D">
        <w:rPr>
          <w:rFonts w:asciiTheme="minorHAnsi" w:hAnsiTheme="minorHAnsi" w:cstheme="minorHAnsi"/>
          <w:sz w:val="20"/>
          <w:szCs w:val="22"/>
          <w:highlight w:val="yellow"/>
        </w:rPr>
        <w:t>start</w:t>
      </w:r>
      <w:proofErr w:type="gramEnd"/>
      <w:r w:rsidRPr="00617A1D">
        <w:rPr>
          <w:rFonts w:asciiTheme="minorHAnsi" w:hAnsiTheme="minorHAnsi" w:cstheme="minorHAnsi"/>
          <w:sz w:val="20"/>
          <w:szCs w:val="22"/>
          <w:highlight w:val="yellow"/>
        </w:rPr>
        <w:t xml:space="preserve"> </w:t>
      </w:r>
    </w:p>
    <w:p w14:paraId="2A60E7FA" w14:textId="2BE940FF" w:rsidR="00AE0D33" w:rsidRPr="00617A1D" w:rsidRDefault="00245202" w:rsidP="00693321">
      <w:pPr>
        <w:ind w:left="0"/>
        <w:jc w:val="both"/>
        <w:rPr>
          <w:rFonts w:asciiTheme="minorHAnsi" w:hAnsiTheme="minorHAnsi" w:cstheme="minorHAnsi"/>
          <w:sz w:val="20"/>
          <w:szCs w:val="22"/>
          <w:highlight w:val="yellow"/>
        </w:rPr>
      </w:pPr>
      <w:r w:rsidRPr="00617A1D">
        <w:rPr>
          <w:rFonts w:asciiTheme="minorHAnsi" w:hAnsiTheme="minorHAnsi" w:cstheme="minorHAnsi"/>
          <w:sz w:val="20"/>
          <w:szCs w:val="22"/>
          <w:highlight w:val="yellow"/>
        </w:rPr>
        <w:t xml:space="preserve">The Rio Marker methodology </w:t>
      </w:r>
      <w:r w:rsidR="0006285F" w:rsidRPr="00617A1D">
        <w:rPr>
          <w:rFonts w:asciiTheme="minorHAnsi" w:hAnsiTheme="minorHAnsi" w:cstheme="minorHAnsi"/>
          <w:sz w:val="20"/>
          <w:szCs w:val="22"/>
          <w:highlight w:val="yellow"/>
        </w:rPr>
        <w:t xml:space="preserve">developed by the OECD </w:t>
      </w:r>
      <w:r w:rsidR="00F535C6" w:rsidRPr="006E643A">
        <w:rPr>
          <w:rFonts w:asciiTheme="minorHAnsi" w:hAnsiTheme="minorHAnsi" w:cstheme="minorHAnsi"/>
          <w:sz w:val="20"/>
          <w:szCs w:val="22"/>
          <w:highlight w:val="yellow"/>
        </w:rPr>
        <w:t>Development Assistance Committee</w:t>
      </w:r>
      <w:r w:rsidR="00F535C6" w:rsidRPr="00617A1D">
        <w:rPr>
          <w:rFonts w:asciiTheme="minorHAnsi" w:hAnsiTheme="minorHAnsi" w:cstheme="minorHAnsi"/>
          <w:sz w:val="20"/>
          <w:szCs w:val="22"/>
          <w:highlight w:val="yellow"/>
        </w:rPr>
        <w:t xml:space="preserve"> </w:t>
      </w:r>
      <w:r w:rsidRPr="00617A1D">
        <w:rPr>
          <w:rFonts w:asciiTheme="minorHAnsi" w:hAnsiTheme="minorHAnsi" w:cstheme="minorHAnsi"/>
          <w:sz w:val="20"/>
          <w:szCs w:val="22"/>
          <w:highlight w:val="yellow"/>
        </w:rPr>
        <w:t>focuses on the objectives pursued by the project</w:t>
      </w:r>
      <w:r w:rsidR="00F535C6" w:rsidRPr="00617A1D">
        <w:rPr>
          <w:rFonts w:asciiTheme="minorHAnsi" w:hAnsiTheme="minorHAnsi" w:cstheme="minorHAnsi"/>
          <w:sz w:val="20"/>
          <w:szCs w:val="22"/>
          <w:highlight w:val="yellow"/>
        </w:rPr>
        <w:t>,</w:t>
      </w:r>
      <w:r w:rsidRPr="00617A1D">
        <w:rPr>
          <w:rFonts w:asciiTheme="minorHAnsi" w:hAnsiTheme="minorHAnsi" w:cstheme="minorHAnsi"/>
          <w:sz w:val="20"/>
          <w:szCs w:val="22"/>
          <w:highlight w:val="yellow"/>
        </w:rPr>
        <w:t xml:space="preserve"> as descri</w:t>
      </w:r>
      <w:r w:rsidR="00D44796" w:rsidRPr="00617A1D">
        <w:rPr>
          <w:rFonts w:asciiTheme="minorHAnsi" w:hAnsiTheme="minorHAnsi" w:cstheme="minorHAnsi"/>
          <w:sz w:val="20"/>
          <w:szCs w:val="22"/>
          <w:highlight w:val="yellow"/>
        </w:rPr>
        <w:t>b</w:t>
      </w:r>
      <w:r w:rsidRPr="00617A1D">
        <w:rPr>
          <w:rFonts w:asciiTheme="minorHAnsi" w:hAnsiTheme="minorHAnsi" w:cstheme="minorHAnsi"/>
          <w:sz w:val="20"/>
          <w:szCs w:val="22"/>
          <w:highlight w:val="yellow"/>
        </w:rPr>
        <w:t xml:space="preserve">ed in the CEO endorsement request. </w:t>
      </w:r>
      <w:r w:rsidR="00631829" w:rsidRPr="00617A1D">
        <w:rPr>
          <w:rFonts w:asciiTheme="minorHAnsi" w:hAnsiTheme="minorHAnsi" w:cstheme="minorHAnsi"/>
          <w:sz w:val="20"/>
          <w:szCs w:val="22"/>
          <w:highlight w:val="yellow"/>
        </w:rPr>
        <w:t>Proponents</w:t>
      </w:r>
      <w:r w:rsidR="00AE0D33" w:rsidRPr="00617A1D">
        <w:rPr>
          <w:rFonts w:asciiTheme="minorHAnsi" w:hAnsiTheme="minorHAnsi" w:cstheme="minorHAnsi"/>
          <w:sz w:val="20"/>
          <w:szCs w:val="22"/>
          <w:highlight w:val="yellow"/>
        </w:rPr>
        <w:t xml:space="preserve"> are </w:t>
      </w:r>
      <w:r w:rsidR="0035382F" w:rsidRPr="00617A1D">
        <w:rPr>
          <w:rFonts w:asciiTheme="minorHAnsi" w:hAnsiTheme="minorHAnsi" w:cstheme="minorHAnsi"/>
          <w:sz w:val="20"/>
          <w:szCs w:val="22"/>
          <w:highlight w:val="yellow"/>
        </w:rPr>
        <w:t>en</w:t>
      </w:r>
      <w:r w:rsidR="0074011D" w:rsidRPr="00617A1D">
        <w:rPr>
          <w:rFonts w:asciiTheme="minorHAnsi" w:hAnsiTheme="minorHAnsi" w:cstheme="minorHAnsi"/>
          <w:sz w:val="20"/>
          <w:szCs w:val="22"/>
          <w:highlight w:val="yellow"/>
        </w:rPr>
        <w:t>c</w:t>
      </w:r>
      <w:r w:rsidR="0035382F" w:rsidRPr="00617A1D">
        <w:rPr>
          <w:rFonts w:asciiTheme="minorHAnsi" w:hAnsiTheme="minorHAnsi" w:cstheme="minorHAnsi"/>
          <w:sz w:val="20"/>
          <w:szCs w:val="22"/>
          <w:highlight w:val="yellow"/>
        </w:rPr>
        <w:t>ouraged</w:t>
      </w:r>
      <w:r w:rsidR="00AE0D33" w:rsidRPr="00617A1D">
        <w:rPr>
          <w:rFonts w:asciiTheme="minorHAnsi" w:hAnsiTheme="minorHAnsi" w:cstheme="minorHAnsi"/>
          <w:sz w:val="20"/>
          <w:szCs w:val="22"/>
          <w:highlight w:val="yellow"/>
        </w:rPr>
        <w:t xml:space="preserve"> to make all benefits and co-benefits that can be derived </w:t>
      </w:r>
      <w:r w:rsidRPr="00617A1D">
        <w:rPr>
          <w:rFonts w:asciiTheme="minorHAnsi" w:hAnsiTheme="minorHAnsi" w:cstheme="minorHAnsi"/>
          <w:sz w:val="20"/>
          <w:szCs w:val="22"/>
          <w:highlight w:val="yellow"/>
        </w:rPr>
        <w:t xml:space="preserve">from the project </w:t>
      </w:r>
      <w:r w:rsidR="00AE0D33" w:rsidRPr="00617A1D">
        <w:rPr>
          <w:rFonts w:asciiTheme="minorHAnsi" w:hAnsiTheme="minorHAnsi" w:cstheme="minorHAnsi"/>
          <w:sz w:val="20"/>
          <w:szCs w:val="22"/>
          <w:highlight w:val="yellow"/>
        </w:rPr>
        <w:t>in support to Rio Conventions explicit in project objectives, log-frames and/or theory of changes</w:t>
      </w:r>
      <w:r w:rsidR="00297B2A" w:rsidRPr="00617A1D">
        <w:rPr>
          <w:rFonts w:asciiTheme="minorHAnsi" w:hAnsiTheme="minorHAnsi" w:cstheme="minorHAnsi"/>
          <w:sz w:val="20"/>
          <w:szCs w:val="22"/>
          <w:highlight w:val="yellow"/>
        </w:rPr>
        <w:t>,</w:t>
      </w:r>
      <w:r w:rsidR="00740B35" w:rsidRPr="00617A1D">
        <w:rPr>
          <w:rFonts w:asciiTheme="minorHAnsi" w:hAnsiTheme="minorHAnsi" w:cstheme="minorHAnsi"/>
          <w:sz w:val="20"/>
          <w:szCs w:val="22"/>
          <w:highlight w:val="yellow"/>
        </w:rPr>
        <w:t xml:space="preserve"> and </w:t>
      </w:r>
      <w:r w:rsidR="00297B2A" w:rsidRPr="00617A1D">
        <w:rPr>
          <w:rFonts w:asciiTheme="minorHAnsi" w:hAnsiTheme="minorHAnsi" w:cstheme="minorHAnsi"/>
          <w:sz w:val="20"/>
          <w:szCs w:val="22"/>
          <w:highlight w:val="yellow"/>
        </w:rPr>
        <w:t xml:space="preserve">are </w:t>
      </w:r>
      <w:r w:rsidR="0035382F" w:rsidRPr="00617A1D">
        <w:rPr>
          <w:rFonts w:asciiTheme="minorHAnsi" w:hAnsiTheme="minorHAnsi" w:cstheme="minorHAnsi"/>
          <w:sz w:val="20"/>
          <w:szCs w:val="22"/>
          <w:highlight w:val="yellow"/>
        </w:rPr>
        <w:t>requested</w:t>
      </w:r>
      <w:r w:rsidR="000E3B1D" w:rsidRPr="00617A1D">
        <w:rPr>
          <w:rFonts w:asciiTheme="minorHAnsi" w:hAnsiTheme="minorHAnsi" w:cstheme="minorHAnsi"/>
          <w:sz w:val="20"/>
          <w:szCs w:val="22"/>
          <w:highlight w:val="yellow"/>
        </w:rPr>
        <w:t xml:space="preserve"> </w:t>
      </w:r>
      <w:r w:rsidR="0035382F" w:rsidRPr="00617A1D">
        <w:rPr>
          <w:rFonts w:asciiTheme="minorHAnsi" w:hAnsiTheme="minorHAnsi" w:cstheme="minorHAnsi"/>
          <w:sz w:val="20"/>
          <w:szCs w:val="22"/>
          <w:highlight w:val="yellow"/>
        </w:rPr>
        <w:t>to reflect</w:t>
      </w:r>
      <w:r w:rsidR="000E3B1D" w:rsidRPr="00617A1D">
        <w:rPr>
          <w:rFonts w:asciiTheme="minorHAnsi" w:hAnsiTheme="minorHAnsi" w:cstheme="minorHAnsi"/>
          <w:sz w:val="20"/>
          <w:szCs w:val="22"/>
          <w:highlight w:val="yellow"/>
        </w:rPr>
        <w:t xml:space="preserve"> these benefits accordingly in the Rio Markers</w:t>
      </w:r>
      <w:r w:rsidR="00AE0D33" w:rsidRPr="00617A1D">
        <w:rPr>
          <w:rFonts w:asciiTheme="minorHAnsi" w:hAnsiTheme="minorHAnsi" w:cstheme="minorHAnsi"/>
          <w:sz w:val="20"/>
          <w:szCs w:val="22"/>
          <w:highlight w:val="yellow"/>
        </w:rPr>
        <w:t xml:space="preserve">. </w:t>
      </w:r>
    </w:p>
    <w:p w14:paraId="21E25B13" w14:textId="3222D4BA" w:rsidR="00693321" w:rsidRPr="00617A1D" w:rsidRDefault="00693321" w:rsidP="00693321">
      <w:pPr>
        <w:ind w:left="0"/>
        <w:jc w:val="both"/>
        <w:rPr>
          <w:rFonts w:asciiTheme="minorHAnsi" w:hAnsiTheme="minorHAnsi" w:cstheme="minorHAnsi"/>
          <w:sz w:val="20"/>
          <w:szCs w:val="22"/>
        </w:rPr>
      </w:pPr>
      <w:r w:rsidRPr="00617A1D">
        <w:rPr>
          <w:rFonts w:asciiTheme="minorHAnsi" w:hAnsiTheme="minorHAnsi" w:cstheme="minorHAnsi"/>
          <w:sz w:val="20"/>
          <w:szCs w:val="22"/>
          <w:highlight w:val="yellow"/>
        </w:rPr>
        <w:t>TOOLTIP end*</w:t>
      </w:r>
      <w:r w:rsidR="007C493E">
        <w:rPr>
          <w:rFonts w:asciiTheme="minorHAnsi" w:hAnsiTheme="minorHAnsi" w:cstheme="minorHAnsi"/>
          <w:sz w:val="20"/>
          <w:szCs w:val="22"/>
        </w:rPr>
        <w:t>*</w:t>
      </w:r>
    </w:p>
    <w:p w14:paraId="53CAFE0A" w14:textId="77777777" w:rsidR="00A519AB" w:rsidRPr="009E0642" w:rsidRDefault="00A519AB" w:rsidP="007613C1">
      <w:pPr>
        <w:ind w:left="0" w:right="180"/>
        <w:rPr>
          <w:rFonts w:asciiTheme="minorHAnsi" w:hAnsiTheme="minorHAnsi" w:cstheme="minorHAnsi"/>
          <w:highlight w:val="yellow"/>
        </w:rPr>
      </w:pPr>
    </w:p>
    <w:p w14:paraId="6DA4BEB0" w14:textId="77777777" w:rsidR="007613C1" w:rsidRPr="009E0642" w:rsidRDefault="007613C1" w:rsidP="007613C1">
      <w:pPr>
        <w:pStyle w:val="Heading3"/>
        <w:ind w:left="0"/>
        <w:rPr>
          <w:rFonts w:asciiTheme="minorHAnsi" w:hAnsiTheme="minorHAnsi" w:cstheme="minorHAnsi"/>
        </w:rPr>
      </w:pPr>
      <w:bookmarkStart w:id="4" w:name="_Toc111449289"/>
      <w:bookmarkStart w:id="5" w:name="_Toc160022017"/>
      <w:r w:rsidRPr="009E0642">
        <w:rPr>
          <w:rFonts w:asciiTheme="minorHAnsi" w:hAnsiTheme="minorHAnsi" w:cstheme="minorHAnsi"/>
        </w:rPr>
        <w:t>Project Summary*</w:t>
      </w:r>
      <w:bookmarkEnd w:id="4"/>
      <w:bookmarkEnd w:id="5"/>
    </w:p>
    <w:p w14:paraId="643465FD" w14:textId="2300708D"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Provide </w:t>
      </w:r>
      <w:proofErr w:type="gramStart"/>
      <w:r w:rsidRPr="009E0642">
        <w:rPr>
          <w:rFonts w:asciiTheme="minorHAnsi" w:hAnsiTheme="minorHAnsi" w:cstheme="minorHAnsi"/>
        </w:rPr>
        <w:t>a brief summary</w:t>
      </w:r>
      <w:proofErr w:type="gramEnd"/>
      <w:r w:rsidRPr="009E0642">
        <w:rPr>
          <w:rFonts w:asciiTheme="minorHAnsi" w:hAnsiTheme="minorHAnsi" w:cstheme="minorHAnsi"/>
        </w:rPr>
        <w:t xml:space="preserve"> description of the project</w:t>
      </w:r>
      <w:r w:rsidR="004E7D6E">
        <w:rPr>
          <w:rFonts w:asciiTheme="minorHAnsi" w:hAnsiTheme="minorHAnsi" w:cstheme="minorHAnsi"/>
        </w:rPr>
        <w:t xml:space="preserve"> </w:t>
      </w:r>
      <w:r w:rsidRPr="009E0642">
        <w:rPr>
          <w:rFonts w:asciiTheme="minorHAnsi" w:hAnsiTheme="minorHAnsi" w:cstheme="minorHAnsi"/>
          <w:i/>
          <w:iCs/>
          <w:szCs w:val="22"/>
        </w:rPr>
        <w:t xml:space="preserve">(max. </w:t>
      </w:r>
      <w:r w:rsidR="00757D4D">
        <w:rPr>
          <w:rFonts w:asciiTheme="minorHAnsi" w:hAnsiTheme="minorHAnsi" w:cstheme="minorHAnsi"/>
          <w:i/>
          <w:iCs/>
          <w:szCs w:val="22"/>
        </w:rPr>
        <w:t>2</w:t>
      </w:r>
      <w:r w:rsidR="00092819">
        <w:rPr>
          <w:rFonts w:asciiTheme="minorHAnsi" w:hAnsiTheme="minorHAnsi" w:cstheme="minorHAnsi"/>
          <w:i/>
          <w:iCs/>
          <w:szCs w:val="22"/>
        </w:rPr>
        <w:t>,</w:t>
      </w:r>
      <w:r w:rsidR="00757D4D">
        <w:rPr>
          <w:rFonts w:asciiTheme="minorHAnsi" w:hAnsiTheme="minorHAnsi" w:cstheme="minorHAnsi"/>
          <w:i/>
          <w:iCs/>
          <w:szCs w:val="22"/>
        </w:rPr>
        <w:t>000 characters</w:t>
      </w:r>
      <w:r w:rsidRPr="009E0642">
        <w:rPr>
          <w:rFonts w:asciiTheme="minorHAnsi" w:hAnsiTheme="minorHAnsi" w:cstheme="minorHAnsi"/>
          <w:i/>
          <w:iCs/>
          <w:szCs w:val="22"/>
        </w:rPr>
        <w:t xml:space="preserve">, approximately </w:t>
      </w:r>
      <w:r w:rsidR="007917EA">
        <w:rPr>
          <w:rFonts w:asciiTheme="minorHAnsi" w:hAnsiTheme="minorHAnsi" w:cstheme="minorHAnsi"/>
          <w:i/>
          <w:iCs/>
          <w:szCs w:val="22"/>
        </w:rPr>
        <w:t>½</w:t>
      </w:r>
      <w:r w:rsidRPr="009E0642">
        <w:rPr>
          <w:rFonts w:asciiTheme="minorHAnsi" w:hAnsiTheme="minorHAnsi" w:cstheme="minorHAnsi"/>
          <w:i/>
          <w:iCs/>
          <w:szCs w:val="22"/>
        </w:rPr>
        <w:t xml:space="preserve"> page)</w:t>
      </w:r>
    </w:p>
    <w:p w14:paraId="49398515" w14:textId="77777777" w:rsidR="007613C1" w:rsidRPr="009E0642" w:rsidRDefault="007613C1" w:rsidP="00673DC4">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B35F3B" w14:textId="77777777" w:rsidR="007613C1" w:rsidRPr="00617A1D" w:rsidRDefault="007613C1" w:rsidP="00673DC4">
      <w:pPr>
        <w:ind w:left="0"/>
        <w:jc w:val="both"/>
        <w:rPr>
          <w:rFonts w:asciiTheme="minorHAnsi" w:hAnsiTheme="minorHAnsi" w:cstheme="minorHAnsi"/>
          <w:sz w:val="20"/>
          <w:szCs w:val="22"/>
          <w:highlight w:val="yellow"/>
        </w:rPr>
      </w:pPr>
      <w:r w:rsidRPr="00617A1D">
        <w:rPr>
          <w:rFonts w:asciiTheme="minorHAnsi" w:hAnsiTheme="minorHAnsi" w:cstheme="minorHAnsi"/>
          <w:sz w:val="20"/>
          <w:szCs w:val="22"/>
          <w:highlight w:val="yellow"/>
        </w:rPr>
        <w:t xml:space="preserve">*TOOLTIP </w:t>
      </w:r>
      <w:proofErr w:type="gramStart"/>
      <w:r w:rsidRPr="00617A1D">
        <w:rPr>
          <w:rFonts w:asciiTheme="minorHAnsi" w:hAnsiTheme="minorHAnsi" w:cstheme="minorHAnsi"/>
          <w:sz w:val="20"/>
          <w:szCs w:val="22"/>
          <w:highlight w:val="yellow"/>
        </w:rPr>
        <w:t>start</w:t>
      </w:r>
      <w:proofErr w:type="gramEnd"/>
      <w:r w:rsidRPr="00617A1D">
        <w:rPr>
          <w:rFonts w:asciiTheme="minorHAnsi" w:hAnsiTheme="minorHAnsi" w:cstheme="minorHAnsi"/>
          <w:sz w:val="20"/>
          <w:szCs w:val="22"/>
          <w:highlight w:val="yellow"/>
        </w:rPr>
        <w:t xml:space="preserve"> </w:t>
      </w:r>
    </w:p>
    <w:p w14:paraId="025923CB" w14:textId="4FB97E1B" w:rsidR="007613C1" w:rsidRPr="00617A1D" w:rsidRDefault="004E7D6E" w:rsidP="00673DC4">
      <w:pPr>
        <w:ind w:left="0"/>
        <w:jc w:val="both"/>
        <w:rPr>
          <w:rFonts w:asciiTheme="minorHAnsi" w:hAnsiTheme="minorHAnsi" w:cstheme="minorHAnsi"/>
          <w:sz w:val="20"/>
          <w:szCs w:val="20"/>
          <w:highlight w:val="yellow"/>
        </w:rPr>
      </w:pPr>
      <w:r w:rsidRPr="00617A1D">
        <w:rPr>
          <w:rFonts w:asciiTheme="minorHAnsi" w:hAnsiTheme="minorHAnsi" w:cstheme="minorHAnsi"/>
          <w:sz w:val="20"/>
          <w:szCs w:val="22"/>
          <w:highlight w:val="yellow"/>
        </w:rPr>
        <w:t>The purpose of the summary is to provide a short, coherent summary for readers</w:t>
      </w:r>
      <w:r w:rsidR="00F56A13" w:rsidRPr="00617A1D">
        <w:rPr>
          <w:rFonts w:asciiTheme="minorHAnsi" w:hAnsiTheme="minorHAnsi" w:cstheme="minorHAnsi"/>
          <w:sz w:val="20"/>
          <w:szCs w:val="22"/>
          <w:highlight w:val="yellow"/>
        </w:rPr>
        <w:t>,</w:t>
      </w:r>
      <w:r w:rsidRPr="00617A1D">
        <w:rPr>
          <w:rFonts w:asciiTheme="minorHAnsi" w:hAnsiTheme="minorHAnsi" w:cstheme="minorHAnsi"/>
          <w:sz w:val="20"/>
          <w:szCs w:val="22"/>
          <w:highlight w:val="yellow"/>
        </w:rPr>
        <w:t xml:space="preserve"> includ</w:t>
      </w:r>
      <w:r w:rsidR="00F56A13" w:rsidRPr="00617A1D">
        <w:rPr>
          <w:rFonts w:asciiTheme="minorHAnsi" w:hAnsiTheme="minorHAnsi" w:cstheme="minorHAnsi"/>
          <w:sz w:val="20"/>
          <w:szCs w:val="22"/>
          <w:highlight w:val="yellow"/>
        </w:rPr>
        <w:t>ing</w:t>
      </w:r>
      <w:r w:rsidRPr="00617A1D">
        <w:rPr>
          <w:rFonts w:asciiTheme="minorHAnsi" w:hAnsiTheme="minorHAnsi" w:cstheme="minorHAnsi"/>
          <w:sz w:val="20"/>
          <w:szCs w:val="22"/>
          <w:highlight w:val="yellow"/>
        </w:rPr>
        <w:t xml:space="preserve">: (i) the problem and issues to be addressed (ii)  the project objectives, iii) how </w:t>
      </w:r>
      <w:r w:rsidR="00F56A13" w:rsidRPr="00617A1D">
        <w:rPr>
          <w:rFonts w:asciiTheme="minorHAnsi" w:hAnsiTheme="minorHAnsi" w:cstheme="minorHAnsi"/>
          <w:sz w:val="20"/>
          <w:szCs w:val="22"/>
          <w:highlight w:val="yellow"/>
        </w:rPr>
        <w:t xml:space="preserve">they </w:t>
      </w:r>
      <w:r w:rsidRPr="00617A1D">
        <w:rPr>
          <w:rFonts w:asciiTheme="minorHAnsi" w:hAnsiTheme="minorHAnsi" w:cstheme="minorHAnsi"/>
          <w:sz w:val="20"/>
          <w:szCs w:val="22"/>
          <w:highlight w:val="yellow"/>
        </w:rPr>
        <w:t>will be achieved (</w:t>
      </w:r>
      <w:r w:rsidR="00ED5315" w:rsidRPr="00617A1D">
        <w:rPr>
          <w:rFonts w:asciiTheme="minorHAnsi" w:hAnsiTheme="minorHAnsi" w:cstheme="minorHAnsi"/>
          <w:sz w:val="20"/>
          <w:szCs w:val="22"/>
          <w:highlight w:val="yellow"/>
        </w:rPr>
        <w:t xml:space="preserve">i.e. </w:t>
      </w:r>
      <w:r w:rsidRPr="00617A1D">
        <w:rPr>
          <w:rFonts w:asciiTheme="minorHAnsi" w:hAnsiTheme="minorHAnsi" w:cstheme="minorHAnsi"/>
          <w:sz w:val="20"/>
          <w:szCs w:val="22"/>
          <w:highlight w:val="yellow"/>
        </w:rPr>
        <w:t>approach to deliver on objectives), and (iv) the expected outcomes (</w:t>
      </w:r>
      <w:r w:rsidR="00B30F4B" w:rsidRPr="00617A1D">
        <w:rPr>
          <w:rFonts w:asciiTheme="minorHAnsi" w:hAnsiTheme="minorHAnsi" w:cstheme="minorHAnsi"/>
          <w:sz w:val="20"/>
          <w:szCs w:val="22"/>
          <w:highlight w:val="yellow"/>
        </w:rPr>
        <w:t xml:space="preserve">Global Biodiversity </w:t>
      </w:r>
      <w:r w:rsidR="00BA4D91" w:rsidRPr="00617A1D">
        <w:rPr>
          <w:rFonts w:asciiTheme="minorHAnsi" w:hAnsiTheme="minorHAnsi" w:cstheme="minorHAnsi"/>
          <w:sz w:val="20"/>
          <w:szCs w:val="22"/>
          <w:highlight w:val="yellow"/>
        </w:rPr>
        <w:t>B</w:t>
      </w:r>
      <w:r w:rsidR="00B30F4B" w:rsidRPr="00617A1D">
        <w:rPr>
          <w:rFonts w:asciiTheme="minorHAnsi" w:hAnsiTheme="minorHAnsi" w:cstheme="minorHAnsi"/>
          <w:sz w:val="20"/>
          <w:szCs w:val="22"/>
          <w:highlight w:val="yellow"/>
        </w:rPr>
        <w:t>enefit</w:t>
      </w:r>
      <w:r w:rsidR="00BA4D91" w:rsidRPr="00617A1D">
        <w:rPr>
          <w:rFonts w:asciiTheme="minorHAnsi" w:hAnsiTheme="minorHAnsi" w:cstheme="minorHAnsi"/>
          <w:sz w:val="20"/>
          <w:szCs w:val="22"/>
          <w:highlight w:val="yellow"/>
        </w:rPr>
        <w:t>s and</w:t>
      </w:r>
      <w:r w:rsidRPr="00617A1D">
        <w:rPr>
          <w:rFonts w:asciiTheme="minorHAnsi" w:hAnsiTheme="minorHAnsi" w:cstheme="minorHAnsi"/>
          <w:sz w:val="20"/>
          <w:szCs w:val="22"/>
          <w:highlight w:val="yellow"/>
        </w:rPr>
        <w:t xml:space="preserve"> other key expected results).</w:t>
      </w:r>
      <w:r w:rsidR="007613C1" w:rsidRPr="00617A1D">
        <w:rPr>
          <w:rFonts w:asciiTheme="minorHAnsi" w:hAnsiTheme="minorHAnsi" w:cstheme="minorHAnsi"/>
          <w:sz w:val="20"/>
          <w:szCs w:val="22"/>
          <w:highlight w:val="yellow"/>
        </w:rPr>
        <w:t xml:space="preserve">If the project is intended to be </w:t>
      </w:r>
      <w:hyperlink r:id="rId9" w:history="1">
        <w:r w:rsidR="007613C1" w:rsidRPr="00617A1D">
          <w:rPr>
            <w:rStyle w:val="Hyperlink"/>
            <w:rFonts w:asciiTheme="minorHAnsi" w:hAnsiTheme="minorHAnsi" w:cstheme="minorHAnsi"/>
            <w:sz w:val="20"/>
            <w:szCs w:val="22"/>
            <w:highlight w:val="yellow"/>
          </w:rPr>
          <w:t>transformative</w:t>
        </w:r>
      </w:hyperlink>
      <w:r w:rsidR="007613C1" w:rsidRPr="00617A1D">
        <w:rPr>
          <w:rFonts w:asciiTheme="minorHAnsi" w:hAnsiTheme="minorHAnsi" w:cstheme="minorHAnsi"/>
          <w:sz w:val="20"/>
          <w:szCs w:val="22"/>
          <w:highlight w:val="yellow"/>
        </w:rPr>
        <w:t xml:space="preserve">, or </w:t>
      </w:r>
      <w:hyperlink r:id="rId10" w:history="1">
        <w:r w:rsidR="007613C1" w:rsidRPr="00617A1D">
          <w:rPr>
            <w:rStyle w:val="Hyperlink"/>
            <w:rFonts w:asciiTheme="minorHAnsi" w:hAnsiTheme="minorHAnsi" w:cstheme="minorHAnsi"/>
            <w:sz w:val="20"/>
            <w:szCs w:val="22"/>
            <w:highlight w:val="yellow"/>
          </w:rPr>
          <w:t>innovative</w:t>
        </w:r>
      </w:hyperlink>
      <w:r w:rsidR="007613C1" w:rsidRPr="00617A1D">
        <w:rPr>
          <w:rFonts w:asciiTheme="minorHAnsi" w:hAnsiTheme="minorHAnsi" w:cstheme="minorHAnsi"/>
          <w:sz w:val="20"/>
          <w:szCs w:val="22"/>
          <w:highlight w:val="yellow"/>
        </w:rPr>
        <w:t xml:space="preserve">, briefly explain how this ambition will be achieved and how barriers or enablers will be addressed. </w:t>
      </w:r>
    </w:p>
    <w:p w14:paraId="7C2988F6" w14:textId="21EDB904" w:rsidR="007613C1" w:rsidRDefault="007613C1" w:rsidP="00617A1D">
      <w:pPr>
        <w:ind w:left="0"/>
        <w:jc w:val="both"/>
        <w:rPr>
          <w:rFonts w:asciiTheme="minorHAnsi" w:hAnsiTheme="minorHAnsi" w:cstheme="minorHAnsi"/>
          <w:sz w:val="20"/>
          <w:szCs w:val="22"/>
        </w:rPr>
      </w:pPr>
      <w:r w:rsidRPr="00617A1D">
        <w:rPr>
          <w:rFonts w:asciiTheme="minorHAnsi" w:hAnsiTheme="minorHAnsi" w:cstheme="minorHAnsi"/>
          <w:sz w:val="20"/>
          <w:szCs w:val="22"/>
          <w:highlight w:val="yellow"/>
        </w:rPr>
        <w:t>TOOLTIP end*</w:t>
      </w:r>
    </w:p>
    <w:p w14:paraId="19C6BCBE" w14:textId="77777777" w:rsidR="00617A1D" w:rsidRPr="00617A1D" w:rsidRDefault="00617A1D" w:rsidP="00617A1D">
      <w:pPr>
        <w:ind w:left="0"/>
        <w:jc w:val="both"/>
        <w:rPr>
          <w:rFonts w:asciiTheme="minorHAnsi" w:hAnsiTheme="minorHAnsi" w:cstheme="minorHAnsi"/>
          <w:sz w:val="20"/>
          <w:szCs w:val="22"/>
        </w:rPr>
      </w:pPr>
    </w:p>
    <w:p w14:paraId="60783ED3" w14:textId="77777777" w:rsidR="007613C1" w:rsidRPr="009E0642" w:rsidRDefault="007613C1" w:rsidP="007613C1">
      <w:pPr>
        <w:pStyle w:val="Heading3"/>
        <w:ind w:left="0"/>
        <w:rPr>
          <w:rFonts w:asciiTheme="minorHAnsi" w:hAnsiTheme="minorHAnsi" w:cstheme="minorHAnsi"/>
        </w:rPr>
      </w:pPr>
      <w:bookmarkStart w:id="6" w:name="_Toc160022018"/>
      <w:r w:rsidRPr="009E0642">
        <w:rPr>
          <w:rFonts w:asciiTheme="minorHAnsi" w:hAnsiTheme="minorHAnsi" w:cstheme="minorHAnsi"/>
        </w:rPr>
        <w:t>Project Description Overview</w:t>
      </w:r>
      <w:bookmarkEnd w:id="6"/>
    </w:p>
    <w:tbl>
      <w:tblPr>
        <w:tblW w:w="477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1709"/>
        <w:gridCol w:w="1370"/>
        <w:gridCol w:w="1329"/>
        <w:gridCol w:w="1172"/>
        <w:gridCol w:w="1007"/>
        <w:gridCol w:w="1184"/>
        <w:gridCol w:w="1153"/>
      </w:tblGrid>
      <w:tr w:rsidR="007613C1" w:rsidRPr="009E0642" w14:paraId="23A8DF19" w14:textId="77777777" w:rsidTr="00B356E0">
        <w:trPr>
          <w:trHeight w:val="251"/>
        </w:trPr>
        <w:tc>
          <w:tcPr>
            <w:tcW w:w="958" w:type="pct"/>
            <w:shd w:val="clear" w:color="auto" w:fill="FFFFFF"/>
            <w:vAlign w:val="center"/>
          </w:tcPr>
          <w:p w14:paraId="000F0F6E"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 xml:space="preserve">Project Objective*:         </w:t>
            </w:r>
          </w:p>
        </w:tc>
        <w:bookmarkStart w:id="7" w:name="projectObjective"/>
        <w:tc>
          <w:tcPr>
            <w:tcW w:w="4042" w:type="pct"/>
            <w:gridSpan w:val="6"/>
            <w:shd w:val="clear" w:color="auto" w:fill="FFFFFF"/>
            <w:vAlign w:val="center"/>
          </w:tcPr>
          <w:p w14:paraId="5CCF9C37"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fldChar w:fldCharType="begin">
                <w:ffData>
                  <w:name w:val="projectObjective"/>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7"/>
          </w:p>
        </w:tc>
      </w:tr>
      <w:tr w:rsidR="007613C1" w:rsidRPr="009E0642" w14:paraId="2D734C6E" w14:textId="77777777" w:rsidTr="00B356E0">
        <w:trPr>
          <w:trHeight w:val="275"/>
        </w:trPr>
        <w:tc>
          <w:tcPr>
            <w:tcW w:w="958" w:type="pct"/>
            <w:vMerge w:val="restart"/>
            <w:shd w:val="clear" w:color="auto" w:fill="FFFFFF"/>
            <w:vAlign w:val="center"/>
          </w:tcPr>
          <w:p w14:paraId="20837F87"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Project Components</w:t>
            </w:r>
          </w:p>
        </w:tc>
        <w:tc>
          <w:tcPr>
            <w:tcW w:w="768" w:type="pct"/>
            <w:vMerge w:val="restart"/>
            <w:shd w:val="clear" w:color="auto" w:fill="FFFFFF"/>
            <w:vAlign w:val="center"/>
          </w:tcPr>
          <w:p w14:paraId="6FC00F6B"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 xml:space="preserve">Component </w:t>
            </w:r>
          </w:p>
          <w:p w14:paraId="361C709C"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Type</w:t>
            </w:r>
          </w:p>
        </w:tc>
        <w:tc>
          <w:tcPr>
            <w:tcW w:w="745" w:type="pct"/>
            <w:vMerge w:val="restart"/>
            <w:shd w:val="clear" w:color="auto" w:fill="FFFFFF"/>
            <w:vAlign w:val="center"/>
          </w:tcPr>
          <w:p w14:paraId="7C18EA82"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Project Outcomes</w:t>
            </w:r>
          </w:p>
        </w:tc>
        <w:tc>
          <w:tcPr>
            <w:tcW w:w="657" w:type="pct"/>
            <w:vMerge w:val="restart"/>
            <w:shd w:val="clear" w:color="auto" w:fill="FFFFFF"/>
            <w:vAlign w:val="center"/>
          </w:tcPr>
          <w:p w14:paraId="62E97543"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Project Outputs</w:t>
            </w:r>
          </w:p>
        </w:tc>
        <w:tc>
          <w:tcPr>
            <w:tcW w:w="564" w:type="pct"/>
            <w:vMerge w:val="restart"/>
            <w:shd w:val="clear" w:color="auto" w:fill="FFFFFF"/>
            <w:vAlign w:val="center"/>
          </w:tcPr>
          <w:p w14:paraId="314464E1"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Trust Fund</w:t>
            </w:r>
          </w:p>
        </w:tc>
        <w:tc>
          <w:tcPr>
            <w:tcW w:w="1309" w:type="pct"/>
            <w:gridSpan w:val="2"/>
            <w:shd w:val="clear" w:color="auto" w:fill="FFFFFF"/>
            <w:vAlign w:val="center"/>
          </w:tcPr>
          <w:p w14:paraId="27DEE7E7"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(in $)</w:t>
            </w:r>
          </w:p>
        </w:tc>
      </w:tr>
      <w:tr w:rsidR="007613C1" w:rsidRPr="009E0642" w14:paraId="563E10D4" w14:textId="77777777" w:rsidTr="00B356E0">
        <w:trPr>
          <w:trHeight w:val="204"/>
        </w:trPr>
        <w:tc>
          <w:tcPr>
            <w:tcW w:w="958" w:type="pct"/>
            <w:vMerge/>
            <w:shd w:val="clear" w:color="auto" w:fill="FFFFFF"/>
            <w:vAlign w:val="center"/>
          </w:tcPr>
          <w:p w14:paraId="3B47E4B0" w14:textId="77777777" w:rsidR="007613C1" w:rsidRPr="009E0642" w:rsidRDefault="007613C1">
            <w:pPr>
              <w:pStyle w:val="Table"/>
              <w:ind w:left="0" w:right="180"/>
              <w:rPr>
                <w:rFonts w:asciiTheme="minorHAnsi" w:hAnsiTheme="minorHAnsi" w:cstheme="minorHAnsi"/>
              </w:rPr>
            </w:pPr>
          </w:p>
        </w:tc>
        <w:tc>
          <w:tcPr>
            <w:tcW w:w="768" w:type="pct"/>
            <w:vMerge/>
            <w:shd w:val="clear" w:color="auto" w:fill="FFFFFF"/>
            <w:vAlign w:val="center"/>
          </w:tcPr>
          <w:p w14:paraId="501D0DC7" w14:textId="77777777" w:rsidR="007613C1" w:rsidRPr="009E0642" w:rsidRDefault="007613C1">
            <w:pPr>
              <w:pStyle w:val="Table"/>
              <w:ind w:left="0" w:right="180"/>
              <w:rPr>
                <w:rFonts w:asciiTheme="minorHAnsi" w:hAnsiTheme="minorHAnsi" w:cstheme="minorHAnsi"/>
              </w:rPr>
            </w:pPr>
          </w:p>
        </w:tc>
        <w:tc>
          <w:tcPr>
            <w:tcW w:w="745" w:type="pct"/>
            <w:vMerge/>
            <w:shd w:val="clear" w:color="auto" w:fill="FFFFFF"/>
            <w:vAlign w:val="center"/>
          </w:tcPr>
          <w:p w14:paraId="05A65CF8" w14:textId="77777777" w:rsidR="007613C1" w:rsidRPr="009E0642" w:rsidRDefault="007613C1">
            <w:pPr>
              <w:pStyle w:val="Table"/>
              <w:ind w:left="0" w:right="180"/>
              <w:rPr>
                <w:rFonts w:asciiTheme="minorHAnsi" w:hAnsiTheme="minorHAnsi" w:cstheme="minorHAnsi"/>
              </w:rPr>
            </w:pPr>
          </w:p>
        </w:tc>
        <w:tc>
          <w:tcPr>
            <w:tcW w:w="657" w:type="pct"/>
            <w:vMerge/>
            <w:shd w:val="clear" w:color="auto" w:fill="FFFFFF"/>
            <w:vAlign w:val="center"/>
          </w:tcPr>
          <w:p w14:paraId="5A49491E" w14:textId="77777777" w:rsidR="007613C1" w:rsidRPr="009E0642" w:rsidRDefault="007613C1">
            <w:pPr>
              <w:pStyle w:val="Table"/>
              <w:ind w:left="0" w:right="180"/>
              <w:rPr>
                <w:rFonts w:asciiTheme="minorHAnsi" w:hAnsiTheme="minorHAnsi" w:cstheme="minorHAnsi"/>
              </w:rPr>
            </w:pPr>
          </w:p>
        </w:tc>
        <w:tc>
          <w:tcPr>
            <w:tcW w:w="564" w:type="pct"/>
            <w:vMerge/>
            <w:shd w:val="clear" w:color="auto" w:fill="FFFFFF"/>
          </w:tcPr>
          <w:p w14:paraId="4886F87D" w14:textId="77777777" w:rsidR="007613C1" w:rsidRPr="009E0642" w:rsidRDefault="007613C1">
            <w:pPr>
              <w:pStyle w:val="Table"/>
              <w:ind w:left="0" w:right="180"/>
              <w:rPr>
                <w:rFonts w:asciiTheme="minorHAnsi" w:hAnsiTheme="minorHAnsi" w:cstheme="minorHAnsi"/>
              </w:rPr>
            </w:pPr>
          </w:p>
        </w:tc>
        <w:tc>
          <w:tcPr>
            <w:tcW w:w="663" w:type="pct"/>
            <w:shd w:val="clear" w:color="auto" w:fill="FFFFFF"/>
            <w:vAlign w:val="center"/>
          </w:tcPr>
          <w:p w14:paraId="7CF79F29"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GEF Project Financing</w:t>
            </w:r>
          </w:p>
        </w:tc>
        <w:tc>
          <w:tcPr>
            <w:tcW w:w="646" w:type="pct"/>
            <w:shd w:val="clear" w:color="auto" w:fill="FFFFFF"/>
          </w:tcPr>
          <w:p w14:paraId="42A1DA3C"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Co-financing</w:t>
            </w:r>
          </w:p>
        </w:tc>
      </w:tr>
      <w:tr w:rsidR="007613C1" w:rsidRPr="009E0642" w14:paraId="3CB18887" w14:textId="77777777" w:rsidTr="00B356E0">
        <w:trPr>
          <w:trHeight w:val="241"/>
        </w:trPr>
        <w:tc>
          <w:tcPr>
            <w:tcW w:w="958" w:type="pct"/>
            <w:shd w:val="clear" w:color="auto" w:fill="FFFFFF"/>
          </w:tcPr>
          <w:p w14:paraId="26187779"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3AC2A5C" w14:textId="77777777" w:rsidR="007613C1" w:rsidRPr="00CF28BA" w:rsidRDefault="007613C1">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8" w:name="GrantType_01"/>
            <w:r w:rsidRPr="00CF28BA">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bookmarkEnd w:id="8"/>
          </w:p>
        </w:tc>
        <w:tc>
          <w:tcPr>
            <w:tcW w:w="745" w:type="pct"/>
            <w:shd w:val="clear" w:color="auto" w:fill="FFFFFF"/>
          </w:tcPr>
          <w:p w14:paraId="4EE1D740" w14:textId="77777777" w:rsidR="007613C1" w:rsidRPr="00CF28BA" w:rsidRDefault="007613C1">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90B8532"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5A01ABED" w14:textId="403BA498" w:rsidR="007613C1" w:rsidRPr="009E0642" w:rsidRDefault="00431CB9">
            <w:pPr>
              <w:pStyle w:val="Table"/>
              <w:ind w:left="0" w:right="180"/>
              <w:rPr>
                <w:rFonts w:asciiTheme="minorHAnsi" w:hAnsiTheme="minorHAnsi" w:cstheme="minorHAnsi"/>
              </w:rPr>
            </w:pPr>
            <w:r>
              <w:rPr>
                <w:rFonts w:asciiTheme="minorHAnsi" w:hAnsiTheme="minorHAnsi" w:cstheme="minorHAnsi"/>
                <w:b/>
                <w:sz w:val="18"/>
                <w:szCs w:val="18"/>
              </w:rPr>
              <w:fldChar w:fldCharType="begin">
                <w:ffData>
                  <w:name w:val=""/>
                  <w:enabled/>
                  <w:calcOnExit w:val="0"/>
                  <w:ddList>
                    <w:listEntry w:val="(select)"/>
                    <w:listEntry w:val="GBFF"/>
                  </w:ddList>
                </w:ffData>
              </w:fldChar>
            </w:r>
            <w:r>
              <w:rPr>
                <w:rFonts w:asciiTheme="minorHAnsi" w:hAnsiTheme="minorHAnsi" w:cstheme="minorHAnsi"/>
                <w:b/>
                <w:sz w:val="18"/>
                <w:szCs w:val="18"/>
              </w:rPr>
              <w:instrText xml:space="preserve"> FORMDROPDOWN </w:instrText>
            </w:r>
            <w:r w:rsidR="00BE7002">
              <w:rPr>
                <w:rFonts w:asciiTheme="minorHAnsi" w:hAnsiTheme="minorHAnsi" w:cstheme="minorHAnsi"/>
                <w:b/>
                <w:sz w:val="18"/>
                <w:szCs w:val="18"/>
              </w:rPr>
            </w:r>
            <w:r w:rsidR="00BE7002">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p>
        </w:tc>
        <w:tc>
          <w:tcPr>
            <w:tcW w:w="663" w:type="pct"/>
            <w:shd w:val="clear" w:color="auto" w:fill="FFFFFF"/>
          </w:tcPr>
          <w:p w14:paraId="0D2D77FF"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bookmarkStart w:id="9" w:name="B_CO_01"/>
        <w:tc>
          <w:tcPr>
            <w:tcW w:w="646" w:type="pct"/>
            <w:shd w:val="clear" w:color="auto" w:fill="FFFFFF"/>
          </w:tcPr>
          <w:p w14:paraId="24611D66"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9"/>
          </w:p>
        </w:tc>
      </w:tr>
      <w:tr w:rsidR="007613C1" w:rsidRPr="009E0642" w14:paraId="0808AD27" w14:textId="77777777" w:rsidTr="00B356E0">
        <w:trPr>
          <w:trHeight w:val="241"/>
        </w:trPr>
        <w:tc>
          <w:tcPr>
            <w:tcW w:w="958" w:type="pct"/>
            <w:shd w:val="clear" w:color="auto" w:fill="FFFFFF"/>
          </w:tcPr>
          <w:p w14:paraId="01CF7EE9"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0445849" w14:textId="77777777" w:rsidR="007613C1" w:rsidRPr="00CF28BA" w:rsidRDefault="007613C1">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28FB9F5F" w14:textId="77777777" w:rsidR="007613C1" w:rsidRPr="00CF28BA" w:rsidRDefault="007613C1">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581DC87E"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09A16078" w14:textId="3D279573" w:rsidR="007613C1" w:rsidRPr="009E0642" w:rsidRDefault="00431CB9">
            <w:pPr>
              <w:pStyle w:val="Table"/>
              <w:ind w:left="0" w:right="180"/>
              <w:rPr>
                <w:rFonts w:asciiTheme="minorHAnsi" w:hAnsiTheme="minorHAnsi" w:cstheme="minorHAnsi"/>
              </w:rPr>
            </w:pPr>
            <w:r>
              <w:rPr>
                <w:rFonts w:asciiTheme="minorHAnsi" w:hAnsiTheme="minorHAnsi" w:cstheme="minorHAnsi"/>
                <w:b/>
                <w:sz w:val="18"/>
                <w:szCs w:val="18"/>
              </w:rPr>
              <w:fldChar w:fldCharType="begin">
                <w:ffData>
                  <w:name w:val=""/>
                  <w:enabled/>
                  <w:calcOnExit w:val="0"/>
                  <w:ddList>
                    <w:listEntry w:val="(select)"/>
                    <w:listEntry w:val="GBFF"/>
                  </w:ddList>
                </w:ffData>
              </w:fldChar>
            </w:r>
            <w:r>
              <w:rPr>
                <w:rFonts w:asciiTheme="minorHAnsi" w:hAnsiTheme="minorHAnsi" w:cstheme="minorHAnsi"/>
                <w:b/>
                <w:sz w:val="18"/>
                <w:szCs w:val="18"/>
              </w:rPr>
              <w:instrText xml:space="preserve"> FORMDROPDOWN </w:instrText>
            </w:r>
            <w:r w:rsidR="00BE7002">
              <w:rPr>
                <w:rFonts w:asciiTheme="minorHAnsi" w:hAnsiTheme="minorHAnsi" w:cstheme="minorHAnsi"/>
                <w:b/>
                <w:sz w:val="18"/>
                <w:szCs w:val="18"/>
              </w:rPr>
            </w:r>
            <w:r w:rsidR="00BE7002">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p>
        </w:tc>
        <w:tc>
          <w:tcPr>
            <w:tcW w:w="663" w:type="pct"/>
            <w:shd w:val="clear" w:color="auto" w:fill="FFFFFF"/>
          </w:tcPr>
          <w:p w14:paraId="0EFE9524"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57AC4CBC"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636A1016" w14:textId="77777777" w:rsidTr="00B356E0">
        <w:trPr>
          <w:trHeight w:val="241"/>
        </w:trPr>
        <w:tc>
          <w:tcPr>
            <w:tcW w:w="958" w:type="pct"/>
            <w:shd w:val="clear" w:color="auto" w:fill="FFFFFF"/>
          </w:tcPr>
          <w:p w14:paraId="4FE77760" w14:textId="77777777" w:rsidR="007613C1" w:rsidRPr="009E0642" w:rsidRDefault="007613C1">
            <w:pPr>
              <w:pStyle w:val="Table"/>
              <w:ind w:left="0" w:right="180"/>
              <w:rPr>
                <w:rFonts w:asciiTheme="minorHAnsi" w:hAnsiTheme="minorHAnsi" w:cstheme="minorHAnsi"/>
              </w:rPr>
            </w:pPr>
            <w:r w:rsidRPr="009E0642">
              <w:rPr>
                <w:rFonts w:asciiTheme="minorHAnsi" w:hAnsiTheme="minorHAnsi" w:cstheme="minorHAnsi"/>
              </w:rPr>
              <w:t>….</w:t>
            </w:r>
          </w:p>
        </w:tc>
        <w:tc>
          <w:tcPr>
            <w:tcW w:w="768" w:type="pct"/>
            <w:shd w:val="clear" w:color="auto" w:fill="FFFFFF"/>
          </w:tcPr>
          <w:p w14:paraId="7DDB7F47" w14:textId="77777777" w:rsidR="007613C1" w:rsidRPr="00CF28BA" w:rsidRDefault="007613C1">
            <w:pPr>
              <w:pStyle w:val="Table"/>
              <w:ind w:left="0" w:right="180"/>
              <w:rPr>
                <w:rFonts w:asciiTheme="minorHAnsi" w:hAnsiTheme="minorHAnsi" w:cstheme="minorHAnsi"/>
                <w:b/>
                <w:bCs/>
                <w:sz w:val="16"/>
                <w:szCs w:val="16"/>
              </w:rPr>
            </w:pPr>
          </w:p>
        </w:tc>
        <w:tc>
          <w:tcPr>
            <w:tcW w:w="745" w:type="pct"/>
            <w:shd w:val="clear" w:color="auto" w:fill="FFFFFF"/>
          </w:tcPr>
          <w:p w14:paraId="68AECC17" w14:textId="77777777" w:rsidR="007613C1" w:rsidRPr="00CF28BA" w:rsidRDefault="007613C1">
            <w:pPr>
              <w:pStyle w:val="Table"/>
              <w:ind w:left="0" w:right="180"/>
              <w:rPr>
                <w:rFonts w:asciiTheme="minorHAnsi" w:hAnsiTheme="minorHAnsi" w:cstheme="minorHAnsi"/>
                <w:b/>
                <w:bCs/>
                <w:sz w:val="16"/>
                <w:szCs w:val="16"/>
              </w:rPr>
            </w:pPr>
          </w:p>
        </w:tc>
        <w:tc>
          <w:tcPr>
            <w:tcW w:w="657" w:type="pct"/>
            <w:shd w:val="clear" w:color="auto" w:fill="FFFFFF"/>
          </w:tcPr>
          <w:p w14:paraId="14D86D98" w14:textId="77777777" w:rsidR="007613C1" w:rsidRPr="009E0642" w:rsidRDefault="007613C1">
            <w:pPr>
              <w:pStyle w:val="Table"/>
              <w:ind w:left="0" w:right="180"/>
              <w:rPr>
                <w:rFonts w:asciiTheme="minorHAnsi" w:hAnsiTheme="minorHAnsi" w:cstheme="minorHAnsi"/>
              </w:rPr>
            </w:pPr>
          </w:p>
        </w:tc>
        <w:tc>
          <w:tcPr>
            <w:tcW w:w="564" w:type="pct"/>
            <w:shd w:val="clear" w:color="auto" w:fill="FFFFFF"/>
          </w:tcPr>
          <w:p w14:paraId="4DF10E86" w14:textId="568B6A38" w:rsidR="007613C1" w:rsidRPr="009E0642" w:rsidRDefault="00431CB9">
            <w:pPr>
              <w:pStyle w:val="Table"/>
              <w:ind w:left="0" w:right="180"/>
              <w:rPr>
                <w:rFonts w:asciiTheme="minorHAnsi" w:hAnsiTheme="minorHAnsi" w:cstheme="minorHAnsi"/>
              </w:rPr>
            </w:pPr>
            <w:r>
              <w:rPr>
                <w:rFonts w:asciiTheme="minorHAnsi" w:hAnsiTheme="minorHAnsi" w:cstheme="minorHAnsi"/>
                <w:b/>
                <w:sz w:val="18"/>
                <w:szCs w:val="18"/>
              </w:rPr>
              <w:fldChar w:fldCharType="begin">
                <w:ffData>
                  <w:name w:val=""/>
                  <w:enabled/>
                  <w:calcOnExit w:val="0"/>
                  <w:ddList>
                    <w:listEntry w:val="(select)"/>
                    <w:listEntry w:val="GBFF"/>
                  </w:ddList>
                </w:ffData>
              </w:fldChar>
            </w:r>
            <w:r>
              <w:rPr>
                <w:rFonts w:asciiTheme="minorHAnsi" w:hAnsiTheme="minorHAnsi" w:cstheme="minorHAnsi"/>
                <w:b/>
                <w:sz w:val="18"/>
                <w:szCs w:val="18"/>
              </w:rPr>
              <w:instrText xml:space="preserve"> FORMDROPDOWN </w:instrText>
            </w:r>
            <w:r w:rsidR="00BE7002">
              <w:rPr>
                <w:rFonts w:asciiTheme="minorHAnsi" w:hAnsiTheme="minorHAnsi" w:cstheme="minorHAnsi"/>
                <w:b/>
                <w:sz w:val="18"/>
                <w:szCs w:val="18"/>
              </w:rPr>
            </w:r>
            <w:r w:rsidR="00BE7002">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p>
        </w:tc>
        <w:tc>
          <w:tcPr>
            <w:tcW w:w="663" w:type="pct"/>
            <w:shd w:val="clear" w:color="auto" w:fill="FFFFFF"/>
          </w:tcPr>
          <w:p w14:paraId="33C70E43" w14:textId="77777777" w:rsidR="007613C1" w:rsidRPr="009E0642" w:rsidRDefault="007613C1">
            <w:pPr>
              <w:pStyle w:val="Table"/>
              <w:ind w:left="0" w:right="180"/>
              <w:rPr>
                <w:rFonts w:asciiTheme="minorHAnsi" w:hAnsiTheme="minorHAnsi" w:cstheme="minorHAnsi"/>
              </w:rPr>
            </w:pPr>
          </w:p>
        </w:tc>
        <w:tc>
          <w:tcPr>
            <w:tcW w:w="646" w:type="pct"/>
            <w:shd w:val="clear" w:color="auto" w:fill="FFFFFF"/>
          </w:tcPr>
          <w:p w14:paraId="767AE32C" w14:textId="77777777" w:rsidR="007613C1" w:rsidRPr="009E0642" w:rsidRDefault="007613C1">
            <w:pPr>
              <w:pStyle w:val="Table"/>
              <w:ind w:left="0" w:right="180"/>
              <w:rPr>
                <w:rFonts w:asciiTheme="minorHAnsi" w:hAnsiTheme="minorHAnsi" w:cstheme="minorHAnsi"/>
              </w:rPr>
            </w:pPr>
          </w:p>
        </w:tc>
      </w:tr>
      <w:tr w:rsidR="00B356E0" w:rsidRPr="009E0642" w14:paraId="0F0E6A55" w14:textId="77777777" w:rsidTr="00B356E0">
        <w:trPr>
          <w:trHeight w:val="241"/>
        </w:trPr>
        <w:tc>
          <w:tcPr>
            <w:tcW w:w="958" w:type="pct"/>
            <w:shd w:val="clear" w:color="auto" w:fill="FFFFFF"/>
          </w:tcPr>
          <w:p w14:paraId="76F7F4A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M&amp;E**</w:t>
            </w:r>
          </w:p>
        </w:tc>
        <w:tc>
          <w:tcPr>
            <w:tcW w:w="768" w:type="pct"/>
            <w:shd w:val="clear" w:color="auto" w:fill="FFFFFF"/>
          </w:tcPr>
          <w:p w14:paraId="2170C01F" w14:textId="4D68D7EC"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7D873402" w14:textId="37F35FC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6E32D42" w14:textId="0EAE25D8"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144C129F" w14:textId="20BCB3D2" w:rsidR="00B356E0" w:rsidRPr="009E0642" w:rsidRDefault="00431CB9" w:rsidP="00B356E0">
            <w:pPr>
              <w:pStyle w:val="Table"/>
              <w:ind w:left="0" w:right="180"/>
              <w:rPr>
                <w:rFonts w:asciiTheme="minorHAnsi" w:hAnsiTheme="minorHAnsi" w:cstheme="minorHAnsi"/>
              </w:rPr>
            </w:pPr>
            <w:r>
              <w:rPr>
                <w:rFonts w:asciiTheme="minorHAnsi" w:hAnsiTheme="minorHAnsi" w:cstheme="minorHAnsi"/>
                <w:b/>
                <w:sz w:val="18"/>
                <w:szCs w:val="18"/>
              </w:rPr>
              <w:fldChar w:fldCharType="begin">
                <w:ffData>
                  <w:name w:val=""/>
                  <w:enabled/>
                  <w:calcOnExit w:val="0"/>
                  <w:ddList>
                    <w:listEntry w:val="(select)"/>
                    <w:listEntry w:val="GBFF"/>
                  </w:ddList>
                </w:ffData>
              </w:fldChar>
            </w:r>
            <w:r>
              <w:rPr>
                <w:rFonts w:asciiTheme="minorHAnsi" w:hAnsiTheme="minorHAnsi" w:cstheme="minorHAnsi"/>
                <w:b/>
                <w:sz w:val="18"/>
                <w:szCs w:val="18"/>
              </w:rPr>
              <w:instrText xml:space="preserve"> FORMDROPDOWN </w:instrText>
            </w:r>
            <w:r w:rsidR="00BE7002">
              <w:rPr>
                <w:rFonts w:asciiTheme="minorHAnsi" w:hAnsiTheme="minorHAnsi" w:cstheme="minorHAnsi"/>
                <w:b/>
                <w:sz w:val="18"/>
                <w:szCs w:val="18"/>
              </w:rPr>
            </w:r>
            <w:r w:rsidR="00BE7002">
              <w:rPr>
                <w:rFonts w:asciiTheme="minorHAnsi" w:hAnsiTheme="minorHAnsi" w:cstheme="minorHAnsi"/>
                <w:b/>
                <w:sz w:val="18"/>
                <w:szCs w:val="18"/>
              </w:rPr>
              <w:fldChar w:fldCharType="separate"/>
            </w:r>
            <w:r>
              <w:rPr>
                <w:rFonts w:asciiTheme="minorHAnsi" w:hAnsiTheme="minorHAnsi" w:cstheme="minorHAnsi"/>
                <w:b/>
                <w:sz w:val="18"/>
                <w:szCs w:val="18"/>
              </w:rPr>
              <w:fldChar w:fldCharType="end"/>
            </w:r>
          </w:p>
        </w:tc>
        <w:tc>
          <w:tcPr>
            <w:tcW w:w="663" w:type="pct"/>
            <w:shd w:val="clear" w:color="auto" w:fill="FFFFFF"/>
          </w:tcPr>
          <w:p w14:paraId="457328D7" w14:textId="49EE8D0F"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6DF29A18" w14:textId="5FA65E20"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4E7C3130" w14:textId="77777777" w:rsidTr="00B356E0">
        <w:trPr>
          <w:trHeight w:val="211"/>
        </w:trPr>
        <w:tc>
          <w:tcPr>
            <w:tcW w:w="3127" w:type="pct"/>
            <w:gridSpan w:val="4"/>
            <w:tcBorders>
              <w:bottom w:val="single" w:sz="4" w:space="0" w:color="auto"/>
            </w:tcBorders>
            <w:shd w:val="clear" w:color="auto" w:fill="FFFFFF"/>
          </w:tcPr>
          <w:p w14:paraId="3711E9AA"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Subtotal</w:t>
            </w:r>
          </w:p>
        </w:tc>
        <w:tc>
          <w:tcPr>
            <w:tcW w:w="564" w:type="pct"/>
            <w:tcBorders>
              <w:bottom w:val="single" w:sz="4" w:space="0" w:color="auto"/>
            </w:tcBorders>
            <w:shd w:val="clear" w:color="auto" w:fill="FFFFFF"/>
          </w:tcPr>
          <w:p w14:paraId="453DEDBB" w14:textId="3A09AAA8" w:rsidR="00B356E0" w:rsidRPr="00CF28BA" w:rsidRDefault="00022724" w:rsidP="00B356E0">
            <w:pPr>
              <w:pStyle w:val="Table"/>
              <w:ind w:left="0" w:right="180"/>
              <w:rPr>
                <w:rFonts w:asciiTheme="minorHAnsi" w:hAnsiTheme="minorHAnsi" w:cstheme="minorHAnsi"/>
                <w:b/>
                <w:bCs/>
                <w:sz w:val="16"/>
                <w:szCs w:val="16"/>
              </w:rPr>
            </w:pPr>
            <w:r>
              <w:rPr>
                <w:rFonts w:asciiTheme="minorHAnsi" w:hAnsiTheme="minorHAnsi" w:cstheme="minorHAnsi"/>
                <w:b/>
                <w:bCs/>
                <w:sz w:val="16"/>
                <w:szCs w:val="16"/>
              </w:rPr>
              <w:fldChar w:fldCharType="begin">
                <w:ffData>
                  <w:name w:val=""/>
                  <w:enabled/>
                  <w:calcOnExit w:val="0"/>
                  <w:ddList>
                    <w:listEntry w:val="(select)"/>
                    <w:listEntry w:val="GBFF"/>
                  </w:ddList>
                </w:ffData>
              </w:fldChar>
            </w:r>
            <w:r>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Pr>
                <w:rFonts w:asciiTheme="minorHAnsi" w:hAnsiTheme="minorHAnsi" w:cstheme="minorHAnsi"/>
                <w:b/>
                <w:bCs/>
                <w:sz w:val="16"/>
                <w:szCs w:val="16"/>
              </w:rPr>
              <w:fldChar w:fldCharType="end"/>
            </w:r>
          </w:p>
        </w:tc>
        <w:tc>
          <w:tcPr>
            <w:tcW w:w="663" w:type="pct"/>
            <w:tcBorders>
              <w:bottom w:val="single" w:sz="4" w:space="0" w:color="auto"/>
            </w:tcBorders>
            <w:shd w:val="clear" w:color="auto" w:fill="FFFFFF"/>
          </w:tcPr>
          <w:p w14:paraId="73D60A0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bottom w:val="single" w:sz="4" w:space="0" w:color="auto"/>
            </w:tcBorders>
            <w:shd w:val="clear" w:color="auto" w:fill="FFFFFF"/>
          </w:tcPr>
          <w:p w14:paraId="754AB7DB"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71F8E354" w14:textId="77777777" w:rsidTr="00B356E0">
        <w:trPr>
          <w:trHeight w:val="206"/>
        </w:trPr>
        <w:tc>
          <w:tcPr>
            <w:tcW w:w="3127" w:type="pct"/>
            <w:gridSpan w:val="4"/>
            <w:tcBorders>
              <w:top w:val="single" w:sz="4" w:space="0" w:color="auto"/>
              <w:left w:val="single" w:sz="4" w:space="0" w:color="auto"/>
              <w:bottom w:val="single" w:sz="4" w:space="0" w:color="auto"/>
              <w:right w:val="single" w:sz="4" w:space="0" w:color="auto"/>
            </w:tcBorders>
            <w:shd w:val="clear" w:color="auto" w:fill="FFFFFF"/>
          </w:tcPr>
          <w:p w14:paraId="48E7BBCF" w14:textId="77777777" w:rsidR="00431CB9" w:rsidRDefault="00B356E0" w:rsidP="00B356E0">
            <w:pPr>
              <w:pStyle w:val="Table"/>
              <w:ind w:left="0" w:right="180"/>
              <w:rPr>
                <w:rFonts w:asciiTheme="minorHAnsi" w:hAnsiTheme="minorHAnsi" w:cstheme="minorHAnsi"/>
              </w:rPr>
            </w:pPr>
            <w:bookmarkStart w:id="10" w:name="PMC"/>
            <w:r w:rsidRPr="009E0642">
              <w:rPr>
                <w:rFonts w:asciiTheme="minorHAnsi" w:hAnsiTheme="minorHAnsi" w:cstheme="minorHAnsi"/>
              </w:rPr>
              <w:t>Project Management Cost (PMC)</w:t>
            </w:r>
            <w:bookmarkEnd w:id="10"/>
            <w:r w:rsidRPr="009E0642">
              <w:rPr>
                <w:rFonts w:asciiTheme="minorHAnsi" w:hAnsiTheme="minorHAnsi" w:cstheme="minorHAnsi"/>
              </w:rPr>
              <w:t xml:space="preserve">*** </w:t>
            </w:r>
          </w:p>
          <w:p w14:paraId="0D77D62F" w14:textId="2ACB00BA"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***If amount requested is above limits, a pop-up menu should open for the Agency to provide an explanation***</w:t>
            </w:r>
          </w:p>
        </w:tc>
        <w:tc>
          <w:tcPr>
            <w:tcW w:w="564" w:type="pct"/>
            <w:tcBorders>
              <w:top w:val="single" w:sz="4" w:space="0" w:color="auto"/>
              <w:left w:val="single" w:sz="4" w:space="0" w:color="auto"/>
              <w:bottom w:val="single" w:sz="4" w:space="0" w:color="auto"/>
            </w:tcBorders>
            <w:shd w:val="clear" w:color="auto" w:fill="FFFFFF"/>
          </w:tcPr>
          <w:p w14:paraId="49607116" w14:textId="3DFD78E0" w:rsidR="00B356E0" w:rsidRPr="00CF28BA" w:rsidRDefault="00022724" w:rsidP="00B356E0">
            <w:pPr>
              <w:pStyle w:val="Table"/>
              <w:ind w:left="0" w:right="180"/>
              <w:rPr>
                <w:rFonts w:asciiTheme="minorHAnsi" w:hAnsiTheme="minorHAnsi" w:cstheme="minorHAnsi"/>
                <w:b/>
                <w:bCs/>
                <w:sz w:val="16"/>
                <w:szCs w:val="16"/>
              </w:rPr>
            </w:pPr>
            <w:r>
              <w:rPr>
                <w:rFonts w:asciiTheme="minorHAnsi" w:hAnsiTheme="minorHAnsi" w:cstheme="minorHAnsi"/>
                <w:b/>
                <w:bCs/>
                <w:sz w:val="16"/>
                <w:szCs w:val="16"/>
              </w:rPr>
              <w:fldChar w:fldCharType="begin">
                <w:ffData>
                  <w:name w:val=""/>
                  <w:enabled/>
                  <w:calcOnExit w:val="0"/>
                  <w:ddList>
                    <w:listEntry w:val="(select)"/>
                    <w:listEntry w:val="GBFF"/>
                  </w:ddList>
                </w:ffData>
              </w:fldChar>
            </w:r>
            <w:r>
              <w:rPr>
                <w:rFonts w:asciiTheme="minorHAnsi" w:hAnsiTheme="minorHAnsi" w:cstheme="minorHAnsi"/>
                <w:b/>
                <w:bCs/>
                <w:sz w:val="16"/>
                <w:szCs w:val="16"/>
              </w:rPr>
              <w:instrText xml:space="preserve"> FORMDROPDOWN </w:instrText>
            </w:r>
            <w:r w:rsidR="00BE7002">
              <w:rPr>
                <w:rFonts w:asciiTheme="minorHAnsi" w:hAnsiTheme="minorHAnsi" w:cstheme="minorHAnsi"/>
                <w:b/>
                <w:bCs/>
                <w:sz w:val="16"/>
                <w:szCs w:val="16"/>
              </w:rPr>
            </w:r>
            <w:r w:rsidR="00BE7002">
              <w:rPr>
                <w:rFonts w:asciiTheme="minorHAnsi" w:hAnsiTheme="minorHAnsi" w:cstheme="minorHAnsi"/>
                <w:b/>
                <w:bCs/>
                <w:sz w:val="16"/>
                <w:szCs w:val="16"/>
              </w:rPr>
              <w:fldChar w:fldCharType="separate"/>
            </w:r>
            <w:r>
              <w:rPr>
                <w:rFonts w:asciiTheme="minorHAnsi" w:hAnsiTheme="minorHAnsi" w:cstheme="minorHAnsi"/>
                <w:b/>
                <w:bCs/>
                <w:sz w:val="16"/>
                <w:szCs w:val="16"/>
              </w:rPr>
              <w:fldChar w:fldCharType="end"/>
            </w:r>
          </w:p>
        </w:tc>
        <w:tc>
          <w:tcPr>
            <w:tcW w:w="663" w:type="pct"/>
            <w:tcBorders>
              <w:top w:val="single" w:sz="4" w:space="0" w:color="auto"/>
              <w:bottom w:val="single" w:sz="4" w:space="0" w:color="auto"/>
              <w:right w:val="single" w:sz="4" w:space="0" w:color="auto"/>
            </w:tcBorders>
            <w:shd w:val="clear" w:color="auto" w:fill="FFFFFF"/>
          </w:tcPr>
          <w:p w14:paraId="13DF32AF"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GA"/>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74A8274E"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CO"/>
                  <w:enabled/>
                  <w:calcOnExit/>
                  <w:textInput>
                    <w:type w:val="number"/>
                    <w:format w:val="#,##0"/>
                  </w:textInput>
                </w:ffData>
              </w:fldChar>
            </w:r>
            <w:bookmarkStart w:id="11" w:name="B_projMgmt_CO"/>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1"/>
          </w:p>
        </w:tc>
      </w:tr>
      <w:tr w:rsidR="00B356E0" w:rsidRPr="009E0642" w14:paraId="45834B7F" w14:textId="77777777" w:rsidTr="00B356E0">
        <w:trPr>
          <w:trHeight w:val="233"/>
        </w:trPr>
        <w:tc>
          <w:tcPr>
            <w:tcW w:w="3127" w:type="pct"/>
            <w:gridSpan w:val="4"/>
            <w:tcBorders>
              <w:top w:val="single" w:sz="4" w:space="0" w:color="auto"/>
              <w:bottom w:val="double" w:sz="4" w:space="0" w:color="auto"/>
            </w:tcBorders>
            <w:shd w:val="clear" w:color="auto" w:fill="FFFFFF"/>
          </w:tcPr>
          <w:p w14:paraId="7436016D" w14:textId="77777777" w:rsidR="00B356E0" w:rsidRPr="009E0642" w:rsidRDefault="00B356E0" w:rsidP="00B356E0">
            <w:pPr>
              <w:pStyle w:val="Table"/>
              <w:ind w:left="0" w:right="180"/>
              <w:rPr>
                <w:rFonts w:asciiTheme="minorHAnsi" w:hAnsiTheme="minorHAnsi" w:cstheme="minorHAnsi"/>
                <w:b/>
              </w:rPr>
            </w:pPr>
            <w:r w:rsidRPr="009E0642">
              <w:rPr>
                <w:rFonts w:asciiTheme="minorHAnsi" w:hAnsiTheme="minorHAnsi" w:cstheme="minorHAnsi"/>
                <w:b/>
              </w:rPr>
              <w:t>Total Project Cost</w:t>
            </w:r>
          </w:p>
        </w:tc>
        <w:tc>
          <w:tcPr>
            <w:tcW w:w="564" w:type="pct"/>
            <w:tcBorders>
              <w:top w:val="single" w:sz="4" w:space="0" w:color="auto"/>
              <w:bottom w:val="double" w:sz="4" w:space="0" w:color="auto"/>
            </w:tcBorders>
            <w:shd w:val="clear" w:color="auto" w:fill="FFFFFF"/>
          </w:tcPr>
          <w:p w14:paraId="56E1B2CD" w14:textId="77777777" w:rsidR="00B356E0" w:rsidRPr="009E0642" w:rsidRDefault="00B356E0" w:rsidP="00B356E0">
            <w:pPr>
              <w:pStyle w:val="Table"/>
              <w:ind w:left="0" w:right="180"/>
              <w:rPr>
                <w:rFonts w:asciiTheme="minorHAnsi" w:hAnsiTheme="minorHAnsi" w:cstheme="minorHAnsi"/>
              </w:rPr>
            </w:pPr>
          </w:p>
        </w:tc>
        <w:tc>
          <w:tcPr>
            <w:tcW w:w="663" w:type="pct"/>
            <w:tcBorders>
              <w:top w:val="single" w:sz="4" w:space="0" w:color="auto"/>
              <w:bottom w:val="double" w:sz="4" w:space="0" w:color="auto"/>
            </w:tcBorders>
            <w:shd w:val="clear" w:color="auto" w:fill="FFFFFF"/>
          </w:tcPr>
          <w:p w14:paraId="2B953439"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bottom w:val="double" w:sz="4" w:space="0" w:color="auto"/>
            </w:tcBorders>
            <w:shd w:val="clear" w:color="auto" w:fill="FFFFFF"/>
          </w:tcPr>
          <w:p w14:paraId="160128B4"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58F41343" w14:textId="77777777" w:rsidR="007613C1" w:rsidRPr="009E0642" w:rsidRDefault="007613C1" w:rsidP="007613C1">
      <w:pPr>
        <w:pStyle w:val="CommentText"/>
        <w:ind w:left="0"/>
        <w:rPr>
          <w:rFonts w:asciiTheme="minorHAnsi" w:hAnsiTheme="minorHAnsi" w:cstheme="minorHAnsi"/>
          <w:highlight w:val="yellow"/>
        </w:rPr>
      </w:pPr>
      <w:bookmarkStart w:id="12" w:name="_Toc99358372"/>
      <w:bookmarkStart w:id="13" w:name="_Toc99358400"/>
      <w:bookmarkStart w:id="14" w:name="_Toc99358435"/>
      <w:bookmarkStart w:id="15" w:name="_Toc99359845"/>
    </w:p>
    <w:p w14:paraId="2693E029" w14:textId="77777777" w:rsidR="007613C1" w:rsidRPr="009E0642" w:rsidRDefault="007613C1" w:rsidP="007613C1">
      <w:pPr>
        <w:pStyle w:val="CommentText"/>
        <w:ind w:left="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20B512D" w14:textId="630BB65D"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 xml:space="preserve">Based on the Theory of Change, define a concise project objective that </w:t>
      </w:r>
      <w:r w:rsidR="004C5198">
        <w:rPr>
          <w:rFonts w:asciiTheme="minorHAnsi" w:hAnsiTheme="minorHAnsi" w:cstheme="minorHAnsi"/>
          <w:highlight w:val="yellow"/>
        </w:rPr>
        <w:t xml:space="preserve">is measurable and </w:t>
      </w:r>
      <w:r w:rsidRPr="009E0642">
        <w:rPr>
          <w:rFonts w:asciiTheme="minorHAnsi" w:hAnsiTheme="minorHAnsi" w:cstheme="minorHAnsi"/>
          <w:highlight w:val="yellow"/>
        </w:rPr>
        <w:t xml:space="preserve">can be achieved by </w:t>
      </w:r>
      <w:r w:rsidR="00BB429A">
        <w:rPr>
          <w:rFonts w:asciiTheme="minorHAnsi" w:hAnsiTheme="minorHAnsi" w:cstheme="minorHAnsi"/>
          <w:highlight w:val="yellow"/>
        </w:rPr>
        <w:t>project end</w:t>
      </w:r>
      <w:r w:rsidRPr="009E0642">
        <w:rPr>
          <w:rFonts w:asciiTheme="minorHAnsi" w:hAnsiTheme="minorHAnsi" w:cstheme="minorHAnsi"/>
          <w:highlight w:val="yellow"/>
        </w:rPr>
        <w:t>. It should refer to outcomes that can realistically be achieved given the project duration, resources</w:t>
      </w:r>
      <w:r w:rsidR="0007507E">
        <w:rPr>
          <w:rFonts w:asciiTheme="minorHAnsi" w:hAnsiTheme="minorHAnsi" w:cstheme="minorHAnsi"/>
          <w:highlight w:val="yellow"/>
        </w:rPr>
        <w:t>,</w:t>
      </w:r>
      <w:r w:rsidRPr="009E0642">
        <w:rPr>
          <w:rFonts w:asciiTheme="minorHAnsi" w:hAnsiTheme="minorHAnsi" w:cstheme="minorHAnsi"/>
          <w:highlight w:val="yellow"/>
        </w:rPr>
        <w:t xml:space="preserve"> and approach.</w:t>
      </w:r>
    </w:p>
    <w:p w14:paraId="5735DB60" w14:textId="77777777" w:rsidR="007613C1" w:rsidRPr="009E0642" w:rsidRDefault="007613C1" w:rsidP="00673DC4">
      <w:pPr>
        <w:pStyle w:val="CommentText"/>
        <w:ind w:left="0"/>
        <w:jc w:val="both"/>
        <w:rPr>
          <w:rFonts w:asciiTheme="minorHAnsi" w:hAnsiTheme="minorHAnsi" w:cstheme="minorHAnsi"/>
        </w:rPr>
      </w:pPr>
      <w:r w:rsidRPr="009E0642">
        <w:rPr>
          <w:rFonts w:asciiTheme="minorHAnsi" w:hAnsiTheme="minorHAnsi" w:cstheme="minorHAnsi"/>
          <w:highlight w:val="yellow"/>
        </w:rPr>
        <w:t>TOOLTIP end *</w:t>
      </w:r>
    </w:p>
    <w:p w14:paraId="482DDC46" w14:textId="77777777" w:rsidR="007613C1" w:rsidRPr="009E0642" w:rsidRDefault="007613C1" w:rsidP="00673DC4">
      <w:pPr>
        <w:pStyle w:val="CommentText"/>
        <w:ind w:left="0"/>
        <w:jc w:val="both"/>
        <w:rPr>
          <w:rFonts w:asciiTheme="minorHAnsi" w:hAnsiTheme="minorHAnsi" w:cstheme="minorHAnsi"/>
        </w:rPr>
      </w:pPr>
    </w:p>
    <w:p w14:paraId="22684093" w14:textId="77777777"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**TOOLTIP Start</w:t>
      </w:r>
    </w:p>
    <w:p w14:paraId="14820466" w14:textId="6D7995B6"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Cost of M&amp;E activities taking place for project execution purposes and exclusive of oversight, supervision</w:t>
      </w:r>
      <w:r w:rsidR="00602772">
        <w:rPr>
          <w:rFonts w:asciiTheme="minorHAnsi" w:hAnsiTheme="minorHAnsi" w:cstheme="minorHAnsi"/>
          <w:highlight w:val="yellow"/>
        </w:rPr>
        <w:t>,</w:t>
      </w:r>
      <w:r w:rsidRPr="009E0642">
        <w:rPr>
          <w:rFonts w:asciiTheme="minorHAnsi" w:hAnsiTheme="minorHAnsi" w:cstheme="minorHAnsi"/>
          <w:highlight w:val="yellow"/>
        </w:rPr>
        <w:t xml:space="preserve"> and corporate reporting activities undertaken by the Agency and covered by the Agency Fee. See Annex 3 of the Guidelines on the Project and Program Cycle Policy (</w:t>
      </w:r>
      <w:hyperlink r:id="rId11" w:history="1">
        <w:r w:rsidRPr="006442D2">
          <w:rPr>
            <w:rStyle w:val="Hyperlink"/>
            <w:rFonts w:asciiTheme="minorHAnsi" w:hAnsiTheme="minorHAnsi" w:cstheme="minorHAnsi"/>
            <w:highlight w:val="yellow"/>
          </w:rPr>
          <w:t>GEF/C.59/Inf.03</w:t>
        </w:r>
      </w:hyperlink>
      <w:r w:rsidRPr="009E0642">
        <w:rPr>
          <w:rFonts w:asciiTheme="minorHAnsi" w:hAnsiTheme="minorHAnsi" w:cstheme="minorHAnsi"/>
          <w:highlight w:val="yellow"/>
        </w:rPr>
        <w:t xml:space="preserve">) for further information. </w:t>
      </w:r>
    </w:p>
    <w:p w14:paraId="5AEF6AFC"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2DE82CA6" w14:textId="5DCE60C8" w:rsidR="002B55C1" w:rsidRDefault="002B55C1">
      <w:pPr>
        <w:spacing w:after="160" w:line="259" w:lineRule="auto"/>
        <w:ind w:left="0"/>
        <w:rPr>
          <w:rFonts w:asciiTheme="minorHAnsi" w:hAnsiTheme="minorHAnsi" w:cstheme="minorHAnsi"/>
          <w:sz w:val="20"/>
          <w:szCs w:val="20"/>
          <w:highlight w:val="yellow"/>
        </w:rPr>
      </w:pPr>
      <w:r>
        <w:rPr>
          <w:rFonts w:asciiTheme="minorHAnsi" w:hAnsiTheme="minorHAnsi" w:cstheme="minorHAnsi"/>
          <w:sz w:val="20"/>
          <w:szCs w:val="20"/>
          <w:highlight w:val="yellow"/>
        </w:rPr>
        <w:br w:type="page"/>
      </w:r>
    </w:p>
    <w:p w14:paraId="5163CB25" w14:textId="77777777" w:rsidR="007613C1" w:rsidRPr="009E0642" w:rsidRDefault="007613C1" w:rsidP="00673DC4">
      <w:pPr>
        <w:ind w:left="0"/>
        <w:jc w:val="both"/>
        <w:rPr>
          <w:rFonts w:asciiTheme="minorHAnsi" w:hAnsiTheme="minorHAnsi" w:cstheme="minorHAnsi"/>
          <w:sz w:val="20"/>
          <w:szCs w:val="20"/>
          <w:highlight w:val="yellow"/>
        </w:rPr>
      </w:pPr>
    </w:p>
    <w:p w14:paraId="3F05B3BF"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58CD7F40" w14:textId="02E8F18C" w:rsidR="007613C1" w:rsidRPr="009E0642" w:rsidRDefault="006E4F22" w:rsidP="00673DC4">
      <w:pPr>
        <w:ind w:left="0"/>
        <w:jc w:val="both"/>
        <w:rPr>
          <w:rFonts w:asciiTheme="minorHAnsi" w:hAnsiTheme="minorHAnsi" w:cstheme="minorHAnsi"/>
          <w:sz w:val="20"/>
          <w:szCs w:val="20"/>
          <w:highlight w:val="yellow"/>
        </w:rPr>
      </w:pPr>
      <w:r>
        <w:rPr>
          <w:rFonts w:asciiTheme="minorHAnsi" w:hAnsiTheme="minorHAnsi" w:cstheme="minorHAnsi"/>
          <w:sz w:val="20"/>
          <w:szCs w:val="20"/>
          <w:highlight w:val="yellow"/>
        </w:rPr>
        <w:t xml:space="preserve">GEF project guidelines </w:t>
      </w:r>
      <w:r w:rsidR="009E54BE">
        <w:rPr>
          <w:rFonts w:asciiTheme="minorHAnsi" w:hAnsiTheme="minorHAnsi" w:cstheme="minorHAnsi"/>
          <w:sz w:val="20"/>
          <w:szCs w:val="20"/>
          <w:highlight w:val="yellow"/>
        </w:rPr>
        <w:t xml:space="preserve">call for a </w:t>
      </w:r>
      <w:r w:rsidR="007613C1" w:rsidRPr="009E0642">
        <w:rPr>
          <w:rFonts w:asciiTheme="minorHAnsi" w:hAnsiTheme="minorHAnsi" w:cstheme="minorHAnsi"/>
          <w:sz w:val="20"/>
          <w:szCs w:val="20"/>
          <w:highlight w:val="yellow"/>
        </w:rPr>
        <w:t xml:space="preserve">PMC </w:t>
      </w:r>
      <w:r w:rsidR="002651CF">
        <w:rPr>
          <w:rFonts w:asciiTheme="minorHAnsi" w:hAnsiTheme="minorHAnsi" w:cstheme="minorHAnsi"/>
          <w:sz w:val="20"/>
          <w:szCs w:val="20"/>
          <w:highlight w:val="yellow"/>
        </w:rPr>
        <w:t>of</w:t>
      </w:r>
      <w:r w:rsidR="007613C1" w:rsidRPr="009E0642">
        <w:rPr>
          <w:rFonts w:asciiTheme="minorHAnsi" w:hAnsiTheme="minorHAnsi" w:cstheme="minorHAnsi"/>
          <w:sz w:val="20"/>
          <w:szCs w:val="20"/>
          <w:highlight w:val="yellow"/>
        </w:rPr>
        <w:t xml:space="preserve"> </w:t>
      </w:r>
      <w:r w:rsidR="00EF282E">
        <w:rPr>
          <w:rFonts w:asciiTheme="minorHAnsi" w:hAnsiTheme="minorHAnsi" w:cstheme="minorHAnsi"/>
          <w:sz w:val="20"/>
          <w:szCs w:val="20"/>
          <w:highlight w:val="yellow"/>
        </w:rPr>
        <w:t>5</w:t>
      </w:r>
      <w:r w:rsidR="007613C1" w:rsidRPr="009E0642">
        <w:rPr>
          <w:rFonts w:asciiTheme="minorHAnsi" w:hAnsiTheme="minorHAnsi" w:cstheme="minorHAnsi"/>
          <w:sz w:val="20"/>
          <w:szCs w:val="20"/>
          <w:highlight w:val="yellow"/>
        </w:rPr>
        <w:t>%</w:t>
      </w:r>
      <w:r w:rsidR="00C141F8">
        <w:rPr>
          <w:rFonts w:asciiTheme="minorHAnsi" w:hAnsiTheme="minorHAnsi" w:cstheme="minorHAnsi"/>
          <w:sz w:val="20"/>
          <w:szCs w:val="20"/>
          <w:highlight w:val="yellow"/>
        </w:rPr>
        <w:t xml:space="preserve"> (</w:t>
      </w:r>
      <w:r w:rsidR="00C72D81">
        <w:rPr>
          <w:rFonts w:asciiTheme="minorHAnsi" w:hAnsiTheme="minorHAnsi" w:cstheme="minorHAnsi"/>
          <w:sz w:val="20"/>
          <w:szCs w:val="20"/>
          <w:highlight w:val="yellow"/>
        </w:rPr>
        <w:t>GEF project financing</w:t>
      </w:r>
      <w:r w:rsidR="004A7E9E">
        <w:rPr>
          <w:rFonts w:asciiTheme="minorHAnsi" w:hAnsiTheme="minorHAnsi" w:cstheme="minorHAnsi"/>
          <w:sz w:val="20"/>
          <w:szCs w:val="20"/>
          <w:highlight w:val="yellow"/>
        </w:rPr>
        <w:t xml:space="preserve"> </w:t>
      </w:r>
      <w:r w:rsidR="003F60D8">
        <w:rPr>
          <w:rFonts w:asciiTheme="minorHAnsi" w:hAnsiTheme="minorHAnsi" w:cstheme="minorHAnsi"/>
          <w:sz w:val="20"/>
          <w:szCs w:val="20"/>
          <w:highlight w:val="yellow"/>
        </w:rPr>
        <w:t>&gt;</w:t>
      </w:r>
      <w:r w:rsidR="004A7E9E">
        <w:rPr>
          <w:rFonts w:asciiTheme="minorHAnsi" w:hAnsiTheme="minorHAnsi" w:cstheme="minorHAnsi"/>
          <w:sz w:val="20"/>
          <w:szCs w:val="20"/>
          <w:highlight w:val="yellow"/>
        </w:rPr>
        <w:t>$2 million</w:t>
      </w:r>
      <w:r w:rsidR="00C141F8">
        <w:rPr>
          <w:rFonts w:asciiTheme="minorHAnsi" w:hAnsiTheme="minorHAnsi" w:cstheme="minorHAnsi"/>
          <w:sz w:val="20"/>
          <w:szCs w:val="20"/>
          <w:highlight w:val="yellow"/>
        </w:rPr>
        <w:t>) or 10% (</w:t>
      </w:r>
      <w:r w:rsidR="004A7E9E">
        <w:rPr>
          <w:rFonts w:asciiTheme="minorHAnsi" w:hAnsiTheme="minorHAnsi" w:cstheme="minorHAnsi"/>
          <w:sz w:val="20"/>
          <w:szCs w:val="20"/>
          <w:highlight w:val="yellow"/>
        </w:rPr>
        <w:t xml:space="preserve">GEF project financing before PMC </w:t>
      </w:r>
      <w:r w:rsidR="003F60D8">
        <w:rPr>
          <w:rFonts w:asciiTheme="minorHAnsi" w:hAnsiTheme="minorHAnsi" w:cstheme="minorHAnsi"/>
          <w:sz w:val="20"/>
          <w:szCs w:val="20"/>
          <w:highlight w:val="yellow"/>
        </w:rPr>
        <w:t>≤</w:t>
      </w:r>
      <w:r w:rsidR="004A7E9E">
        <w:rPr>
          <w:rFonts w:asciiTheme="minorHAnsi" w:hAnsiTheme="minorHAnsi" w:cstheme="minorHAnsi"/>
          <w:sz w:val="20"/>
          <w:szCs w:val="20"/>
          <w:highlight w:val="yellow"/>
        </w:rPr>
        <w:t>$2 million</w:t>
      </w:r>
      <w:r w:rsidR="00C141F8">
        <w:rPr>
          <w:rFonts w:asciiTheme="minorHAnsi" w:hAnsiTheme="minorHAnsi" w:cstheme="minorHAnsi"/>
          <w:sz w:val="20"/>
          <w:szCs w:val="20"/>
          <w:highlight w:val="yellow"/>
        </w:rPr>
        <w:t>)</w:t>
      </w:r>
      <w:r w:rsidR="007613C1" w:rsidRPr="009E0642">
        <w:rPr>
          <w:rFonts w:asciiTheme="minorHAnsi" w:hAnsiTheme="minorHAnsi" w:cstheme="minorHAnsi"/>
          <w:sz w:val="20"/>
          <w:szCs w:val="20"/>
          <w:highlight w:val="yellow"/>
        </w:rPr>
        <w:t xml:space="preserve"> of the GEF grant</w:t>
      </w:r>
      <w:r w:rsidR="004A7E9E">
        <w:rPr>
          <w:rFonts w:asciiTheme="minorHAnsi" w:hAnsiTheme="minorHAnsi" w:cstheme="minorHAnsi"/>
          <w:sz w:val="20"/>
          <w:szCs w:val="20"/>
          <w:highlight w:val="yellow"/>
        </w:rPr>
        <w:t>.</w:t>
      </w:r>
      <w:r w:rsidR="007613C1" w:rsidRPr="009E0642">
        <w:rPr>
          <w:rFonts w:asciiTheme="minorHAnsi" w:hAnsiTheme="minorHAnsi" w:cstheme="minorHAnsi"/>
          <w:sz w:val="20"/>
          <w:szCs w:val="20"/>
          <w:highlight w:val="yellow"/>
        </w:rPr>
        <w:t xml:space="preserve"> </w:t>
      </w:r>
    </w:p>
    <w:p w14:paraId="5E97A46C" w14:textId="77777777" w:rsidR="007613C1" w:rsidRPr="009E0642" w:rsidRDefault="007613C1" w:rsidP="007613C1">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A8BABD5" w14:textId="77777777" w:rsidR="007613C1" w:rsidRPr="009E0642" w:rsidRDefault="007613C1" w:rsidP="007613C1">
      <w:pPr>
        <w:pStyle w:val="CommentText"/>
        <w:ind w:left="0"/>
        <w:rPr>
          <w:rFonts w:asciiTheme="minorHAnsi" w:hAnsiTheme="minorHAnsi" w:cstheme="minorHAnsi"/>
          <w:highlight w:val="yellow"/>
        </w:rPr>
      </w:pPr>
    </w:p>
    <w:p w14:paraId="5B4BFA18" w14:textId="77777777" w:rsidR="007613C1" w:rsidRPr="009E0642" w:rsidRDefault="007613C1" w:rsidP="007613C1">
      <w:pPr>
        <w:pStyle w:val="Heading1"/>
        <w:ind w:left="0" w:right="180"/>
        <w:rPr>
          <w:rFonts w:asciiTheme="minorHAnsi" w:hAnsiTheme="minorHAnsi" w:cstheme="minorHAnsi"/>
        </w:rPr>
      </w:pPr>
      <w:bookmarkStart w:id="16" w:name="_Toc160022019"/>
      <w:r w:rsidRPr="009E0642">
        <w:rPr>
          <w:rFonts w:asciiTheme="minorHAnsi" w:hAnsiTheme="minorHAnsi" w:cstheme="minorHAnsi"/>
        </w:rPr>
        <w:t>project outline</w:t>
      </w:r>
      <w:bookmarkEnd w:id="16"/>
      <w:r w:rsidRPr="009E0642">
        <w:rPr>
          <w:rFonts w:asciiTheme="minorHAnsi" w:hAnsiTheme="minorHAnsi" w:cstheme="minorHAnsi"/>
        </w:rPr>
        <w:t xml:space="preserve"> </w:t>
      </w:r>
    </w:p>
    <w:p w14:paraId="45371E77" w14:textId="6D01B4D7" w:rsidR="001C52F8" w:rsidRDefault="005E11E1" w:rsidP="007613C1">
      <w:pPr>
        <w:pStyle w:val="Heading2"/>
        <w:ind w:left="0"/>
        <w:rPr>
          <w:rFonts w:asciiTheme="minorHAnsi" w:hAnsiTheme="minorHAnsi" w:cstheme="minorHAnsi"/>
        </w:rPr>
      </w:pPr>
      <w:bookmarkStart w:id="17" w:name="_Toc160022020"/>
      <w:r>
        <w:rPr>
          <w:rFonts w:asciiTheme="minorHAnsi" w:hAnsiTheme="minorHAnsi" w:cstheme="minorHAnsi"/>
        </w:rPr>
        <w:t>Changes compared to PPG Request</w:t>
      </w:r>
      <w:bookmarkEnd w:id="17"/>
    </w:p>
    <w:p w14:paraId="2FF8BF0E" w14:textId="5CE7D9E3" w:rsidR="001C52F8" w:rsidRDefault="001C52F8" w:rsidP="001C52F8">
      <w:pPr>
        <w:rPr>
          <w:rFonts w:asciiTheme="minorHAnsi" w:eastAsia="DengXian" w:hAnsiTheme="minorHAnsi" w:cstheme="minorHAnsi"/>
        </w:rPr>
      </w:pPr>
      <w:r w:rsidRPr="000A6C7F">
        <w:rPr>
          <w:rFonts w:asciiTheme="minorHAnsi" w:eastAsia="DengXian" w:hAnsiTheme="minorHAnsi" w:cstheme="minorHAnsi"/>
        </w:rPr>
        <w:t>Please describe and justify any major changes to the project design</w:t>
      </w:r>
      <w:r w:rsidR="00231180">
        <w:rPr>
          <w:rFonts w:asciiTheme="minorHAnsi" w:eastAsia="DengXian" w:hAnsiTheme="minorHAnsi" w:cstheme="minorHAnsi"/>
        </w:rPr>
        <w:t xml:space="preserve">, including </w:t>
      </w:r>
      <w:r w:rsidR="00A4611F" w:rsidRPr="000A6C7F">
        <w:rPr>
          <w:rFonts w:asciiTheme="minorHAnsi" w:eastAsia="DengXian" w:hAnsiTheme="minorHAnsi" w:cstheme="minorHAnsi"/>
        </w:rPr>
        <w:t>to elements</w:t>
      </w:r>
      <w:r w:rsidR="00231180">
        <w:rPr>
          <w:rFonts w:asciiTheme="minorHAnsi" w:eastAsia="DengXian" w:hAnsiTheme="minorHAnsi" w:cstheme="minorHAnsi"/>
        </w:rPr>
        <w:t xml:space="preserve"> put forward in the PPG request to meet</w:t>
      </w:r>
      <w:r w:rsidR="00815897">
        <w:rPr>
          <w:rFonts w:asciiTheme="minorHAnsi" w:eastAsia="DengXian" w:hAnsiTheme="minorHAnsi" w:cstheme="minorHAnsi"/>
        </w:rPr>
        <w:t xml:space="preserve"> the following GBFF selection criteria:</w:t>
      </w:r>
    </w:p>
    <w:p w14:paraId="7D2938E4" w14:textId="77777777" w:rsidR="00217FFE" w:rsidRPr="00B95347" w:rsidRDefault="00217FFE" w:rsidP="00217FFE">
      <w:pPr>
        <w:pStyle w:val="ListParagraph"/>
        <w:numPr>
          <w:ilvl w:val="0"/>
          <w:numId w:val="44"/>
        </w:numPr>
        <w:ind w:right="180"/>
        <w:rPr>
          <w:rFonts w:asciiTheme="minorHAnsi" w:hAnsiTheme="minorHAnsi" w:cstheme="minorHAnsi"/>
        </w:rPr>
      </w:pPr>
      <w:r w:rsidRPr="00B95347">
        <w:rPr>
          <w:rFonts w:asciiTheme="minorHAnsi" w:hAnsiTheme="minorHAnsi" w:cstheme="minorHAnsi"/>
        </w:rPr>
        <w:t>Potential of the project to generate global environmental benefits (GEBs) (include a description of the GEBs the project will generate per the GBFF Results Indicators</w:t>
      </w:r>
      <w:proofErr w:type="gramStart"/>
      <w:r w:rsidRPr="00B95347">
        <w:rPr>
          <w:rFonts w:asciiTheme="minorHAnsi" w:hAnsiTheme="minorHAnsi" w:cstheme="minorHAnsi"/>
        </w:rPr>
        <w:t>);</w:t>
      </w:r>
      <w:proofErr w:type="gramEnd"/>
    </w:p>
    <w:p w14:paraId="31788BA6" w14:textId="77777777" w:rsidR="00217FFE" w:rsidRPr="00B95347" w:rsidRDefault="00217FFE" w:rsidP="00217FFE">
      <w:pPr>
        <w:numPr>
          <w:ilvl w:val="0"/>
          <w:numId w:val="44"/>
        </w:numPr>
        <w:ind w:right="180"/>
        <w:rPr>
          <w:rFonts w:asciiTheme="minorHAnsi" w:hAnsiTheme="minorHAnsi" w:cstheme="minorHAnsi"/>
        </w:rPr>
      </w:pPr>
      <w:r w:rsidRPr="00B95347">
        <w:rPr>
          <w:rFonts w:asciiTheme="minorHAnsi" w:hAnsiTheme="minorHAnsi" w:cstheme="minorHAnsi"/>
        </w:rPr>
        <w:t xml:space="preserve">The alignment of the project with the National Biodiversity Strategies and Action Plans and/or National Biodiversity Finance Plans or similar instruments to identify national and/or regional </w:t>
      </w:r>
      <w:proofErr w:type="gramStart"/>
      <w:r w:rsidRPr="00B95347">
        <w:rPr>
          <w:rFonts w:asciiTheme="minorHAnsi" w:hAnsiTheme="minorHAnsi" w:cstheme="minorHAnsi"/>
        </w:rPr>
        <w:t>priorities;</w:t>
      </w:r>
      <w:proofErr w:type="gramEnd"/>
    </w:p>
    <w:p w14:paraId="78922CDA" w14:textId="77777777" w:rsidR="00217FFE" w:rsidRPr="00B95347" w:rsidRDefault="00217FFE" w:rsidP="00217FFE">
      <w:pPr>
        <w:numPr>
          <w:ilvl w:val="0"/>
          <w:numId w:val="44"/>
        </w:numPr>
        <w:ind w:right="180"/>
        <w:rPr>
          <w:rFonts w:asciiTheme="minorHAnsi" w:hAnsiTheme="minorHAnsi" w:cstheme="minorHAnsi"/>
        </w:rPr>
      </w:pPr>
      <w:r w:rsidRPr="00B95347">
        <w:rPr>
          <w:rFonts w:asciiTheme="minorHAnsi" w:hAnsiTheme="minorHAnsi" w:cstheme="minorHAnsi"/>
        </w:rPr>
        <w:t xml:space="preserve">The level of policy coherence and coordination across multiple ministries, agencies, the private sector, and civil society that the project aims to </w:t>
      </w:r>
      <w:proofErr w:type="gramStart"/>
      <w:r w:rsidRPr="00B95347">
        <w:rPr>
          <w:rFonts w:asciiTheme="minorHAnsi" w:hAnsiTheme="minorHAnsi" w:cstheme="minorHAnsi"/>
        </w:rPr>
        <w:t>support;</w:t>
      </w:r>
      <w:proofErr w:type="gramEnd"/>
    </w:p>
    <w:p w14:paraId="1ACFA753" w14:textId="77777777" w:rsidR="00217FFE" w:rsidRPr="00B95347" w:rsidRDefault="00217FFE" w:rsidP="00217FFE">
      <w:pPr>
        <w:numPr>
          <w:ilvl w:val="0"/>
          <w:numId w:val="44"/>
        </w:numPr>
        <w:ind w:right="180"/>
        <w:rPr>
          <w:rFonts w:asciiTheme="minorHAnsi" w:hAnsiTheme="minorHAnsi" w:cstheme="minorHAnsi"/>
        </w:rPr>
      </w:pPr>
      <w:r w:rsidRPr="00B95347">
        <w:rPr>
          <w:rFonts w:asciiTheme="minorHAnsi" w:hAnsiTheme="minorHAnsi" w:cstheme="minorHAnsi"/>
        </w:rPr>
        <w:t>Whether the project will mobilize the resources of the private sector and philanthropies’; and</w:t>
      </w:r>
    </w:p>
    <w:p w14:paraId="2B52E602" w14:textId="5CAC4950" w:rsidR="00217FFE" w:rsidRDefault="00217FFE" w:rsidP="00217FFE">
      <w:pPr>
        <w:numPr>
          <w:ilvl w:val="0"/>
          <w:numId w:val="44"/>
        </w:numPr>
        <w:ind w:right="180"/>
        <w:rPr>
          <w:rFonts w:asciiTheme="minorHAnsi" w:hAnsiTheme="minorHAnsi" w:cstheme="minorHAnsi"/>
        </w:rPr>
      </w:pPr>
      <w:r w:rsidRPr="00B95347">
        <w:rPr>
          <w:rFonts w:asciiTheme="minorHAnsi" w:hAnsiTheme="minorHAnsi" w:cstheme="minorHAnsi"/>
        </w:rPr>
        <w:t>Whether and how the project will engage with and provide support to IPLCs.</w:t>
      </w:r>
    </w:p>
    <w:p w14:paraId="43B35EE9" w14:textId="77777777" w:rsidR="00217FFE" w:rsidRDefault="00217FFE" w:rsidP="001C52F8"/>
    <w:p w14:paraId="5758FF1E" w14:textId="77777777" w:rsidR="001C52F8" w:rsidRPr="000A6C7F" w:rsidRDefault="001C52F8" w:rsidP="000A6C7F"/>
    <w:p w14:paraId="0CC66455" w14:textId="3F3090FD" w:rsidR="007613C1" w:rsidRPr="009E0642" w:rsidRDefault="007613C1" w:rsidP="007613C1">
      <w:pPr>
        <w:pStyle w:val="Heading2"/>
        <w:ind w:left="0"/>
        <w:rPr>
          <w:rFonts w:asciiTheme="minorHAnsi" w:hAnsiTheme="minorHAnsi" w:cstheme="minorHAnsi"/>
        </w:rPr>
      </w:pPr>
      <w:bookmarkStart w:id="18" w:name="_Toc160022021"/>
      <w:r w:rsidRPr="009E0642">
        <w:rPr>
          <w:rFonts w:asciiTheme="minorHAnsi" w:hAnsiTheme="minorHAnsi" w:cstheme="minorHAnsi"/>
        </w:rPr>
        <w:t>Project Rationale</w:t>
      </w:r>
      <w:bookmarkEnd w:id="18"/>
      <w:r w:rsidRPr="009E0642">
        <w:rPr>
          <w:rFonts w:asciiTheme="minorHAnsi" w:hAnsiTheme="minorHAnsi" w:cstheme="minorHAnsi"/>
        </w:rPr>
        <w:t xml:space="preserve"> </w:t>
      </w:r>
    </w:p>
    <w:p w14:paraId="546E55CB" w14:textId="6B712F0E" w:rsidR="007613C1" w:rsidRPr="009E0642" w:rsidRDefault="007613C1" w:rsidP="00673DC4">
      <w:pPr>
        <w:ind w:left="0" w:right="180"/>
        <w:jc w:val="both"/>
        <w:rPr>
          <w:rFonts w:asciiTheme="minorHAnsi" w:hAnsiTheme="minorHAnsi" w:cstheme="minorHAnsi"/>
          <w:szCs w:val="22"/>
        </w:rPr>
      </w:pPr>
      <w:r w:rsidRPr="009E0642">
        <w:rPr>
          <w:rFonts w:asciiTheme="minorHAnsi" w:eastAsia="DengXian" w:hAnsiTheme="minorHAnsi" w:cstheme="minorHAnsi"/>
        </w:rPr>
        <w:t>Describe the current situation</w:t>
      </w:r>
      <w:r w:rsidR="008D2352">
        <w:rPr>
          <w:rFonts w:asciiTheme="minorHAnsi" w:eastAsia="DengXian" w:hAnsiTheme="minorHAnsi" w:cstheme="minorHAnsi"/>
        </w:rPr>
        <w:t xml:space="preserve"> including:</w:t>
      </w:r>
      <w:r w:rsidRPr="009E0642">
        <w:rPr>
          <w:rFonts w:asciiTheme="minorHAnsi" w:eastAsia="DengXian" w:hAnsiTheme="minorHAnsi" w:cstheme="minorHAnsi"/>
        </w:rPr>
        <w:t xml:space="preserve"> the global </w:t>
      </w:r>
      <w:r w:rsidR="00F35BD9">
        <w:rPr>
          <w:rFonts w:asciiTheme="minorHAnsi" w:eastAsia="DengXian" w:hAnsiTheme="minorHAnsi" w:cstheme="minorHAnsi"/>
        </w:rPr>
        <w:t>biodiversity</w:t>
      </w:r>
      <w:r w:rsidR="00F35BD9" w:rsidRPr="009E0642">
        <w:rPr>
          <w:rFonts w:asciiTheme="minorHAnsi" w:eastAsia="DengXian" w:hAnsiTheme="minorHAnsi" w:cstheme="minorHAnsi"/>
        </w:rPr>
        <w:t xml:space="preserve"> </w:t>
      </w:r>
      <w:r w:rsidRPr="009E0642">
        <w:rPr>
          <w:rFonts w:asciiTheme="minorHAnsi" w:eastAsia="DengXian" w:hAnsiTheme="minorHAnsi" w:cstheme="minorHAnsi"/>
        </w:rPr>
        <w:t>problems that the project will address</w:t>
      </w:r>
      <w:r w:rsidR="008D2352">
        <w:rPr>
          <w:rFonts w:asciiTheme="minorHAnsi" w:eastAsia="DengXian" w:hAnsiTheme="minorHAnsi" w:cstheme="minorHAnsi"/>
        </w:rPr>
        <w:t>;</w:t>
      </w:r>
      <w:r w:rsidRPr="009E0642">
        <w:rPr>
          <w:rFonts w:asciiTheme="minorHAnsi" w:eastAsia="DengXian" w:hAnsiTheme="minorHAnsi" w:cstheme="minorHAnsi"/>
        </w:rPr>
        <w:t xml:space="preserve"> the key elements of the system</w:t>
      </w:r>
      <w:r w:rsidR="00BC0FD0">
        <w:rPr>
          <w:rFonts w:asciiTheme="minorHAnsi" w:eastAsia="DengXian" w:hAnsiTheme="minorHAnsi" w:cstheme="minorHAnsi"/>
        </w:rPr>
        <w:t xml:space="preserve"> to be addressed by the project;</w:t>
      </w:r>
      <w:r w:rsidRPr="009E0642">
        <w:rPr>
          <w:rFonts w:asciiTheme="minorHAnsi" w:eastAsia="DengXian" w:hAnsiTheme="minorHAnsi" w:cstheme="minorHAnsi"/>
        </w:rPr>
        <w:t xml:space="preserve"> and underlying drivers of environmental change in the project context, such as population growth, economic development, climate change, sociocultural and political factors, including conflicts, or technological changes.  </w:t>
      </w:r>
      <w:r w:rsidRPr="009E0642">
        <w:rPr>
          <w:rFonts w:asciiTheme="minorHAnsi" w:hAnsiTheme="minorHAnsi" w:cstheme="minorHAnsi"/>
        </w:rPr>
        <w:t xml:space="preserve">Describe the objective of the project, and the justification for it. </w:t>
      </w:r>
      <w:r w:rsidR="00D1036B">
        <w:rPr>
          <w:rFonts w:asciiTheme="minorHAnsi" w:hAnsiTheme="minorHAnsi" w:cstheme="minorHAnsi"/>
          <w:szCs w:val="22"/>
        </w:rPr>
        <w:t>(Approximately 3-5 pages)</w:t>
      </w:r>
      <w:r w:rsidR="00BE0540">
        <w:rPr>
          <w:rFonts w:asciiTheme="minorHAnsi" w:hAnsiTheme="minorHAnsi" w:cstheme="minorHAnsi"/>
          <w:szCs w:val="22"/>
        </w:rPr>
        <w:t xml:space="preserve">. </w:t>
      </w:r>
      <w:r w:rsidRPr="009E0642">
        <w:rPr>
          <w:rFonts w:asciiTheme="minorHAnsi" w:hAnsiTheme="minorHAnsi" w:cstheme="minorHAnsi"/>
          <w:szCs w:val="22"/>
        </w:rPr>
        <w:t>See guidance here*</w:t>
      </w:r>
    </w:p>
    <w:p w14:paraId="27DE205E" w14:textId="77777777" w:rsidR="007613C1" w:rsidRPr="009E0642" w:rsidRDefault="007613C1" w:rsidP="00673DC4">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t xml:space="preserve">  </w:t>
      </w:r>
    </w:p>
    <w:p w14:paraId="0F8C84E7" w14:textId="31C51F57" w:rsidR="007613C1" w:rsidRPr="009E0642" w:rsidRDefault="007613C1" w:rsidP="008F1ACD">
      <w:pPr>
        <w:pStyle w:val="Footer"/>
        <w:spacing w:after="120"/>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1CD341BA" w14:textId="77777777" w:rsidR="007613C1" w:rsidRPr="009E0642" w:rsidRDefault="007613C1" w:rsidP="008F1ACD">
      <w:pPr>
        <w:spacing w:after="120"/>
        <w:ind w:left="0"/>
        <w:jc w:val="both"/>
        <w:rPr>
          <w:rFonts w:asciiTheme="minorHAnsi" w:hAnsiTheme="minorHAnsi" w:cstheme="minorHAnsi"/>
          <w:sz w:val="20"/>
          <w:szCs w:val="20"/>
          <w:highlight w:val="yellow"/>
        </w:rPr>
      </w:pPr>
      <w:r w:rsidRPr="009E0642">
        <w:rPr>
          <w:rFonts w:asciiTheme="minorHAnsi" w:hAnsiTheme="minorHAnsi" w:cstheme="minorHAnsi"/>
          <w:sz w:val="20"/>
          <w:szCs w:val="22"/>
          <w:highlight w:val="yellow"/>
        </w:rPr>
        <w:t>To develop the project rationale:</w:t>
      </w:r>
    </w:p>
    <w:p w14:paraId="15D25589" w14:textId="62FA3C23" w:rsidR="007613C1" w:rsidRPr="008F1ACD" w:rsidRDefault="002F6833" w:rsidP="008F1ACD">
      <w:pPr>
        <w:pStyle w:val="ListParagraph"/>
        <w:numPr>
          <w:ilvl w:val="0"/>
          <w:numId w:val="29"/>
        </w:numPr>
        <w:spacing w:after="120" w:line="256" w:lineRule="auto"/>
        <w:ind w:left="0" w:firstLine="0"/>
        <w:jc w:val="both"/>
        <w:rPr>
          <w:rFonts w:asciiTheme="minorHAnsi" w:hAnsiTheme="minorHAnsi" w:cstheme="minorHAnsi"/>
          <w:sz w:val="20"/>
          <w:szCs w:val="22"/>
          <w:highlight w:val="yellow"/>
        </w:rPr>
      </w:pPr>
      <w:r>
        <w:rPr>
          <w:rFonts w:asciiTheme="minorHAnsi" w:eastAsia="DengXian" w:hAnsiTheme="minorHAnsi" w:cstheme="minorHAnsi"/>
          <w:sz w:val="20"/>
          <w:szCs w:val="22"/>
          <w:highlight w:val="yellow"/>
        </w:rPr>
        <w:t>Provide</w:t>
      </w:r>
      <w:r w:rsidR="009E18CE">
        <w:rPr>
          <w:rFonts w:asciiTheme="minorHAnsi" w:eastAsia="DengXian" w:hAnsiTheme="minorHAnsi" w:cstheme="minorHAnsi"/>
          <w:sz w:val="20"/>
          <w:szCs w:val="22"/>
          <w:highlight w:val="yellow"/>
        </w:rPr>
        <w:t xml:space="preserve"> </w:t>
      </w:r>
      <w:r w:rsidR="007613C1" w:rsidRPr="009E0642">
        <w:rPr>
          <w:rFonts w:asciiTheme="minorHAnsi" w:eastAsia="DengXian" w:hAnsiTheme="minorHAnsi" w:cstheme="minorHAnsi"/>
          <w:sz w:val="20"/>
          <w:szCs w:val="22"/>
          <w:highlight w:val="yellow"/>
        </w:rPr>
        <w:t xml:space="preserve">simple </w:t>
      </w:r>
      <w:hyperlink r:id="rId12" w:history="1">
        <w:r w:rsidR="007613C1" w:rsidRPr="009E0642">
          <w:rPr>
            <w:rStyle w:val="Hyperlink"/>
            <w:rFonts w:asciiTheme="minorHAnsi" w:eastAsia="DengXian" w:hAnsiTheme="minorHAnsi" w:cstheme="minorHAnsi"/>
            <w:sz w:val="20"/>
            <w:szCs w:val="22"/>
            <w:highlight w:val="yellow"/>
          </w:rPr>
          <w:t xml:space="preserve">narratives </w:t>
        </w:r>
      </w:hyperlink>
      <w:r w:rsidR="007613C1" w:rsidRPr="009E0642">
        <w:rPr>
          <w:rFonts w:asciiTheme="minorHAnsi" w:eastAsia="DengXian" w:hAnsiTheme="minorHAnsi" w:cstheme="minorHAnsi"/>
          <w:sz w:val="20"/>
          <w:szCs w:val="22"/>
          <w:highlight w:val="yellow"/>
        </w:rPr>
        <w:t>of how</w:t>
      </w:r>
      <w:r w:rsidR="001E55F7">
        <w:rPr>
          <w:rFonts w:asciiTheme="minorHAnsi" w:eastAsia="DengXian" w:hAnsiTheme="minorHAnsi" w:cstheme="minorHAnsi"/>
          <w:sz w:val="20"/>
          <w:szCs w:val="22"/>
          <w:highlight w:val="yellow"/>
        </w:rPr>
        <w:t xml:space="preserve"> the</w:t>
      </w:r>
      <w:r w:rsidR="007613C1" w:rsidRPr="009E0642">
        <w:rPr>
          <w:rFonts w:asciiTheme="minorHAnsi" w:eastAsia="DengXian" w:hAnsiTheme="minorHAnsi" w:cstheme="minorHAnsi"/>
          <w:sz w:val="20"/>
          <w:szCs w:val="22"/>
          <w:highlight w:val="yellow"/>
        </w:rPr>
        <w:t xml:space="preserve"> future could unfold, based on an understanding of trends and interactions between the key elements of the system and its drivers. </w:t>
      </w:r>
    </w:p>
    <w:p w14:paraId="3C126013" w14:textId="43DA28C6" w:rsidR="007613C1" w:rsidRPr="008F1ACD" w:rsidRDefault="007613C1" w:rsidP="008F1ACD">
      <w:pPr>
        <w:pStyle w:val="ListParagraph"/>
        <w:numPr>
          <w:ilvl w:val="0"/>
          <w:numId w:val="29"/>
        </w:numPr>
        <w:spacing w:after="120" w:line="252" w:lineRule="auto"/>
        <w:ind w:left="0" w:firstLine="0"/>
        <w:jc w:val="both"/>
        <w:rPr>
          <w:rFonts w:asciiTheme="minorHAnsi" w:eastAsia="DengXian" w:hAnsiTheme="minorHAnsi" w:cstheme="minorHAnsi"/>
          <w:sz w:val="20"/>
          <w:szCs w:val="20"/>
          <w:highlight w:val="yellow"/>
        </w:rPr>
      </w:pPr>
      <w:r w:rsidRPr="009E0642">
        <w:rPr>
          <w:rFonts w:asciiTheme="minorHAnsi" w:hAnsiTheme="minorHAnsi" w:cstheme="minorHAnsi"/>
          <w:sz w:val="20"/>
          <w:szCs w:val="20"/>
          <w:highlight w:val="yellow"/>
        </w:rPr>
        <w:t xml:space="preserve">Describe the baseline in the absence of the project and identify the outcomes that the project needs to achieve, how these will change the baseline, and what the key barriers and enablers are to achieving those outcomes.   </w:t>
      </w:r>
    </w:p>
    <w:p w14:paraId="1F57178B" w14:textId="1E910F46" w:rsidR="007613C1" w:rsidRPr="008F1ACD" w:rsidRDefault="007613C1" w:rsidP="008F1ACD">
      <w:pPr>
        <w:pStyle w:val="ListParagraph"/>
        <w:numPr>
          <w:ilvl w:val="0"/>
          <w:numId w:val="29"/>
        </w:numPr>
        <w:spacing w:after="120" w:line="252" w:lineRule="auto"/>
        <w:ind w:left="0" w:firstLine="0"/>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Explain why th</w:t>
      </w:r>
      <w:r w:rsidR="00E64779">
        <w:rPr>
          <w:rFonts w:asciiTheme="minorHAnsi" w:eastAsia="DengXian" w:hAnsiTheme="minorHAnsi" w:cstheme="minorHAnsi"/>
          <w:sz w:val="20"/>
          <w:szCs w:val="22"/>
          <w:highlight w:val="yellow"/>
        </w:rPr>
        <w:t xml:space="preserve">e activities of the project </w:t>
      </w:r>
      <w:r w:rsidR="007876EC">
        <w:rPr>
          <w:rFonts w:asciiTheme="minorHAnsi" w:eastAsia="DengXian" w:hAnsiTheme="minorHAnsi" w:cstheme="minorHAnsi"/>
          <w:sz w:val="20"/>
          <w:szCs w:val="22"/>
          <w:highlight w:val="yellow"/>
        </w:rPr>
        <w:t>are the best</w:t>
      </w:r>
      <w:r w:rsidR="0006301F">
        <w:rPr>
          <w:rFonts w:asciiTheme="minorHAnsi" w:eastAsia="DengXian" w:hAnsiTheme="minorHAnsi" w:cstheme="minorHAnsi"/>
          <w:sz w:val="20"/>
          <w:szCs w:val="22"/>
          <w:highlight w:val="yellow"/>
        </w:rPr>
        <w:t xml:space="preserve"> approach to</w:t>
      </w:r>
      <w:r w:rsidR="00E64779">
        <w:rPr>
          <w:rFonts w:asciiTheme="minorHAnsi" w:eastAsia="DengXian" w:hAnsiTheme="minorHAnsi" w:cstheme="minorHAnsi"/>
          <w:sz w:val="20"/>
          <w:szCs w:val="22"/>
          <w:highlight w:val="yellow"/>
        </w:rPr>
        <w:t xml:space="preserve"> </w:t>
      </w:r>
      <w:r w:rsidRPr="009E0642">
        <w:rPr>
          <w:rFonts w:asciiTheme="minorHAnsi" w:eastAsia="DengXian" w:hAnsiTheme="minorHAnsi" w:cstheme="minorHAnsi"/>
          <w:sz w:val="20"/>
          <w:szCs w:val="22"/>
          <w:highlight w:val="yellow"/>
        </w:rPr>
        <w:t xml:space="preserve">address the drivers of </w:t>
      </w:r>
      <w:r w:rsidR="008F390B">
        <w:rPr>
          <w:rFonts w:asciiTheme="minorHAnsi" w:eastAsia="DengXian" w:hAnsiTheme="minorHAnsi" w:cstheme="minorHAnsi"/>
          <w:sz w:val="20"/>
          <w:szCs w:val="22"/>
          <w:highlight w:val="yellow"/>
        </w:rPr>
        <w:t>biodiversity</w:t>
      </w:r>
      <w:r w:rsidR="008F390B" w:rsidRPr="009E0642">
        <w:rPr>
          <w:rFonts w:asciiTheme="minorHAnsi" w:eastAsia="DengXian" w:hAnsiTheme="minorHAnsi" w:cstheme="minorHAnsi"/>
          <w:sz w:val="20"/>
          <w:szCs w:val="22"/>
          <w:highlight w:val="yellow"/>
        </w:rPr>
        <w:t xml:space="preserve"> </w:t>
      </w:r>
      <w:r w:rsidRPr="009E0642">
        <w:rPr>
          <w:rFonts w:asciiTheme="minorHAnsi" w:eastAsia="DengXian" w:hAnsiTheme="minorHAnsi" w:cstheme="minorHAnsi"/>
          <w:sz w:val="20"/>
          <w:szCs w:val="22"/>
          <w:highlight w:val="yellow"/>
        </w:rPr>
        <w:t xml:space="preserve">degradation </w:t>
      </w:r>
      <w:r w:rsidR="00ED3D02">
        <w:rPr>
          <w:rFonts w:asciiTheme="minorHAnsi" w:eastAsia="DengXian" w:hAnsiTheme="minorHAnsi" w:cstheme="minorHAnsi"/>
          <w:sz w:val="20"/>
          <w:szCs w:val="22"/>
          <w:highlight w:val="yellow"/>
        </w:rPr>
        <w:t>over</w:t>
      </w:r>
      <w:r w:rsidRPr="009E0642">
        <w:rPr>
          <w:rFonts w:asciiTheme="minorHAnsi" w:eastAsia="DengXian" w:hAnsiTheme="minorHAnsi" w:cstheme="minorHAnsi"/>
          <w:sz w:val="20"/>
          <w:szCs w:val="22"/>
          <w:highlight w:val="yellow"/>
        </w:rPr>
        <w:t xml:space="preserve"> other options and how outcomes will endure </w:t>
      </w:r>
      <w:r w:rsidR="003F0060">
        <w:rPr>
          <w:rFonts w:asciiTheme="minorHAnsi" w:eastAsia="DengXian" w:hAnsiTheme="minorHAnsi" w:cstheme="minorHAnsi"/>
          <w:sz w:val="20"/>
          <w:szCs w:val="22"/>
          <w:highlight w:val="yellow"/>
        </w:rPr>
        <w:t>through</w:t>
      </w:r>
      <w:r w:rsidRPr="009E0642">
        <w:rPr>
          <w:rFonts w:asciiTheme="minorHAnsi" w:eastAsia="DengXian" w:hAnsiTheme="minorHAnsi" w:cstheme="minorHAnsi"/>
          <w:sz w:val="20"/>
          <w:szCs w:val="22"/>
          <w:highlight w:val="yellow"/>
        </w:rPr>
        <w:t xml:space="preserve"> changes in the drivers described </w:t>
      </w:r>
      <w:r w:rsidR="003F0060">
        <w:rPr>
          <w:rFonts w:asciiTheme="minorHAnsi" w:eastAsia="DengXian" w:hAnsiTheme="minorHAnsi" w:cstheme="minorHAnsi"/>
          <w:sz w:val="20"/>
          <w:szCs w:val="22"/>
          <w:highlight w:val="yellow"/>
        </w:rPr>
        <w:t>previously</w:t>
      </w:r>
      <w:r w:rsidRPr="009E0642">
        <w:rPr>
          <w:rFonts w:asciiTheme="minorHAnsi" w:eastAsia="DengXian" w:hAnsiTheme="minorHAnsi" w:cstheme="minorHAnsi"/>
          <w:sz w:val="20"/>
          <w:szCs w:val="22"/>
          <w:highlight w:val="yellow"/>
        </w:rPr>
        <w:t xml:space="preserve">. </w:t>
      </w:r>
    </w:p>
    <w:p w14:paraId="02CBA4DB" w14:textId="00C959F3" w:rsidR="007613C1" w:rsidRPr="008F1ACD" w:rsidRDefault="007613C1" w:rsidP="008F1ACD">
      <w:pPr>
        <w:pStyle w:val="ListParagraph"/>
        <w:numPr>
          <w:ilvl w:val="0"/>
          <w:numId w:val="29"/>
        </w:numPr>
        <w:spacing w:after="120" w:line="252" w:lineRule="auto"/>
        <w:ind w:left="0" w:firstLine="0"/>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Describe the relevant stakeholders</w:t>
      </w:r>
      <w:r w:rsidR="00D3675C">
        <w:rPr>
          <w:rFonts w:asciiTheme="minorHAnsi" w:hAnsiTheme="minorHAnsi" w:cstheme="minorHAnsi"/>
          <w:sz w:val="20"/>
          <w:szCs w:val="22"/>
          <w:highlight w:val="yellow"/>
        </w:rPr>
        <w:t xml:space="preserve"> (including </w:t>
      </w:r>
      <w:r w:rsidRPr="009E0642">
        <w:rPr>
          <w:rFonts w:asciiTheme="minorHAnsi" w:hAnsiTheme="minorHAnsi" w:cstheme="minorHAnsi"/>
          <w:sz w:val="20"/>
          <w:szCs w:val="22"/>
          <w:highlight w:val="yellow"/>
        </w:rPr>
        <w:t>private sector and local actors</w:t>
      </w:r>
      <w:r w:rsidR="00D3675C">
        <w:rPr>
          <w:rFonts w:asciiTheme="minorHAnsi" w:hAnsiTheme="minorHAnsi" w:cstheme="minorHAnsi"/>
          <w:sz w:val="20"/>
          <w:szCs w:val="22"/>
          <w:highlight w:val="yellow"/>
        </w:rPr>
        <w:t>)</w:t>
      </w:r>
      <w:r w:rsidR="00992DAD">
        <w:rPr>
          <w:rFonts w:asciiTheme="minorHAnsi" w:hAnsiTheme="minorHAnsi" w:cstheme="minorHAnsi"/>
          <w:sz w:val="20"/>
          <w:szCs w:val="22"/>
          <w:highlight w:val="yellow"/>
        </w:rPr>
        <w:t>,</w:t>
      </w:r>
      <w:r w:rsidRPr="009E0642">
        <w:rPr>
          <w:rFonts w:asciiTheme="minorHAnsi" w:hAnsiTheme="minorHAnsi" w:cstheme="minorHAnsi"/>
          <w:sz w:val="20"/>
          <w:szCs w:val="22"/>
          <w:highlight w:val="yellow"/>
        </w:rPr>
        <w:t xml:space="preserve"> their roles in the system, and how they will be critical to deliver </w:t>
      </w:r>
      <w:r w:rsidR="008F390B">
        <w:rPr>
          <w:rFonts w:asciiTheme="minorHAnsi" w:hAnsiTheme="minorHAnsi" w:cstheme="minorHAnsi"/>
          <w:sz w:val="20"/>
          <w:szCs w:val="22"/>
          <w:highlight w:val="yellow"/>
        </w:rPr>
        <w:t xml:space="preserve">Global Biodiversity Benefits </w:t>
      </w:r>
      <w:r w:rsidRPr="009E0642">
        <w:rPr>
          <w:rFonts w:asciiTheme="minorHAnsi" w:hAnsiTheme="minorHAnsi" w:cstheme="minorHAnsi"/>
          <w:sz w:val="20"/>
          <w:szCs w:val="22"/>
          <w:highlight w:val="yellow"/>
        </w:rPr>
        <w:t>and other outcomes.</w:t>
      </w:r>
    </w:p>
    <w:p w14:paraId="205356B5" w14:textId="132619F4" w:rsidR="007613C1" w:rsidRPr="008F1ACD" w:rsidRDefault="007613C1" w:rsidP="008F1ACD">
      <w:pPr>
        <w:pStyle w:val="ListParagraph"/>
        <w:numPr>
          <w:ilvl w:val="0"/>
          <w:numId w:val="29"/>
        </w:numPr>
        <w:spacing w:after="120" w:line="252" w:lineRule="auto"/>
        <w:ind w:left="0" w:firstLine="0"/>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 xml:space="preserve">The description should </w:t>
      </w:r>
      <w:proofErr w:type="gramStart"/>
      <w:r w:rsidRPr="009E0642">
        <w:rPr>
          <w:rFonts w:asciiTheme="minorHAnsi" w:hAnsiTheme="minorHAnsi" w:cstheme="minorHAnsi"/>
          <w:sz w:val="20"/>
          <w:szCs w:val="22"/>
          <w:highlight w:val="yellow"/>
        </w:rPr>
        <w:t>include:</w:t>
      </w:r>
      <w:proofErr w:type="gramEnd"/>
      <w:r w:rsidRPr="009E0642">
        <w:rPr>
          <w:rFonts w:asciiTheme="minorHAnsi" w:hAnsiTheme="minorHAnsi" w:cstheme="minorHAnsi"/>
          <w:sz w:val="20"/>
          <w:szCs w:val="22"/>
          <w:highlight w:val="yellow"/>
        </w:rPr>
        <w:t xml:space="preserve"> how the project will fit within the current landscape of </w:t>
      </w:r>
      <w:r w:rsidR="0028422A">
        <w:rPr>
          <w:rFonts w:asciiTheme="minorHAnsi" w:hAnsiTheme="minorHAnsi" w:cstheme="minorHAnsi"/>
          <w:sz w:val="20"/>
          <w:szCs w:val="22"/>
          <w:highlight w:val="yellow"/>
        </w:rPr>
        <w:t>initiatives</w:t>
      </w:r>
      <w:r w:rsidRPr="009E0642">
        <w:rPr>
          <w:rFonts w:asciiTheme="minorHAnsi" w:hAnsiTheme="minorHAnsi" w:cstheme="minorHAnsi"/>
          <w:sz w:val="20"/>
          <w:szCs w:val="22"/>
          <w:highlight w:val="yellow"/>
        </w:rPr>
        <w:t xml:space="preserve">; how the project will build on the baseline and ongoing </w:t>
      </w:r>
      <w:r w:rsidR="0028422A">
        <w:rPr>
          <w:rFonts w:asciiTheme="minorHAnsi" w:hAnsiTheme="minorHAnsi" w:cstheme="minorHAnsi"/>
          <w:sz w:val="20"/>
          <w:szCs w:val="22"/>
          <w:highlight w:val="yellow"/>
        </w:rPr>
        <w:t>activities</w:t>
      </w:r>
      <w:r w:rsidRPr="009E0642">
        <w:rPr>
          <w:rFonts w:asciiTheme="minorHAnsi" w:hAnsiTheme="minorHAnsi" w:cstheme="minorHAnsi"/>
          <w:sz w:val="20"/>
          <w:szCs w:val="22"/>
          <w:highlight w:val="yellow"/>
        </w:rPr>
        <w:t xml:space="preserve">, both GEF and non-GEF, and </w:t>
      </w:r>
      <w:r w:rsidR="001D003E">
        <w:rPr>
          <w:rFonts w:asciiTheme="minorHAnsi" w:hAnsiTheme="minorHAnsi" w:cstheme="minorHAnsi"/>
          <w:sz w:val="20"/>
          <w:szCs w:val="22"/>
          <w:highlight w:val="yellow"/>
        </w:rPr>
        <w:t>incorporate</w:t>
      </w:r>
      <w:r w:rsidR="001D003E" w:rsidRPr="009E0642">
        <w:rPr>
          <w:rFonts w:asciiTheme="minorHAnsi" w:hAnsiTheme="minorHAnsi" w:cstheme="minorHAnsi"/>
          <w:sz w:val="20"/>
          <w:szCs w:val="22"/>
          <w:highlight w:val="yellow"/>
        </w:rPr>
        <w:t xml:space="preserve"> </w:t>
      </w:r>
      <w:r w:rsidRPr="009E0642">
        <w:rPr>
          <w:rFonts w:asciiTheme="minorHAnsi" w:hAnsiTheme="minorHAnsi" w:cstheme="minorHAnsi"/>
          <w:sz w:val="20"/>
          <w:szCs w:val="22"/>
          <w:highlight w:val="yellow"/>
        </w:rPr>
        <w:t xml:space="preserve">lessons learned from previous projects; and how </w:t>
      </w:r>
      <w:r w:rsidRPr="009E0642">
        <w:rPr>
          <w:rFonts w:asciiTheme="minorHAnsi" w:eastAsia="DengXian" w:hAnsiTheme="minorHAnsi" w:cstheme="minorHAnsi"/>
          <w:sz w:val="20"/>
          <w:szCs w:val="22"/>
          <w:highlight w:val="yellow"/>
        </w:rPr>
        <w:t xml:space="preserve">this approach fits with country priorities.  </w:t>
      </w:r>
    </w:p>
    <w:p w14:paraId="76A31562" w14:textId="0490D5CC" w:rsidR="007613C1" w:rsidRPr="008F1ACD" w:rsidRDefault="007613C1" w:rsidP="008F1ACD">
      <w:pPr>
        <w:pStyle w:val="ListParagraph"/>
        <w:numPr>
          <w:ilvl w:val="0"/>
          <w:numId w:val="29"/>
        </w:numPr>
        <w:spacing w:after="120" w:line="252" w:lineRule="auto"/>
        <w:ind w:left="0" w:firstLine="0"/>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lastRenderedPageBreak/>
        <w:t xml:space="preserve">If this </w:t>
      </w:r>
      <w:r w:rsidR="004A6303">
        <w:rPr>
          <w:rFonts w:asciiTheme="minorHAnsi" w:eastAsia="DengXian" w:hAnsiTheme="minorHAnsi" w:cstheme="minorHAnsi"/>
          <w:sz w:val="20"/>
          <w:szCs w:val="22"/>
          <w:highlight w:val="yellow"/>
        </w:rPr>
        <w:t>a blended finance project</w:t>
      </w:r>
      <w:r w:rsidR="00B25AC2">
        <w:rPr>
          <w:rFonts w:asciiTheme="minorHAnsi" w:eastAsia="DengXian" w:hAnsiTheme="minorHAnsi" w:cstheme="minorHAnsi"/>
          <w:sz w:val="20"/>
          <w:szCs w:val="22"/>
          <w:highlight w:val="yellow"/>
        </w:rPr>
        <w:t xml:space="preserve"> under </w:t>
      </w:r>
      <w:r w:rsidR="00E34273">
        <w:rPr>
          <w:rFonts w:asciiTheme="minorHAnsi" w:eastAsia="DengXian" w:hAnsiTheme="minorHAnsi" w:cstheme="minorHAnsi"/>
          <w:sz w:val="20"/>
          <w:szCs w:val="22"/>
          <w:highlight w:val="yellow"/>
        </w:rPr>
        <w:t xml:space="preserve">GBFF </w:t>
      </w:r>
      <w:r w:rsidR="00B25AC2">
        <w:rPr>
          <w:rFonts w:asciiTheme="minorHAnsi" w:eastAsia="DengXian" w:hAnsiTheme="minorHAnsi" w:cstheme="minorHAnsi"/>
          <w:sz w:val="20"/>
          <w:szCs w:val="22"/>
          <w:highlight w:val="yellow"/>
        </w:rPr>
        <w:t xml:space="preserve">Action Area </w:t>
      </w:r>
      <w:r w:rsidR="00A57000">
        <w:rPr>
          <w:rFonts w:asciiTheme="minorHAnsi" w:eastAsia="DengXian" w:hAnsiTheme="minorHAnsi" w:cstheme="minorHAnsi"/>
          <w:sz w:val="20"/>
          <w:szCs w:val="22"/>
          <w:highlight w:val="yellow"/>
        </w:rPr>
        <w:t>Four</w:t>
      </w:r>
      <w:r w:rsidRPr="009E0642">
        <w:rPr>
          <w:rFonts w:asciiTheme="minorHAnsi" w:eastAsia="DengXian" w:hAnsiTheme="minorHAnsi" w:cstheme="minorHAnsi"/>
          <w:sz w:val="20"/>
          <w:szCs w:val="22"/>
          <w:highlight w:val="yellow"/>
        </w:rPr>
        <w:t>, please include a brief explanation on the financial barriers and how the project- and the proposed financial structure- responds to the financial barriers.</w:t>
      </w:r>
    </w:p>
    <w:p w14:paraId="69784989" w14:textId="77777777" w:rsidR="007613C1" w:rsidRPr="009E0642" w:rsidRDefault="007613C1" w:rsidP="008F1ACD">
      <w:pPr>
        <w:spacing w:after="120" w:line="252" w:lineRule="auto"/>
        <w:ind w:left="0"/>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TOOLTIP end*</w:t>
      </w:r>
    </w:p>
    <w:p w14:paraId="46A9ED34" w14:textId="77777777" w:rsidR="007613C1" w:rsidRPr="009E0642" w:rsidRDefault="007613C1" w:rsidP="00673DC4">
      <w:pPr>
        <w:spacing w:after="160" w:line="252" w:lineRule="auto"/>
        <w:ind w:left="0"/>
        <w:contextualSpacing/>
        <w:jc w:val="both"/>
        <w:rPr>
          <w:rFonts w:asciiTheme="minorHAnsi" w:eastAsia="DengXian" w:hAnsiTheme="minorHAnsi" w:cstheme="minorHAnsi"/>
          <w:highlight w:val="yellow"/>
        </w:rPr>
      </w:pPr>
    </w:p>
    <w:p w14:paraId="7FFDB4F6" w14:textId="77777777" w:rsidR="007613C1" w:rsidRPr="009E0642" w:rsidRDefault="007613C1" w:rsidP="00673DC4">
      <w:pPr>
        <w:ind w:left="0" w:right="180"/>
        <w:jc w:val="both"/>
        <w:rPr>
          <w:rFonts w:asciiTheme="minorHAnsi" w:hAnsiTheme="minorHAnsi" w:cstheme="minorHAnsi"/>
        </w:rPr>
      </w:pPr>
    </w:p>
    <w:p w14:paraId="43142FBD" w14:textId="77777777" w:rsidR="007613C1" w:rsidRPr="009E0642" w:rsidRDefault="007613C1" w:rsidP="00673DC4">
      <w:pPr>
        <w:pStyle w:val="Heading2"/>
        <w:ind w:left="0"/>
        <w:jc w:val="both"/>
        <w:rPr>
          <w:rFonts w:asciiTheme="minorHAnsi" w:hAnsiTheme="minorHAnsi" w:cstheme="minorHAnsi"/>
        </w:rPr>
      </w:pPr>
      <w:bookmarkStart w:id="19" w:name="_Toc160022022"/>
      <w:r w:rsidRPr="009E0642">
        <w:rPr>
          <w:rFonts w:asciiTheme="minorHAnsi" w:hAnsiTheme="minorHAnsi" w:cstheme="minorHAnsi"/>
        </w:rPr>
        <w:t>Project Description</w:t>
      </w:r>
      <w:bookmarkEnd w:id="19"/>
    </w:p>
    <w:p w14:paraId="78782E90" w14:textId="77777777" w:rsidR="007613C1" w:rsidRPr="009E0642" w:rsidRDefault="007613C1" w:rsidP="00673DC4">
      <w:pPr>
        <w:keepNext/>
        <w:ind w:left="0" w:right="180"/>
        <w:jc w:val="both"/>
        <w:rPr>
          <w:rFonts w:asciiTheme="minorHAnsi" w:hAnsiTheme="minorHAnsi" w:cstheme="minorHAnsi"/>
          <w:i/>
          <w:iCs/>
        </w:rPr>
      </w:pPr>
    </w:p>
    <w:p w14:paraId="359F4067" w14:textId="6981ADAB"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This section asks for a theory of change as part of a joined-up description of the </w:t>
      </w:r>
      <w:proofErr w:type="gramStart"/>
      <w:r w:rsidRPr="009E0642">
        <w:rPr>
          <w:rFonts w:asciiTheme="minorHAnsi" w:hAnsiTheme="minorHAnsi" w:cstheme="minorHAnsi"/>
        </w:rPr>
        <w:t>project as a whole</w:t>
      </w:r>
      <w:proofErr w:type="gramEnd"/>
      <w:r w:rsidRPr="009E0642">
        <w:rPr>
          <w:rFonts w:asciiTheme="minorHAnsi" w:hAnsiTheme="minorHAnsi" w:cstheme="minorHAnsi"/>
        </w:rPr>
        <w:t>. The project description is expected to cover the key elements</w:t>
      </w:r>
      <w:r w:rsidRPr="009E0642">
        <w:rPr>
          <w:rStyle w:val="FootnoteReference"/>
          <w:rFonts w:asciiTheme="minorHAnsi" w:hAnsiTheme="minorHAnsi" w:cstheme="minorHAnsi"/>
        </w:rPr>
        <w:footnoteReference w:id="2"/>
      </w:r>
      <w:r w:rsidRPr="009E0642">
        <w:rPr>
          <w:rFonts w:asciiTheme="minorHAnsi" w:hAnsiTheme="minorHAnsi" w:cstheme="minorHAnsi"/>
        </w:rPr>
        <w:t xml:space="preserve"> of good project design in an integrated way. It is also expected to meet the GEF’s policy requirements on gender, stakeholders, private sector, and knowledge management and learning (see section </w:t>
      </w:r>
      <w:r w:rsidR="00F30A08">
        <w:rPr>
          <w:rFonts w:asciiTheme="minorHAnsi" w:hAnsiTheme="minorHAnsi" w:cstheme="minorHAnsi"/>
        </w:rPr>
        <w:t>E</w:t>
      </w:r>
      <w:r w:rsidRPr="009E0642">
        <w:rPr>
          <w:rFonts w:asciiTheme="minorHAnsi" w:hAnsiTheme="minorHAnsi" w:cstheme="minorHAnsi"/>
        </w:rPr>
        <w:t>).</w:t>
      </w:r>
      <w:r w:rsidRPr="009E0642">
        <w:rPr>
          <w:rFonts w:asciiTheme="minorHAnsi" w:hAnsiTheme="minorHAnsi" w:cstheme="minorHAnsi"/>
          <w:szCs w:val="22"/>
        </w:rPr>
        <w:t xml:space="preserve"> </w:t>
      </w:r>
      <w:r w:rsidRPr="009E0642">
        <w:rPr>
          <w:rFonts w:asciiTheme="minorHAnsi" w:hAnsiTheme="minorHAnsi" w:cstheme="minorHAnsi"/>
        </w:rPr>
        <w:t>This section should be a</w:t>
      </w:r>
      <w:r w:rsidR="003D4298">
        <w:rPr>
          <w:rFonts w:asciiTheme="minorHAnsi" w:hAnsiTheme="minorHAnsi" w:cstheme="minorHAnsi"/>
        </w:rPr>
        <w:t xml:space="preserve"> cohesive</w:t>
      </w:r>
      <w:r w:rsidRPr="009E0642">
        <w:rPr>
          <w:rFonts w:asciiTheme="minorHAnsi" w:hAnsiTheme="minorHAnsi" w:cstheme="minorHAnsi"/>
        </w:rPr>
        <w:t xml:space="preserve"> </w:t>
      </w:r>
      <w:proofErr w:type="gramStart"/>
      <w:r w:rsidRPr="009E0642">
        <w:rPr>
          <w:rFonts w:asciiTheme="minorHAnsi" w:hAnsiTheme="minorHAnsi" w:cstheme="minorHAnsi"/>
        </w:rPr>
        <w:t>narrative  and</w:t>
      </w:r>
      <w:proofErr w:type="gramEnd"/>
      <w:r w:rsidRPr="009E0642">
        <w:rPr>
          <w:rFonts w:asciiTheme="minorHAnsi" w:hAnsiTheme="minorHAnsi" w:cstheme="minorHAnsi"/>
        </w:rPr>
        <w:t xml:space="preserve"> not </w:t>
      </w:r>
      <w:r w:rsidR="00C54F47">
        <w:rPr>
          <w:rFonts w:asciiTheme="minorHAnsi" w:hAnsiTheme="minorHAnsi" w:cstheme="minorHAnsi"/>
        </w:rPr>
        <w:t>separate responses to</w:t>
      </w:r>
      <w:r w:rsidRPr="009E0642">
        <w:rPr>
          <w:rFonts w:asciiTheme="minorHAnsi" w:hAnsiTheme="minorHAnsi" w:cstheme="minorHAnsi"/>
        </w:rPr>
        <w:t xml:space="preserve"> the guiding questions in the guidance document.</w:t>
      </w:r>
      <w:r w:rsidRPr="009E0642">
        <w:rPr>
          <w:rFonts w:asciiTheme="minorHAnsi" w:hAnsiTheme="minorHAnsi" w:cstheme="minorHAnsi"/>
          <w:szCs w:val="22"/>
        </w:rPr>
        <w:t xml:space="preserve"> </w:t>
      </w:r>
      <w:r w:rsidR="001A3CE5">
        <w:rPr>
          <w:rFonts w:asciiTheme="minorHAnsi" w:hAnsiTheme="minorHAnsi" w:cstheme="minorHAnsi"/>
          <w:szCs w:val="22"/>
        </w:rPr>
        <w:t>(Approximately 3-5 pages). S</w:t>
      </w:r>
      <w:r w:rsidRPr="009E0642">
        <w:rPr>
          <w:rFonts w:asciiTheme="minorHAnsi" w:hAnsiTheme="minorHAnsi" w:cstheme="minorHAnsi"/>
          <w:szCs w:val="22"/>
        </w:rPr>
        <w:t>ee guidance here*</w:t>
      </w:r>
    </w:p>
    <w:p w14:paraId="39766D16" w14:textId="77777777" w:rsidR="007613C1" w:rsidRPr="009E0642" w:rsidRDefault="007613C1" w:rsidP="00673DC4">
      <w:pPr>
        <w:ind w:left="0"/>
        <w:jc w:val="both"/>
        <w:rPr>
          <w:rFonts w:asciiTheme="minorHAnsi" w:hAnsiTheme="minorHAnsi" w:cstheme="minorHAnsi"/>
          <w:i/>
          <w:iCs/>
          <w:szCs w:val="22"/>
        </w:rPr>
      </w:pPr>
    </w:p>
    <w:p w14:paraId="0F43AB47"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320E84CE" w14:textId="7CD19C34" w:rsidR="007613C1" w:rsidRPr="009E0642" w:rsidRDefault="00A650B6" w:rsidP="00673DC4">
      <w:pPr>
        <w:ind w:left="0"/>
        <w:jc w:val="both"/>
        <w:rPr>
          <w:rFonts w:asciiTheme="minorHAnsi" w:hAnsiTheme="minorHAnsi" w:cstheme="minorHAnsi"/>
          <w:sz w:val="20"/>
          <w:szCs w:val="20"/>
          <w:highlight w:val="yellow"/>
        </w:rPr>
      </w:pPr>
      <w:r>
        <w:rPr>
          <w:rFonts w:asciiTheme="minorHAnsi" w:hAnsiTheme="minorHAnsi" w:cstheme="minorHAnsi"/>
          <w:sz w:val="20"/>
          <w:szCs w:val="20"/>
          <w:highlight w:val="yellow"/>
        </w:rPr>
        <w:t>I</w:t>
      </w:r>
      <w:r w:rsidR="007613C1" w:rsidRPr="009E0642">
        <w:rPr>
          <w:rFonts w:asciiTheme="minorHAnsi" w:hAnsiTheme="minorHAnsi" w:cstheme="minorHAnsi"/>
          <w:sz w:val="20"/>
          <w:szCs w:val="20"/>
          <w:highlight w:val="yellow"/>
        </w:rPr>
        <w:t xml:space="preserve"> project description </w:t>
      </w:r>
      <w:r w:rsidR="00B06768">
        <w:rPr>
          <w:rFonts w:asciiTheme="minorHAnsi" w:hAnsiTheme="minorHAnsi" w:cstheme="minorHAnsi"/>
          <w:sz w:val="20"/>
          <w:szCs w:val="20"/>
          <w:highlight w:val="yellow"/>
        </w:rPr>
        <w:t>should</w:t>
      </w:r>
      <w:r w:rsidR="00921A9B">
        <w:rPr>
          <w:rFonts w:asciiTheme="minorHAnsi" w:hAnsiTheme="minorHAnsi" w:cstheme="minorHAnsi"/>
          <w:sz w:val="20"/>
          <w:szCs w:val="20"/>
          <w:highlight w:val="yellow"/>
        </w:rPr>
        <w:t xml:space="preserve"> be a cohesive narrative that responds to</w:t>
      </w:r>
      <w:r w:rsidR="00301C50">
        <w:rPr>
          <w:rFonts w:asciiTheme="minorHAnsi" w:hAnsiTheme="minorHAnsi" w:cstheme="minorHAnsi"/>
          <w:sz w:val="20"/>
          <w:szCs w:val="20"/>
          <w:highlight w:val="yellow"/>
        </w:rPr>
        <w:t xml:space="preserve"> </w:t>
      </w:r>
      <w:r w:rsidR="007613C1" w:rsidRPr="009E0642">
        <w:rPr>
          <w:rFonts w:asciiTheme="minorHAnsi" w:hAnsiTheme="minorHAnsi" w:cstheme="minorHAnsi"/>
          <w:sz w:val="20"/>
          <w:szCs w:val="20"/>
          <w:highlight w:val="yellow"/>
        </w:rPr>
        <w:t>the GEF’s policy requirements (</w:t>
      </w:r>
      <w:r w:rsidR="00D37053">
        <w:rPr>
          <w:rFonts w:asciiTheme="minorHAnsi" w:hAnsiTheme="minorHAnsi" w:cstheme="minorHAnsi"/>
          <w:sz w:val="20"/>
          <w:szCs w:val="20"/>
          <w:highlight w:val="yellow"/>
        </w:rPr>
        <w:t>S</w:t>
      </w:r>
      <w:r w:rsidR="007613C1" w:rsidRPr="009E0642">
        <w:rPr>
          <w:rFonts w:asciiTheme="minorHAnsi" w:hAnsiTheme="minorHAnsi" w:cstheme="minorHAnsi"/>
          <w:sz w:val="20"/>
          <w:szCs w:val="20"/>
          <w:highlight w:val="yellow"/>
        </w:rPr>
        <w:t>ection</w:t>
      </w:r>
      <w:r w:rsidR="00D37053">
        <w:rPr>
          <w:rFonts w:asciiTheme="minorHAnsi" w:hAnsiTheme="minorHAnsi" w:cstheme="minorHAnsi"/>
          <w:sz w:val="20"/>
          <w:szCs w:val="20"/>
          <w:highlight w:val="yellow"/>
        </w:rPr>
        <w:t xml:space="preserve"> E</w:t>
      </w:r>
      <w:r w:rsidR="0027347D">
        <w:rPr>
          <w:rFonts w:asciiTheme="minorHAnsi" w:hAnsiTheme="minorHAnsi" w:cstheme="minorHAnsi"/>
          <w:sz w:val="20"/>
          <w:szCs w:val="20"/>
          <w:highlight w:val="yellow"/>
        </w:rPr>
        <w:t>)</w:t>
      </w:r>
      <w:r w:rsidR="007613C1" w:rsidRPr="009E0642">
        <w:rPr>
          <w:rFonts w:asciiTheme="minorHAnsi" w:hAnsiTheme="minorHAnsi" w:cstheme="minorHAnsi"/>
          <w:sz w:val="20"/>
          <w:szCs w:val="20"/>
          <w:highlight w:val="yellow"/>
        </w:rPr>
        <w:t xml:space="preserve">). For example, by weaving into the description how gender issues will be addressed in the project, rather than describing gender as a standalone point. The theory of change will help in joining up the other key elements of </w:t>
      </w:r>
      <w:hyperlink r:id="rId13" w:history="1">
        <w:r w:rsidR="007613C1" w:rsidRPr="009E0642">
          <w:rPr>
            <w:rStyle w:val="Hyperlink"/>
            <w:rFonts w:asciiTheme="minorHAnsi" w:hAnsiTheme="minorHAnsi" w:cstheme="minorHAnsi"/>
            <w:sz w:val="20"/>
            <w:szCs w:val="20"/>
            <w:highlight w:val="yellow"/>
          </w:rPr>
          <w:t>good project design</w:t>
        </w:r>
      </w:hyperlink>
      <w:r w:rsidR="007613C1" w:rsidRPr="009E0642">
        <w:rPr>
          <w:rFonts w:asciiTheme="minorHAnsi" w:hAnsiTheme="minorHAnsi" w:cstheme="minorHAnsi"/>
          <w:sz w:val="20"/>
          <w:szCs w:val="20"/>
          <w:highlight w:val="yellow"/>
        </w:rPr>
        <w:t xml:space="preserve">: </w:t>
      </w:r>
    </w:p>
    <w:p w14:paraId="7209ADA5" w14:textId="77777777" w:rsidR="007613C1" w:rsidRPr="009E0642" w:rsidRDefault="007613C1" w:rsidP="00673DC4">
      <w:pPr>
        <w:ind w:left="0"/>
        <w:jc w:val="both"/>
        <w:rPr>
          <w:rFonts w:asciiTheme="minorHAnsi" w:hAnsiTheme="minorHAnsi" w:cstheme="minorHAnsi"/>
          <w:sz w:val="20"/>
          <w:szCs w:val="20"/>
          <w:highlight w:val="yellow"/>
        </w:rPr>
      </w:pPr>
    </w:p>
    <w:p w14:paraId="3E5F5CBF" w14:textId="77777777" w:rsidR="002C559C" w:rsidRDefault="007613C1" w:rsidP="008F1ACD">
      <w:pPr>
        <w:pStyle w:val="ListParagraph"/>
        <w:numPr>
          <w:ilvl w:val="0"/>
          <w:numId w:val="30"/>
        </w:numPr>
        <w:spacing w:after="120"/>
        <w:ind w:left="0" w:firstLine="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Provide a concise </w:t>
      </w:r>
      <w:r w:rsidR="00941A35">
        <w:rPr>
          <w:rFonts w:asciiTheme="minorHAnsi" w:hAnsiTheme="minorHAnsi" w:cstheme="minorHAnsi"/>
          <w:sz w:val="20"/>
          <w:szCs w:val="20"/>
          <w:highlight w:val="yellow"/>
        </w:rPr>
        <w:t>explanation</w:t>
      </w:r>
      <w:r w:rsidR="00831116" w:rsidRPr="009E0642">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 xml:space="preserve">of the </w:t>
      </w:r>
      <w:hyperlink r:id="rId14" w:history="1">
        <w:r w:rsidRPr="009E0642">
          <w:rPr>
            <w:rStyle w:val="Hyperlink"/>
            <w:rFonts w:asciiTheme="minorHAnsi" w:hAnsiTheme="minorHAnsi" w:cstheme="minorHAnsi"/>
            <w:sz w:val="20"/>
            <w:szCs w:val="20"/>
            <w:highlight w:val="yellow"/>
          </w:rPr>
          <w:t>theory of change</w:t>
        </w:r>
      </w:hyperlink>
      <w:r w:rsidRPr="009E0642">
        <w:rPr>
          <w:rFonts w:asciiTheme="minorHAnsi" w:hAnsiTheme="minorHAnsi" w:cstheme="minorHAnsi"/>
          <w:sz w:val="20"/>
          <w:szCs w:val="20"/>
          <w:highlight w:val="yellow"/>
        </w:rPr>
        <w:t xml:space="preserve"> that describes the project’s logic for addressing the problems described in Section A and achieving the intended global environmental benefits. Include a diagram to help show the overall project’s logic, outputs, and outcomes. </w:t>
      </w:r>
    </w:p>
    <w:p w14:paraId="6F33928F" w14:textId="77777777" w:rsidR="002C559C" w:rsidRDefault="007613C1" w:rsidP="008F1ACD">
      <w:pPr>
        <w:pStyle w:val="ListParagraph"/>
        <w:numPr>
          <w:ilvl w:val="0"/>
          <w:numId w:val="30"/>
        </w:numPr>
        <w:spacing w:after="120"/>
        <w:ind w:left="0" w:firstLine="0"/>
        <w:jc w:val="both"/>
        <w:rPr>
          <w:rFonts w:asciiTheme="minorHAnsi" w:hAnsiTheme="minorHAnsi" w:cstheme="minorHAnsi"/>
          <w:sz w:val="20"/>
          <w:szCs w:val="20"/>
          <w:highlight w:val="yellow"/>
        </w:rPr>
      </w:pPr>
      <w:r w:rsidRPr="002C559C">
        <w:rPr>
          <w:rFonts w:asciiTheme="minorHAnsi" w:hAnsiTheme="minorHAnsi" w:cstheme="minorHAnsi"/>
          <w:sz w:val="20"/>
          <w:szCs w:val="20"/>
          <w:highlight w:val="yellow"/>
        </w:rPr>
        <w:t>The theory of change should provide an “explicit account of how and why the proposed interventions would achieve their intended outcomes and goal, based on outlining a set of key causal pathways arising from the activities and outputs of the interventions and the assumptions underlying these causal connections”.</w:t>
      </w:r>
    </w:p>
    <w:p w14:paraId="4E722CA1" w14:textId="77777777" w:rsidR="002C559C" w:rsidRDefault="007613C1" w:rsidP="008F1ACD">
      <w:pPr>
        <w:pStyle w:val="ListParagraph"/>
        <w:numPr>
          <w:ilvl w:val="0"/>
          <w:numId w:val="30"/>
        </w:numPr>
        <w:spacing w:after="120"/>
        <w:ind w:left="0" w:firstLine="0"/>
        <w:jc w:val="both"/>
        <w:rPr>
          <w:rFonts w:asciiTheme="minorHAnsi" w:hAnsiTheme="minorHAnsi" w:cstheme="minorHAnsi"/>
          <w:sz w:val="20"/>
          <w:szCs w:val="20"/>
          <w:highlight w:val="yellow"/>
        </w:rPr>
      </w:pPr>
      <w:r w:rsidRPr="002C559C">
        <w:rPr>
          <w:rFonts w:asciiTheme="minorHAnsi" w:hAnsiTheme="minorHAnsi" w:cstheme="minorHAnsi"/>
          <w:sz w:val="20"/>
          <w:szCs w:val="20"/>
          <w:highlight w:val="yellow"/>
        </w:rPr>
        <w:t xml:space="preserve">The project logic should show how the project would ensure that expected outcomes are enduring and resilient to possible future changes in the drivers identified in the simple </w:t>
      </w:r>
      <w:r w:rsidR="00D64CE8" w:rsidRPr="002C559C">
        <w:rPr>
          <w:rFonts w:asciiTheme="minorHAnsi" w:hAnsiTheme="minorHAnsi" w:cstheme="minorHAnsi"/>
          <w:sz w:val="20"/>
          <w:szCs w:val="20"/>
          <w:highlight w:val="yellow"/>
        </w:rPr>
        <w:t>‘</w:t>
      </w:r>
      <w:r w:rsidRPr="002C559C">
        <w:rPr>
          <w:rFonts w:asciiTheme="minorHAnsi" w:hAnsiTheme="minorHAnsi" w:cstheme="minorHAnsi"/>
          <w:sz w:val="20"/>
          <w:szCs w:val="20"/>
          <w:highlight w:val="yellow"/>
        </w:rPr>
        <w:t>future narratives</w:t>
      </w:r>
      <w:r w:rsidR="00D64CE8" w:rsidRPr="002C559C">
        <w:rPr>
          <w:rFonts w:asciiTheme="minorHAnsi" w:hAnsiTheme="minorHAnsi" w:cstheme="minorHAnsi"/>
          <w:sz w:val="20"/>
          <w:szCs w:val="20"/>
          <w:highlight w:val="yellow"/>
        </w:rPr>
        <w:t>’</w:t>
      </w:r>
      <w:r w:rsidRPr="002C559C">
        <w:rPr>
          <w:rFonts w:asciiTheme="minorHAnsi" w:hAnsiTheme="minorHAnsi" w:cstheme="minorHAnsi"/>
          <w:sz w:val="20"/>
          <w:szCs w:val="20"/>
          <w:highlight w:val="yellow"/>
        </w:rPr>
        <w:t xml:space="preserve"> (section </w:t>
      </w:r>
      <w:r w:rsidR="00894DAB" w:rsidRPr="002C559C">
        <w:rPr>
          <w:rFonts w:asciiTheme="minorHAnsi" w:hAnsiTheme="minorHAnsi" w:cstheme="minorHAnsi"/>
          <w:sz w:val="20"/>
          <w:szCs w:val="20"/>
          <w:highlight w:val="yellow"/>
        </w:rPr>
        <w:t>B)</w:t>
      </w:r>
    </w:p>
    <w:p w14:paraId="67C5D864" w14:textId="77777777" w:rsidR="002C559C" w:rsidRDefault="007613C1" w:rsidP="008F1ACD">
      <w:pPr>
        <w:pStyle w:val="ListParagraph"/>
        <w:numPr>
          <w:ilvl w:val="0"/>
          <w:numId w:val="30"/>
        </w:numPr>
        <w:spacing w:after="120"/>
        <w:ind w:left="0" w:firstLine="0"/>
        <w:jc w:val="both"/>
        <w:rPr>
          <w:rFonts w:asciiTheme="minorHAnsi" w:hAnsiTheme="minorHAnsi" w:cstheme="minorHAnsi"/>
          <w:sz w:val="20"/>
          <w:szCs w:val="20"/>
          <w:highlight w:val="yellow"/>
        </w:rPr>
      </w:pPr>
      <w:r w:rsidRPr="002C559C">
        <w:rPr>
          <w:rFonts w:asciiTheme="minorHAnsi" w:hAnsiTheme="minorHAnsi" w:cstheme="minorHAnsi"/>
          <w:sz w:val="20"/>
          <w:szCs w:val="20"/>
          <w:highlight w:val="yellow"/>
        </w:rPr>
        <w:t xml:space="preserve">Describe in more detail the project components (interventions and activities) identified in the theory of change. Provide brief information on each intervention, the main </w:t>
      </w:r>
      <w:r w:rsidR="00932A2B" w:rsidRPr="002C559C">
        <w:rPr>
          <w:rFonts w:asciiTheme="minorHAnsi" w:hAnsiTheme="minorHAnsi" w:cstheme="minorHAnsi"/>
          <w:sz w:val="20"/>
          <w:szCs w:val="20"/>
          <w:highlight w:val="yellow"/>
        </w:rPr>
        <w:t>goal</w:t>
      </w:r>
      <w:r w:rsidRPr="002C559C">
        <w:rPr>
          <w:rFonts w:asciiTheme="minorHAnsi" w:hAnsiTheme="minorHAnsi" w:cstheme="minorHAnsi"/>
          <w:sz w:val="20"/>
          <w:szCs w:val="20"/>
          <w:highlight w:val="yellow"/>
        </w:rPr>
        <w:t xml:space="preserve"> and basis (including scientific) of the proposed solutions, how they address the problem, and the critical assumptions and risks to achieving the</w:t>
      </w:r>
    </w:p>
    <w:p w14:paraId="25DB2C69" w14:textId="7ED26050" w:rsidR="007613C1" w:rsidRPr="002C559C" w:rsidRDefault="007613C1" w:rsidP="008F1ACD">
      <w:pPr>
        <w:pStyle w:val="ListParagraph"/>
        <w:numPr>
          <w:ilvl w:val="0"/>
          <w:numId w:val="30"/>
        </w:numPr>
        <w:spacing w:after="120"/>
        <w:ind w:left="0" w:firstLine="0"/>
        <w:jc w:val="both"/>
        <w:rPr>
          <w:rFonts w:asciiTheme="minorHAnsi" w:hAnsiTheme="minorHAnsi" w:cstheme="minorHAnsi"/>
          <w:sz w:val="20"/>
          <w:szCs w:val="20"/>
          <w:highlight w:val="yellow"/>
        </w:rPr>
      </w:pPr>
      <w:r w:rsidRPr="002C559C">
        <w:rPr>
          <w:rFonts w:asciiTheme="minorHAnsi" w:hAnsiTheme="minorHAnsi" w:cstheme="minorHAnsi"/>
          <w:sz w:val="20"/>
          <w:szCs w:val="20"/>
          <w:highlight w:val="yellow"/>
        </w:rPr>
        <w:t xml:space="preserve">Explain how the project will generate global </w:t>
      </w:r>
      <w:r w:rsidR="00205412" w:rsidRPr="002C559C">
        <w:rPr>
          <w:rFonts w:asciiTheme="minorHAnsi" w:hAnsiTheme="minorHAnsi" w:cstheme="minorHAnsi"/>
          <w:sz w:val="20"/>
          <w:szCs w:val="20"/>
          <w:highlight w:val="yellow"/>
        </w:rPr>
        <w:t xml:space="preserve">biodiversity </w:t>
      </w:r>
      <w:r w:rsidRPr="002C559C">
        <w:rPr>
          <w:rFonts w:asciiTheme="minorHAnsi" w:hAnsiTheme="minorHAnsi" w:cstheme="minorHAnsi"/>
          <w:sz w:val="20"/>
          <w:szCs w:val="20"/>
          <w:highlight w:val="yellow"/>
        </w:rPr>
        <w:t xml:space="preserve">benefits which would not have </w:t>
      </w:r>
      <w:r w:rsidR="003A1E0E" w:rsidRPr="002C559C">
        <w:rPr>
          <w:rFonts w:asciiTheme="minorHAnsi" w:hAnsiTheme="minorHAnsi" w:cstheme="minorHAnsi"/>
          <w:sz w:val="20"/>
          <w:szCs w:val="20"/>
          <w:highlight w:val="yellow"/>
        </w:rPr>
        <w:t>occurred</w:t>
      </w:r>
      <w:r w:rsidRPr="002C559C">
        <w:rPr>
          <w:rFonts w:asciiTheme="minorHAnsi" w:hAnsiTheme="minorHAnsi" w:cstheme="minorHAnsi"/>
          <w:sz w:val="20"/>
          <w:szCs w:val="20"/>
          <w:highlight w:val="yellow"/>
        </w:rPr>
        <w:t xml:space="preserve"> without the GEF project (additionality). </w:t>
      </w:r>
    </w:p>
    <w:p w14:paraId="64436C98" w14:textId="77777777" w:rsidR="007613C1" w:rsidRPr="009E0642" w:rsidRDefault="007613C1" w:rsidP="00673DC4">
      <w:pPr>
        <w:ind w:left="0"/>
        <w:jc w:val="both"/>
        <w:rPr>
          <w:rFonts w:asciiTheme="minorHAnsi" w:hAnsiTheme="minorHAnsi" w:cstheme="minorHAnsi"/>
          <w:sz w:val="20"/>
          <w:szCs w:val="20"/>
          <w:highlight w:val="yellow"/>
        </w:rPr>
      </w:pPr>
    </w:p>
    <w:p w14:paraId="09A9E2C2" w14:textId="77777777" w:rsidR="007613C1" w:rsidRPr="009E0642" w:rsidRDefault="007613C1" w:rsidP="008F1ACD">
      <w:pPr>
        <w:spacing w:after="120"/>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As part of the project description:</w:t>
      </w:r>
    </w:p>
    <w:p w14:paraId="2B533FBE" w14:textId="76186C28" w:rsidR="00F658F2" w:rsidRPr="00B50BEF" w:rsidRDefault="00F658F2" w:rsidP="008F1ACD">
      <w:pPr>
        <w:pStyle w:val="ListParagraph"/>
        <w:numPr>
          <w:ilvl w:val="0"/>
          <w:numId w:val="30"/>
        </w:numPr>
        <w:spacing w:after="120" w:line="256" w:lineRule="auto"/>
        <w:ind w:left="0" w:firstLine="0"/>
        <w:jc w:val="both"/>
        <w:rPr>
          <w:rFonts w:asciiTheme="minorHAnsi" w:hAnsiTheme="minorHAnsi" w:cstheme="minorHAnsi"/>
          <w:i/>
          <w:iCs/>
          <w:sz w:val="20"/>
          <w:szCs w:val="20"/>
          <w:highlight w:val="yellow"/>
        </w:rPr>
      </w:pPr>
      <w:r w:rsidRPr="00B50BEF">
        <w:rPr>
          <w:rFonts w:asciiTheme="minorHAnsi" w:hAnsiTheme="minorHAnsi" w:cstheme="minorHAnsi"/>
          <w:sz w:val="20"/>
          <w:szCs w:val="20"/>
          <w:highlight w:val="yellow"/>
        </w:rPr>
        <w:t>Describe the incremental/additional cost reasoning as per the Guidelines provided in GEF/C.31/12</w:t>
      </w:r>
    </w:p>
    <w:p w14:paraId="556CD04B" w14:textId="40F23270" w:rsidR="007613C1" w:rsidRPr="009E0642" w:rsidRDefault="007613C1" w:rsidP="008F1ACD">
      <w:pPr>
        <w:pStyle w:val="ListParagraph"/>
        <w:numPr>
          <w:ilvl w:val="0"/>
          <w:numId w:val="30"/>
        </w:numPr>
        <w:spacing w:after="120" w:line="256" w:lineRule="auto"/>
        <w:ind w:left="0" w:firstLine="0"/>
        <w:jc w:val="both"/>
        <w:rPr>
          <w:rFonts w:asciiTheme="minorHAnsi" w:hAnsiTheme="minorHAnsi" w:cstheme="minorHAnsi"/>
          <w:i/>
          <w:iCs/>
          <w:sz w:val="20"/>
          <w:szCs w:val="20"/>
          <w:highlight w:val="yellow"/>
        </w:rPr>
      </w:pPr>
      <w:r w:rsidRPr="009E0642">
        <w:rPr>
          <w:rFonts w:asciiTheme="minorHAnsi" w:hAnsiTheme="minorHAnsi" w:cstheme="minorHAnsi"/>
          <w:sz w:val="20"/>
          <w:szCs w:val="20"/>
          <w:highlight w:val="yellow"/>
        </w:rPr>
        <w:t xml:space="preserve">Indicate how relevant </w:t>
      </w:r>
      <w:hyperlink r:id="rId15" w:history="1">
        <w:r w:rsidRPr="009E0642">
          <w:rPr>
            <w:rStyle w:val="Hyperlink"/>
            <w:rFonts w:asciiTheme="minorHAnsi" w:hAnsiTheme="minorHAnsi" w:cstheme="minorHAnsi"/>
            <w:sz w:val="20"/>
            <w:szCs w:val="20"/>
            <w:highlight w:val="yellow"/>
          </w:rPr>
          <w:t xml:space="preserve">stakeholders </w:t>
        </w:r>
      </w:hyperlink>
      <w:r w:rsidRPr="009E0642">
        <w:rPr>
          <w:rFonts w:asciiTheme="minorHAnsi" w:hAnsiTheme="minorHAnsi" w:cstheme="minorHAnsi"/>
          <w:sz w:val="20"/>
          <w:szCs w:val="20"/>
          <w:highlight w:val="yellow"/>
        </w:rPr>
        <w:t xml:space="preserve">will contribute to </w:t>
      </w:r>
      <w:r w:rsidR="00A948BE">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implementing the project</w:t>
      </w:r>
      <w:r w:rsidR="00196986">
        <w:rPr>
          <w:rFonts w:asciiTheme="minorHAnsi" w:hAnsiTheme="minorHAnsi" w:cstheme="minorHAnsi"/>
          <w:sz w:val="20"/>
          <w:szCs w:val="20"/>
          <w:highlight w:val="yellow"/>
        </w:rPr>
        <w:t xml:space="preserve"> and </w:t>
      </w:r>
      <w:r w:rsidRPr="009E0642">
        <w:rPr>
          <w:rFonts w:asciiTheme="minorHAnsi" w:hAnsiTheme="minorHAnsi" w:cstheme="minorHAnsi"/>
          <w:sz w:val="20"/>
          <w:szCs w:val="20"/>
          <w:highlight w:val="yellow"/>
        </w:rPr>
        <w:t>their respective roles</w:t>
      </w:r>
      <w:r w:rsidR="00A948BE">
        <w:rPr>
          <w:rFonts w:asciiTheme="minorHAnsi" w:hAnsiTheme="minorHAnsi" w:cstheme="minorHAnsi"/>
          <w:sz w:val="20"/>
          <w:szCs w:val="20"/>
          <w:highlight w:val="yellow"/>
        </w:rPr>
        <w:t xml:space="preserve">. </w:t>
      </w:r>
    </w:p>
    <w:p w14:paraId="4A7FA057" w14:textId="55132D84" w:rsidR="007613C1" w:rsidRPr="009E0642" w:rsidRDefault="007613C1" w:rsidP="008F1ACD">
      <w:pPr>
        <w:pStyle w:val="CommentText"/>
        <w:numPr>
          <w:ilvl w:val="0"/>
          <w:numId w:val="30"/>
        </w:numPr>
        <w:spacing w:after="120"/>
        <w:ind w:left="0" w:firstLine="0"/>
        <w:jc w:val="both"/>
        <w:rPr>
          <w:rFonts w:asciiTheme="minorHAnsi" w:hAnsiTheme="minorHAnsi" w:cstheme="minorHAnsi"/>
          <w:highlight w:val="yellow"/>
          <w:lang w:eastAsia="zh-CN"/>
        </w:rPr>
      </w:pPr>
      <w:r w:rsidRPr="009E0642">
        <w:rPr>
          <w:rFonts w:asciiTheme="minorHAnsi" w:hAnsiTheme="minorHAnsi" w:cstheme="minorHAnsi"/>
          <w:highlight w:val="yellow"/>
        </w:rPr>
        <w:t>Explain how the project will benefit from existing knowledge, generate new knowledge,</w:t>
      </w:r>
      <w:r w:rsidR="00EB0110">
        <w:rPr>
          <w:rFonts w:asciiTheme="minorHAnsi" w:hAnsiTheme="minorHAnsi" w:cstheme="minorHAnsi"/>
          <w:highlight w:val="yellow"/>
        </w:rPr>
        <w:t xml:space="preserve"> and</w:t>
      </w:r>
      <w:r w:rsidR="0085697A">
        <w:rPr>
          <w:rFonts w:asciiTheme="minorHAnsi" w:hAnsiTheme="minorHAnsi" w:cstheme="minorHAnsi"/>
          <w:highlight w:val="yellow"/>
        </w:rPr>
        <w:t xml:space="preserve"> capture</w:t>
      </w:r>
      <w:r w:rsidRPr="009E0642">
        <w:rPr>
          <w:rFonts w:asciiTheme="minorHAnsi" w:hAnsiTheme="minorHAnsi" w:cstheme="minorHAnsi"/>
          <w:highlight w:val="yellow"/>
        </w:rPr>
        <w:t xml:space="preserve">, </w:t>
      </w:r>
      <w:proofErr w:type="gramStart"/>
      <w:r w:rsidRPr="009E0642">
        <w:rPr>
          <w:rFonts w:asciiTheme="minorHAnsi" w:hAnsiTheme="minorHAnsi" w:cstheme="minorHAnsi"/>
          <w:highlight w:val="yellow"/>
        </w:rPr>
        <w:t>store</w:t>
      </w:r>
      <w:proofErr w:type="gramEnd"/>
      <w:r w:rsidRPr="009E0642">
        <w:rPr>
          <w:rFonts w:asciiTheme="minorHAnsi" w:hAnsiTheme="minorHAnsi" w:cstheme="minorHAnsi"/>
          <w:highlight w:val="yellow"/>
        </w:rPr>
        <w:t xml:space="preserve"> and share</w:t>
      </w:r>
      <w:r w:rsidR="00164F8D">
        <w:rPr>
          <w:rFonts w:asciiTheme="minorHAnsi" w:hAnsiTheme="minorHAnsi" w:cstheme="minorHAnsi"/>
          <w:highlight w:val="yellow"/>
        </w:rPr>
        <w:t xml:space="preserve"> knowledge</w:t>
      </w:r>
      <w:r w:rsidRPr="009E0642">
        <w:rPr>
          <w:rFonts w:asciiTheme="minorHAnsi" w:hAnsiTheme="minorHAnsi" w:cstheme="minorHAnsi"/>
          <w:highlight w:val="yellow"/>
        </w:rPr>
        <w:t xml:space="preserve"> to benefit project stakeholders and future projects. </w:t>
      </w:r>
    </w:p>
    <w:p w14:paraId="1D37144E" w14:textId="0A9B0D6B" w:rsidR="007613C1" w:rsidRDefault="007613C1" w:rsidP="008F1ACD">
      <w:pPr>
        <w:pStyle w:val="CommentText"/>
        <w:numPr>
          <w:ilvl w:val="0"/>
          <w:numId w:val="30"/>
        </w:numPr>
        <w:spacing w:after="120"/>
        <w:ind w:left="0" w:firstLine="0"/>
        <w:jc w:val="both"/>
        <w:rPr>
          <w:rFonts w:asciiTheme="minorHAnsi" w:hAnsiTheme="minorHAnsi" w:cstheme="minorHAnsi"/>
          <w:highlight w:val="yellow"/>
        </w:rPr>
      </w:pPr>
      <w:r w:rsidRPr="009E0642">
        <w:rPr>
          <w:rFonts w:asciiTheme="minorHAnsi" w:hAnsiTheme="minorHAnsi" w:cstheme="minorHAnsi"/>
          <w:highlight w:val="yellow"/>
        </w:rPr>
        <w:lastRenderedPageBreak/>
        <w:t>Explain how this project will improve or develop national policies</w:t>
      </w:r>
      <w:r w:rsidR="00A948BE">
        <w:rPr>
          <w:rFonts w:asciiTheme="minorHAnsi" w:hAnsiTheme="minorHAnsi" w:cstheme="minorHAnsi"/>
          <w:highlight w:val="yellow"/>
        </w:rPr>
        <w:t xml:space="preserve"> and strategies</w:t>
      </w:r>
      <w:r w:rsidRPr="009E0642">
        <w:rPr>
          <w:rFonts w:asciiTheme="minorHAnsi" w:hAnsiTheme="minorHAnsi" w:cstheme="minorHAnsi"/>
          <w:highlight w:val="yellow"/>
        </w:rPr>
        <w:t>, including an improved alignment of policies</w:t>
      </w:r>
      <w:r w:rsidR="001E1433">
        <w:rPr>
          <w:rFonts w:asciiTheme="minorHAnsi" w:hAnsiTheme="minorHAnsi" w:cstheme="minorHAnsi"/>
          <w:highlight w:val="yellow"/>
        </w:rPr>
        <w:t xml:space="preserve"> across sectors</w:t>
      </w:r>
      <w:r w:rsidRPr="009E0642">
        <w:rPr>
          <w:rFonts w:asciiTheme="minorHAnsi" w:hAnsiTheme="minorHAnsi" w:cstheme="minorHAnsi"/>
          <w:highlight w:val="yellow"/>
        </w:rPr>
        <w:t xml:space="preserve"> (</w:t>
      </w:r>
      <w:hyperlink r:id="rId16" w:history="1">
        <w:r w:rsidRPr="009E0642">
          <w:rPr>
            <w:rStyle w:val="Hyperlink"/>
            <w:rFonts w:asciiTheme="minorHAnsi" w:hAnsiTheme="minorHAnsi" w:cstheme="minorHAnsi"/>
            <w:highlight w:val="yellow"/>
          </w:rPr>
          <w:t>policy coherence</w:t>
        </w:r>
      </w:hyperlink>
      <w:r w:rsidRPr="009E0642">
        <w:rPr>
          <w:rFonts w:asciiTheme="minorHAnsi" w:hAnsiTheme="minorHAnsi" w:cstheme="minorHAnsi"/>
          <w:highlight w:val="yellow"/>
        </w:rPr>
        <w:t xml:space="preserve">). </w:t>
      </w:r>
    </w:p>
    <w:p w14:paraId="689CA2A9" w14:textId="1F869AA8" w:rsidR="00F658F2" w:rsidRPr="00F658F2" w:rsidRDefault="00A948BE" w:rsidP="008F1ACD">
      <w:pPr>
        <w:pStyle w:val="CommentText"/>
        <w:numPr>
          <w:ilvl w:val="0"/>
          <w:numId w:val="30"/>
        </w:numPr>
        <w:spacing w:after="120"/>
        <w:ind w:left="0" w:firstLine="0"/>
        <w:jc w:val="both"/>
        <w:rPr>
          <w:rFonts w:asciiTheme="minorHAnsi" w:hAnsiTheme="minorHAnsi" w:cstheme="minorHAnsi"/>
          <w:highlight w:val="yellow"/>
        </w:rPr>
      </w:pPr>
      <w:r>
        <w:rPr>
          <w:rFonts w:asciiTheme="minorHAnsi" w:hAnsiTheme="minorHAnsi" w:cstheme="minorHAnsi"/>
          <w:highlight w:val="yellow"/>
        </w:rPr>
        <w:t>Will the project success depend on enhancing human, institutional and technical capacities on national and/ or local level and how will this be addressed (via GEF or co-finance)?</w:t>
      </w:r>
    </w:p>
    <w:p w14:paraId="0D6FD41A" w14:textId="3661592C" w:rsidR="00A948BE" w:rsidRPr="009E0642" w:rsidRDefault="00A948BE" w:rsidP="008F1ACD">
      <w:pPr>
        <w:pStyle w:val="CommentText"/>
        <w:numPr>
          <w:ilvl w:val="0"/>
          <w:numId w:val="30"/>
        </w:numPr>
        <w:spacing w:after="120"/>
        <w:ind w:left="0" w:firstLine="0"/>
        <w:jc w:val="both"/>
        <w:rPr>
          <w:rFonts w:asciiTheme="minorHAnsi" w:hAnsiTheme="minorHAnsi" w:cstheme="minorHAnsi"/>
          <w:highlight w:val="yellow"/>
        </w:rPr>
      </w:pPr>
      <w:r>
        <w:rPr>
          <w:rFonts w:asciiTheme="minorHAnsi" w:hAnsiTheme="minorHAnsi" w:cstheme="minorHAnsi"/>
          <w:highlight w:val="yellow"/>
        </w:rPr>
        <w:t xml:space="preserve">Please attach the GEF budget table showing the component budget and make sure the M&amp;E costs and PMC align with the figures in the ‘project description overview’. </w:t>
      </w:r>
    </w:p>
    <w:p w14:paraId="6512C0FC" w14:textId="48CDC4DD"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If the project is specifically intended to be </w:t>
      </w:r>
      <w:hyperlink r:id="rId17" w:history="1">
        <w:r w:rsidRPr="009E0642">
          <w:rPr>
            <w:rStyle w:val="Hyperlink"/>
            <w:rFonts w:asciiTheme="minorHAnsi" w:hAnsiTheme="minorHAnsi" w:cstheme="minorHAnsi"/>
            <w:sz w:val="20"/>
            <w:szCs w:val="20"/>
            <w:highlight w:val="yellow"/>
          </w:rPr>
          <w:t>transformative</w:t>
        </w:r>
      </w:hyperlink>
      <w:r w:rsidRPr="009E0642">
        <w:rPr>
          <w:rFonts w:asciiTheme="minorHAnsi" w:hAnsiTheme="minorHAnsi" w:cstheme="minorHAnsi"/>
          <w:sz w:val="20"/>
          <w:szCs w:val="20"/>
          <w:highlight w:val="yellow"/>
        </w:rPr>
        <w:t xml:space="preserve"> or </w:t>
      </w:r>
      <w:hyperlink r:id="rId18" w:history="1">
        <w:r w:rsidRPr="009E0642">
          <w:rPr>
            <w:rStyle w:val="Hyperlink"/>
            <w:rFonts w:asciiTheme="minorHAnsi" w:hAnsiTheme="minorHAnsi" w:cstheme="minorHAnsi"/>
            <w:sz w:val="20"/>
            <w:szCs w:val="20"/>
            <w:highlight w:val="yellow"/>
          </w:rPr>
          <w:t>innovative</w:t>
        </w:r>
      </w:hyperlink>
      <w:r w:rsidRPr="009E0642">
        <w:rPr>
          <w:rFonts w:asciiTheme="minorHAnsi" w:hAnsiTheme="minorHAnsi" w:cstheme="minorHAnsi"/>
          <w:sz w:val="20"/>
          <w:szCs w:val="20"/>
          <w:highlight w:val="yellow"/>
        </w:rPr>
        <w:t xml:space="preserve">, explain how </w:t>
      </w:r>
      <w:r w:rsidR="00034E72">
        <w:rPr>
          <w:rFonts w:asciiTheme="minorHAnsi" w:hAnsiTheme="minorHAnsi" w:cstheme="minorHAnsi"/>
          <w:sz w:val="20"/>
          <w:szCs w:val="20"/>
          <w:highlight w:val="yellow"/>
        </w:rPr>
        <w:t>this will</w:t>
      </w:r>
      <w:r w:rsidRPr="009E0642">
        <w:rPr>
          <w:rFonts w:asciiTheme="minorHAnsi" w:hAnsiTheme="minorHAnsi" w:cstheme="minorHAnsi"/>
          <w:sz w:val="20"/>
          <w:szCs w:val="20"/>
          <w:highlight w:val="yellow"/>
        </w:rPr>
        <w:t xml:space="preserve"> be achieved. </w:t>
      </w:r>
    </w:p>
    <w:p w14:paraId="1B827CC9" w14:textId="77777777" w:rsidR="007613C1" w:rsidRPr="009E0642" w:rsidRDefault="007613C1" w:rsidP="00673DC4">
      <w:pPr>
        <w:spacing w:after="160" w:line="256" w:lineRule="auto"/>
        <w:ind w:left="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7F9DA72" w14:textId="77777777" w:rsidR="007613C1" w:rsidRPr="009E0642" w:rsidRDefault="007613C1" w:rsidP="00673DC4">
      <w:pPr>
        <w:ind w:left="0" w:right="180"/>
        <w:jc w:val="both"/>
        <w:rPr>
          <w:rFonts w:asciiTheme="minorHAnsi" w:hAnsiTheme="minorHAnsi" w:cstheme="minorHAnsi"/>
        </w:rPr>
      </w:pPr>
    </w:p>
    <w:p w14:paraId="473E46CB" w14:textId="77777777" w:rsidR="007613C1" w:rsidRPr="009E0642" w:rsidRDefault="007613C1" w:rsidP="00673DC4">
      <w:pPr>
        <w:pStyle w:val="Heading3"/>
        <w:ind w:left="0"/>
        <w:jc w:val="both"/>
        <w:rPr>
          <w:rFonts w:asciiTheme="minorHAnsi" w:hAnsiTheme="minorHAnsi" w:cstheme="minorHAnsi"/>
        </w:rPr>
      </w:pPr>
      <w:bookmarkStart w:id="20" w:name="_Toc160022023"/>
      <w:r w:rsidRPr="009E0642">
        <w:rPr>
          <w:rFonts w:asciiTheme="minorHAnsi" w:hAnsiTheme="minorHAnsi" w:cstheme="minorHAnsi"/>
        </w:rPr>
        <w:t>Institutional Arrangement and Coordination with Ongoing Initiatives and Project.</w:t>
      </w:r>
      <w:bookmarkEnd w:id="20"/>
    </w:p>
    <w:p w14:paraId="3B2EAB7E" w14:textId="77777777"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Please describe the Institutional Arrangements for the execution of this project, including financial management and procurement. If possible, please summarize the flow of funds (diagram), accountabilities for project management and financial reporting (organogram), including audit, and staffing plans.</w:t>
      </w:r>
      <w:r w:rsidRPr="009E0642" w:rsidDel="008D09D2">
        <w:rPr>
          <w:rFonts w:asciiTheme="minorHAnsi" w:hAnsiTheme="minorHAnsi" w:cstheme="minorHAnsi"/>
        </w:rPr>
        <w:t xml:space="preserve"> </w:t>
      </w:r>
      <w:r w:rsidRPr="009E0642">
        <w:rPr>
          <w:rFonts w:asciiTheme="minorHAnsi" w:hAnsiTheme="minorHAnsi" w:cstheme="minorHAnsi"/>
        </w:rPr>
        <w:t>(</w:t>
      </w:r>
      <w:r w:rsidRPr="009E0642">
        <w:rPr>
          <w:rFonts w:asciiTheme="minorHAnsi" w:hAnsiTheme="minorHAnsi" w:cstheme="minorHAnsi"/>
          <w:i/>
          <w:iCs/>
          <w:szCs w:val="22"/>
        </w:rPr>
        <w:t>max. 500 words, approximately 1 page)</w:t>
      </w:r>
    </w:p>
    <w:p w14:paraId="0875E123"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2D4A9F75" w14:textId="77777777" w:rsidR="007613C1" w:rsidRPr="009E0642" w:rsidRDefault="007613C1" w:rsidP="007613C1">
      <w:pPr>
        <w:pStyle w:val="Footer"/>
        <w:ind w:left="0" w:right="180"/>
        <w:rPr>
          <w:rFonts w:asciiTheme="minorHAnsi" w:hAnsiTheme="minorHAnsi" w:cstheme="minorHAnsi"/>
        </w:rPr>
      </w:pPr>
    </w:p>
    <w:p w14:paraId="22D417A2"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Will the GEF Agency play an execution role on this project?</w:t>
      </w:r>
    </w:p>
    <w:p w14:paraId="3D9B6A4F"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0E4A24FB" w14:textId="77777777" w:rsidR="007613C1" w:rsidRPr="009E0642" w:rsidRDefault="007613C1" w:rsidP="007613C1">
      <w:pPr>
        <w:pStyle w:val="Heading3"/>
        <w:ind w:left="0" w:right="180"/>
        <w:rPr>
          <w:rFonts w:asciiTheme="minorHAnsi" w:hAnsiTheme="minorHAnsi" w:cstheme="minorHAnsi"/>
        </w:rPr>
      </w:pPr>
    </w:p>
    <w:p w14:paraId="4D796136" w14:textId="77777777" w:rsidR="007613C1" w:rsidRPr="009E0642" w:rsidRDefault="007613C1" w:rsidP="007613C1">
      <w:pPr>
        <w:spacing w:line="259" w:lineRule="auto"/>
        <w:ind w:left="0" w:right="180"/>
        <w:rPr>
          <w:rFonts w:asciiTheme="minorHAnsi" w:hAnsiTheme="minorHAnsi" w:cstheme="minorHAnsi"/>
        </w:rPr>
      </w:pPr>
      <w:r w:rsidRPr="009E0642">
        <w:rPr>
          <w:rFonts w:asciiTheme="minorHAnsi" w:hAnsiTheme="minorHAnsi" w:cstheme="minorHAnsi"/>
        </w:rPr>
        <w:t xml:space="preserve">If so, please describe that role here and the justification.  </w:t>
      </w:r>
    </w:p>
    <w:p w14:paraId="44933F04"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FE55398" w14:textId="77777777" w:rsidR="007613C1" w:rsidRPr="009E0642" w:rsidRDefault="007613C1" w:rsidP="007613C1">
      <w:pPr>
        <w:pStyle w:val="Footer"/>
        <w:ind w:left="0" w:right="180"/>
        <w:rPr>
          <w:rFonts w:asciiTheme="minorHAnsi" w:hAnsiTheme="minorHAnsi" w:cstheme="minorHAnsi"/>
        </w:rPr>
      </w:pPr>
    </w:p>
    <w:p w14:paraId="7BC4D192" w14:textId="77777777"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Also, please add a short explanation to describe cooperation with ongoing initiatives and projects, including potential for co-location and/or sharing of expertise/staffing</w:t>
      </w:r>
      <w:r w:rsidRPr="009E0642">
        <w:rPr>
          <w:rFonts w:asciiTheme="minorHAnsi" w:hAnsiTheme="minorHAnsi" w:cstheme="minorHAnsi"/>
          <w:i/>
          <w:iCs/>
          <w:szCs w:val="22"/>
        </w:rPr>
        <w:t xml:space="preserve"> (max. 500 words, approximately 1 page)</w:t>
      </w:r>
    </w:p>
    <w:p w14:paraId="48A8C8B2"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E283BD8" w14:textId="77777777" w:rsidR="007613C1" w:rsidRDefault="007613C1" w:rsidP="007613C1">
      <w:pPr>
        <w:ind w:left="0"/>
        <w:rPr>
          <w:rFonts w:asciiTheme="minorHAnsi" w:hAnsiTheme="minorHAnsi" w:cstheme="minorHAnsi"/>
        </w:rPr>
      </w:pPr>
    </w:p>
    <w:p w14:paraId="3730F031" w14:textId="77777777" w:rsidR="007613C1" w:rsidRDefault="007613C1" w:rsidP="007613C1">
      <w:pPr>
        <w:ind w:left="0"/>
        <w:rPr>
          <w:rFonts w:asciiTheme="minorHAnsi" w:hAnsiTheme="minorHAnsi" w:cstheme="minorHAnsi"/>
        </w:rPr>
      </w:pPr>
    </w:p>
    <w:p w14:paraId="6B7B68D5" w14:textId="77777777" w:rsidR="007613C1" w:rsidRPr="009E0642" w:rsidRDefault="007613C1" w:rsidP="007613C1">
      <w:pPr>
        <w:pStyle w:val="Heading3"/>
        <w:ind w:left="0" w:right="180"/>
        <w:rPr>
          <w:rFonts w:asciiTheme="minorHAnsi" w:hAnsiTheme="minorHAnsi" w:cstheme="minorHAnsi"/>
        </w:rPr>
      </w:pPr>
      <w:bookmarkStart w:id="21" w:name="_Toc160022024"/>
      <w:r w:rsidRPr="009E0642">
        <w:rPr>
          <w:rFonts w:asciiTheme="minorHAnsi" w:hAnsiTheme="minorHAnsi" w:cstheme="minorHAnsi"/>
        </w:rPr>
        <w:t>Core Indicators</w:t>
      </w:r>
      <w:bookmarkEnd w:id="21"/>
    </w:p>
    <w:p w14:paraId="787195D5" w14:textId="19062C20" w:rsidR="007613C1" w:rsidRDefault="007613C1" w:rsidP="00673DC4">
      <w:pPr>
        <w:ind w:left="0"/>
        <w:jc w:val="both"/>
        <w:rPr>
          <w:rFonts w:asciiTheme="minorHAnsi" w:hAnsiTheme="minorHAnsi" w:cstheme="minorHAnsi"/>
        </w:rPr>
      </w:pPr>
      <w:r w:rsidRPr="009E0642">
        <w:rPr>
          <w:rFonts w:asciiTheme="minorHAnsi" w:hAnsiTheme="minorHAnsi" w:cstheme="minorHAnsi"/>
        </w:rPr>
        <w:t xml:space="preserve">Indicate expected results in each relevant indicator using methodologies indicated in the GEF-8 Results Measurement Framework Guidelines. </w:t>
      </w:r>
    </w:p>
    <w:p w14:paraId="0EEBE82B" w14:textId="77777777" w:rsidR="00A25DA6" w:rsidRDefault="00A25DA6" w:rsidP="00673DC4">
      <w:pPr>
        <w:ind w:left="0"/>
        <w:jc w:val="both"/>
        <w:rPr>
          <w:rFonts w:asciiTheme="minorHAnsi" w:hAnsiTheme="minorHAnsi" w:cstheme="minorHAnsi"/>
        </w:rPr>
      </w:pPr>
    </w:p>
    <w:p w14:paraId="311FFACA" w14:textId="588320CB" w:rsidR="009D4732" w:rsidRDefault="009D4732" w:rsidP="009D4732">
      <w:pPr>
        <w:ind w:left="0"/>
        <w:rPr>
          <w:rFonts w:asciiTheme="minorHAnsi" w:hAnsiTheme="minorHAnsi" w:cstheme="minorHAnsi"/>
        </w:rPr>
      </w:pPr>
      <w:r w:rsidRPr="00664188">
        <w:rPr>
          <w:rFonts w:asciiTheme="minorHAnsi" w:hAnsiTheme="minorHAnsi" w:cstheme="minorHAnsi"/>
        </w:rPr>
        <w:t xml:space="preserve">As per the </w:t>
      </w:r>
      <w:hyperlink r:id="rId19" w:history="1">
        <w:r w:rsidRPr="00664188">
          <w:rPr>
            <w:rStyle w:val="Hyperlink"/>
            <w:rFonts w:asciiTheme="minorHAnsi" w:hAnsiTheme="minorHAnsi" w:cstheme="minorHAnsi"/>
          </w:rPr>
          <w:t>GBFF Programming Directions</w:t>
        </w:r>
      </w:hyperlink>
      <w:r w:rsidRPr="00664188">
        <w:rPr>
          <w:rFonts w:asciiTheme="minorHAnsi" w:hAnsiTheme="minorHAnsi" w:cstheme="minorHAnsi"/>
        </w:rPr>
        <w:t xml:space="preserve">, the </w:t>
      </w:r>
      <w:r w:rsidR="001C3D39">
        <w:rPr>
          <w:rFonts w:asciiTheme="minorHAnsi" w:hAnsiTheme="minorHAnsi" w:cstheme="minorHAnsi"/>
        </w:rPr>
        <w:t>GBFF performance will</w:t>
      </w:r>
      <w:r w:rsidR="00AF1CAB">
        <w:rPr>
          <w:rFonts w:asciiTheme="minorHAnsi" w:hAnsiTheme="minorHAnsi" w:cstheme="minorHAnsi"/>
        </w:rPr>
        <w:t xml:space="preserve"> be monitored using the</w:t>
      </w:r>
      <w:r w:rsidR="001C3D39">
        <w:rPr>
          <w:rFonts w:asciiTheme="minorHAnsi" w:hAnsiTheme="minorHAnsi" w:cstheme="minorHAnsi"/>
        </w:rPr>
        <w:t xml:space="preserve"> </w:t>
      </w:r>
      <w:r w:rsidRPr="00664188">
        <w:rPr>
          <w:rFonts w:asciiTheme="minorHAnsi" w:hAnsiTheme="minorHAnsi" w:cstheme="minorHAnsi"/>
        </w:rPr>
        <w:t>GEF T</w:t>
      </w:r>
      <w:r>
        <w:rPr>
          <w:rFonts w:asciiTheme="minorHAnsi" w:hAnsiTheme="minorHAnsi" w:cstheme="minorHAnsi"/>
        </w:rPr>
        <w:t xml:space="preserve">rust </w:t>
      </w:r>
      <w:r w:rsidRPr="00664188">
        <w:rPr>
          <w:rFonts w:asciiTheme="minorHAnsi" w:hAnsiTheme="minorHAnsi" w:cstheme="minorHAnsi"/>
        </w:rPr>
        <w:t>F</w:t>
      </w:r>
      <w:r>
        <w:rPr>
          <w:rFonts w:asciiTheme="minorHAnsi" w:hAnsiTheme="minorHAnsi" w:cstheme="minorHAnsi"/>
        </w:rPr>
        <w:t>und</w:t>
      </w:r>
      <w:r w:rsidRPr="00664188">
        <w:rPr>
          <w:rFonts w:asciiTheme="minorHAnsi" w:hAnsiTheme="minorHAnsi" w:cstheme="minorHAnsi"/>
        </w:rPr>
        <w:t xml:space="preserve"> Core Indicators 1,</w:t>
      </w:r>
      <w:r w:rsidR="0082629A">
        <w:rPr>
          <w:rFonts w:asciiTheme="minorHAnsi" w:hAnsiTheme="minorHAnsi" w:cstheme="minorHAnsi"/>
        </w:rPr>
        <w:t xml:space="preserve"> </w:t>
      </w:r>
      <w:r w:rsidRPr="00664188">
        <w:rPr>
          <w:rFonts w:asciiTheme="minorHAnsi" w:hAnsiTheme="minorHAnsi" w:cstheme="minorHAnsi"/>
        </w:rPr>
        <w:t>2,</w:t>
      </w:r>
      <w:r w:rsidR="0082629A">
        <w:rPr>
          <w:rFonts w:asciiTheme="minorHAnsi" w:hAnsiTheme="minorHAnsi" w:cstheme="minorHAnsi"/>
        </w:rPr>
        <w:t xml:space="preserve"> </w:t>
      </w:r>
      <w:r w:rsidRPr="00664188">
        <w:rPr>
          <w:rFonts w:asciiTheme="minorHAnsi" w:hAnsiTheme="minorHAnsi" w:cstheme="minorHAnsi"/>
        </w:rPr>
        <w:t>3,</w:t>
      </w:r>
      <w:r w:rsidR="0082629A">
        <w:rPr>
          <w:rFonts w:asciiTheme="minorHAnsi" w:hAnsiTheme="minorHAnsi" w:cstheme="minorHAnsi"/>
        </w:rPr>
        <w:t xml:space="preserve"> </w:t>
      </w:r>
      <w:r w:rsidRPr="00664188">
        <w:rPr>
          <w:rFonts w:asciiTheme="minorHAnsi" w:hAnsiTheme="minorHAnsi" w:cstheme="minorHAnsi"/>
        </w:rPr>
        <w:t>4,</w:t>
      </w:r>
      <w:r w:rsidR="0082629A">
        <w:rPr>
          <w:rFonts w:asciiTheme="minorHAnsi" w:hAnsiTheme="minorHAnsi" w:cstheme="minorHAnsi"/>
        </w:rPr>
        <w:t xml:space="preserve"> </w:t>
      </w:r>
      <w:r w:rsidRPr="00664188">
        <w:rPr>
          <w:rFonts w:asciiTheme="minorHAnsi" w:hAnsiTheme="minorHAnsi" w:cstheme="minorHAnsi"/>
        </w:rPr>
        <w:t>5,</w:t>
      </w:r>
      <w:r w:rsidR="0082629A">
        <w:rPr>
          <w:rFonts w:asciiTheme="minorHAnsi" w:hAnsiTheme="minorHAnsi" w:cstheme="minorHAnsi"/>
        </w:rPr>
        <w:t xml:space="preserve"> </w:t>
      </w:r>
      <w:r w:rsidRPr="00664188">
        <w:rPr>
          <w:rFonts w:asciiTheme="minorHAnsi" w:hAnsiTheme="minorHAnsi" w:cstheme="minorHAnsi"/>
        </w:rPr>
        <w:t>6,</w:t>
      </w:r>
      <w:r w:rsidR="00F26424">
        <w:rPr>
          <w:rFonts w:asciiTheme="minorHAnsi" w:hAnsiTheme="minorHAnsi" w:cstheme="minorHAnsi"/>
        </w:rPr>
        <w:t xml:space="preserve"> 8</w:t>
      </w:r>
      <w:r w:rsidRPr="00664188">
        <w:rPr>
          <w:rFonts w:asciiTheme="minorHAnsi" w:hAnsiTheme="minorHAnsi" w:cstheme="minorHAnsi"/>
        </w:rPr>
        <w:t>, 11 and all their sub indicators</w:t>
      </w:r>
      <w:r w:rsidR="00AF1CAB">
        <w:rPr>
          <w:rFonts w:asciiTheme="minorHAnsi" w:hAnsiTheme="minorHAnsi" w:cstheme="minorHAnsi"/>
        </w:rPr>
        <w:t xml:space="preserve"> as well as</w:t>
      </w:r>
      <w:r w:rsidRPr="00664188">
        <w:rPr>
          <w:rFonts w:asciiTheme="minorHAnsi" w:hAnsiTheme="minorHAnsi" w:cstheme="minorHAnsi"/>
        </w:rPr>
        <w:t xml:space="preserve"> 9 and sub</w:t>
      </w:r>
      <w:r w:rsidR="00F6328B">
        <w:rPr>
          <w:rFonts w:asciiTheme="minorHAnsi" w:hAnsiTheme="minorHAnsi" w:cstheme="minorHAnsi"/>
        </w:rPr>
        <w:t>-</w:t>
      </w:r>
      <w:r w:rsidRPr="00664188">
        <w:rPr>
          <w:rFonts w:asciiTheme="minorHAnsi" w:hAnsiTheme="minorHAnsi" w:cstheme="minorHAnsi"/>
        </w:rPr>
        <w:t xml:space="preserve">indicators 9.4 and 9.5 (see Annex 3 of the Programming </w:t>
      </w:r>
      <w:r w:rsidR="00643C7B">
        <w:rPr>
          <w:rFonts w:asciiTheme="minorHAnsi" w:hAnsiTheme="minorHAnsi" w:cstheme="minorHAnsi"/>
        </w:rPr>
        <w:t>D</w:t>
      </w:r>
      <w:r w:rsidRPr="00664188">
        <w:rPr>
          <w:rFonts w:asciiTheme="minorHAnsi" w:hAnsiTheme="minorHAnsi" w:cstheme="minorHAnsi"/>
        </w:rPr>
        <w:t>irections). Projects are encouraged to capture any co-benefits</w:t>
      </w:r>
      <w:r w:rsidR="006D4043">
        <w:rPr>
          <w:rFonts w:asciiTheme="minorHAnsi" w:hAnsiTheme="minorHAnsi" w:cstheme="minorHAnsi"/>
        </w:rPr>
        <w:t xml:space="preserve"> </w:t>
      </w:r>
      <w:r w:rsidRPr="00664188">
        <w:rPr>
          <w:rFonts w:asciiTheme="minorHAnsi" w:hAnsiTheme="minorHAnsi" w:cstheme="minorHAnsi"/>
        </w:rPr>
        <w:t>from</w:t>
      </w:r>
      <w:r w:rsidR="00262B0E">
        <w:rPr>
          <w:rFonts w:asciiTheme="minorHAnsi" w:hAnsiTheme="minorHAnsi" w:cstheme="minorHAnsi"/>
        </w:rPr>
        <w:t xml:space="preserve"> the</w:t>
      </w:r>
      <w:r w:rsidRPr="00664188">
        <w:rPr>
          <w:rFonts w:asciiTheme="minorHAnsi" w:hAnsiTheme="minorHAnsi" w:cstheme="minorHAnsi"/>
        </w:rPr>
        <w:t xml:space="preserve"> project</w:t>
      </w:r>
      <w:r w:rsidR="00262B0E">
        <w:rPr>
          <w:rFonts w:asciiTheme="minorHAnsi" w:hAnsiTheme="minorHAnsi" w:cstheme="minorHAnsi"/>
        </w:rPr>
        <w:t xml:space="preserve"> </w:t>
      </w:r>
      <w:r w:rsidR="002F62C1">
        <w:rPr>
          <w:rFonts w:asciiTheme="minorHAnsi" w:hAnsiTheme="minorHAnsi" w:cstheme="minorHAnsi"/>
        </w:rPr>
        <w:t xml:space="preserve">under </w:t>
      </w:r>
      <w:r w:rsidR="00017383">
        <w:rPr>
          <w:rFonts w:asciiTheme="minorHAnsi" w:hAnsiTheme="minorHAnsi" w:cstheme="minorHAnsi"/>
        </w:rPr>
        <w:t>other</w:t>
      </w:r>
      <w:r w:rsidR="00457FA8">
        <w:rPr>
          <w:rFonts w:asciiTheme="minorHAnsi" w:hAnsiTheme="minorHAnsi" w:cstheme="minorHAnsi"/>
        </w:rPr>
        <w:t xml:space="preserve"> GEF core indicators</w:t>
      </w:r>
      <w:r w:rsidRPr="00664188">
        <w:rPr>
          <w:rFonts w:asciiTheme="minorHAnsi" w:hAnsiTheme="minorHAnsi" w:cstheme="minorHAnsi"/>
        </w:rPr>
        <w:t>.</w:t>
      </w:r>
    </w:p>
    <w:p w14:paraId="32E4F305" w14:textId="77777777" w:rsidR="009D4732" w:rsidRPr="00664188" w:rsidRDefault="009D4732" w:rsidP="009D4732">
      <w:pPr>
        <w:ind w:left="0"/>
        <w:rPr>
          <w:rFonts w:asciiTheme="minorHAnsi" w:hAnsiTheme="minorHAnsi" w:cstheme="minorHAnsi"/>
        </w:rPr>
      </w:pPr>
    </w:p>
    <w:p w14:paraId="144BE647" w14:textId="77777777" w:rsidR="009D4732" w:rsidRDefault="009D4732" w:rsidP="009D4732">
      <w:pPr>
        <w:ind w:left="0"/>
        <w:rPr>
          <w:rFonts w:asciiTheme="minorHAnsi" w:hAnsiTheme="minorHAnsi" w:cstheme="minorHAnsi"/>
        </w:rPr>
      </w:pPr>
      <w:r w:rsidRPr="00664188">
        <w:rPr>
          <w:rFonts w:asciiTheme="minorHAnsi" w:hAnsiTheme="minorHAnsi" w:cstheme="minorHAnsi"/>
        </w:rPr>
        <w:t xml:space="preserve">Additional indicators will be introduced to monitor policy elements of projects supported by the GBF Fund. They may draw on the monitoring framework for the Kunming-Montreal Global Biodiversity Framework once it is agreed. </w:t>
      </w:r>
    </w:p>
    <w:p w14:paraId="25169869" w14:textId="77777777" w:rsidR="009D4732" w:rsidRPr="009E0642" w:rsidRDefault="009D4732" w:rsidP="00673DC4">
      <w:pPr>
        <w:ind w:left="0"/>
        <w:jc w:val="both"/>
        <w:rPr>
          <w:rFonts w:asciiTheme="minorHAnsi" w:hAnsiTheme="minorHAnsi" w:cstheme="minorHAnsi"/>
        </w:rPr>
      </w:pPr>
    </w:p>
    <w:p w14:paraId="388E004B" w14:textId="2BA1B179" w:rsidR="00643D17" w:rsidRDefault="00643D17">
      <w:pPr>
        <w:spacing w:after="160" w:line="259" w:lineRule="auto"/>
        <w:ind w:left="0"/>
        <w:rPr>
          <w:rFonts w:asciiTheme="minorHAnsi" w:hAnsiTheme="minorHAnsi" w:cstheme="minorHAnsi"/>
          <w:color w:val="FF0000"/>
        </w:rPr>
      </w:pPr>
      <w:r>
        <w:rPr>
          <w:rFonts w:asciiTheme="minorHAnsi" w:hAnsiTheme="minorHAnsi" w:cstheme="minorHAnsi"/>
          <w:color w:val="FF0000"/>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211"/>
        <w:gridCol w:w="2299"/>
      </w:tblGrid>
      <w:tr w:rsidR="007613C1" w:rsidRPr="009E0642" w14:paraId="16F9EB26" w14:textId="77777777" w:rsidTr="00CC3F2A">
        <w:tc>
          <w:tcPr>
            <w:tcW w:w="7056" w:type="dxa"/>
            <w:gridSpan w:val="2"/>
            <w:shd w:val="clear" w:color="auto" w:fill="F2F2F2"/>
          </w:tcPr>
          <w:p w14:paraId="3AAE1716" w14:textId="77777777" w:rsidR="007613C1" w:rsidRPr="009E0642" w:rsidRDefault="007613C1">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lastRenderedPageBreak/>
              <w:t>Project Core Indicators</w:t>
            </w:r>
          </w:p>
        </w:tc>
        <w:tc>
          <w:tcPr>
            <w:tcW w:w="2299" w:type="dxa"/>
            <w:shd w:val="clear" w:color="auto" w:fill="F2F2F2"/>
          </w:tcPr>
          <w:p w14:paraId="43B878AA" w14:textId="77777777" w:rsidR="007613C1" w:rsidRPr="009E0642" w:rsidRDefault="007613C1">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Expected at CEO Endorsement</w:t>
            </w:r>
          </w:p>
        </w:tc>
      </w:tr>
      <w:tr w:rsidR="007613C1" w:rsidRPr="009E0642" w14:paraId="7457DC35" w14:textId="77777777" w:rsidTr="00CC3F2A">
        <w:trPr>
          <w:trHeight w:val="539"/>
        </w:trPr>
        <w:tc>
          <w:tcPr>
            <w:tcW w:w="845" w:type="dxa"/>
          </w:tcPr>
          <w:p w14:paraId="0CBEDF09"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w:t>
            </w:r>
          </w:p>
        </w:tc>
        <w:tc>
          <w:tcPr>
            <w:tcW w:w="6211" w:type="dxa"/>
            <w:shd w:val="clear" w:color="auto" w:fill="auto"/>
          </w:tcPr>
          <w:p w14:paraId="117F01A9"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 xml:space="preserve">Terrestrial protected areas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506F7C5F"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60032964" w14:textId="77777777" w:rsidR="007613C1" w:rsidRPr="009E0642" w:rsidRDefault="007613C1">
            <w:pPr>
              <w:shd w:val="clear" w:color="auto" w:fill="FFFFFF"/>
              <w:ind w:left="0"/>
              <w:jc w:val="center"/>
              <w:rPr>
                <w:rFonts w:asciiTheme="minorHAnsi" w:hAnsiTheme="minorHAnsi" w:cstheme="minorHAnsi"/>
                <w:color w:val="000000"/>
                <w:sz w:val="20"/>
                <w:szCs w:val="20"/>
              </w:rPr>
            </w:pPr>
          </w:p>
        </w:tc>
      </w:tr>
      <w:tr w:rsidR="007613C1" w:rsidRPr="009E0642" w14:paraId="5DB761C1" w14:textId="77777777" w:rsidTr="00CC3F2A">
        <w:trPr>
          <w:trHeight w:val="521"/>
        </w:trPr>
        <w:tc>
          <w:tcPr>
            <w:tcW w:w="845" w:type="dxa"/>
          </w:tcPr>
          <w:p w14:paraId="69A7D942"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2</w:t>
            </w:r>
          </w:p>
        </w:tc>
        <w:tc>
          <w:tcPr>
            <w:tcW w:w="6211" w:type="dxa"/>
            <w:shd w:val="clear" w:color="auto" w:fill="auto"/>
          </w:tcPr>
          <w:p w14:paraId="6746AA7E"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Marine protected areas</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1D0784BC"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447BD56C" w14:textId="77777777" w:rsidR="007613C1" w:rsidRPr="009E0642" w:rsidRDefault="007613C1">
            <w:pPr>
              <w:shd w:val="clear" w:color="auto" w:fill="FFFFFF"/>
              <w:ind w:left="0"/>
              <w:jc w:val="center"/>
              <w:rPr>
                <w:rFonts w:asciiTheme="minorHAnsi" w:hAnsiTheme="minorHAnsi" w:cstheme="minorHAnsi"/>
                <w:color w:val="000000"/>
                <w:sz w:val="20"/>
                <w:szCs w:val="20"/>
              </w:rPr>
            </w:pPr>
          </w:p>
        </w:tc>
      </w:tr>
      <w:tr w:rsidR="007613C1" w:rsidRPr="009E0642" w14:paraId="22E22B41" w14:textId="77777777" w:rsidTr="00CC3F2A">
        <w:trPr>
          <w:trHeight w:val="179"/>
        </w:trPr>
        <w:tc>
          <w:tcPr>
            <w:tcW w:w="845" w:type="dxa"/>
          </w:tcPr>
          <w:p w14:paraId="5F2E1AEE"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3</w:t>
            </w:r>
          </w:p>
        </w:tc>
        <w:tc>
          <w:tcPr>
            <w:tcW w:w="6211" w:type="dxa"/>
            <w:shd w:val="clear" w:color="auto" w:fill="auto"/>
          </w:tcPr>
          <w:p w14:paraId="06CBF2EF"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 and ecosystems under restoration</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(h</w:t>
            </w:r>
            <w:r w:rsidRPr="009E0642">
              <w:rPr>
                <w:rFonts w:asciiTheme="minorHAnsi" w:hAnsiTheme="minorHAnsi" w:cstheme="minorHAnsi"/>
                <w:sz w:val="20"/>
                <w:szCs w:val="20"/>
              </w:rPr>
              <w:t>ectare)</w:t>
            </w:r>
          </w:p>
        </w:tc>
        <w:tc>
          <w:tcPr>
            <w:tcW w:w="2299" w:type="dxa"/>
            <w:shd w:val="clear" w:color="auto" w:fill="auto"/>
          </w:tcPr>
          <w:p w14:paraId="59335F77"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236BBF2F" w14:textId="77777777" w:rsidTr="00CC3F2A">
        <w:trPr>
          <w:trHeight w:val="449"/>
        </w:trPr>
        <w:tc>
          <w:tcPr>
            <w:tcW w:w="845" w:type="dxa"/>
          </w:tcPr>
          <w:p w14:paraId="59A219FA"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4</w:t>
            </w:r>
          </w:p>
        </w:tc>
        <w:tc>
          <w:tcPr>
            <w:tcW w:w="6211" w:type="dxa"/>
            <w:shd w:val="clear" w:color="auto" w:fill="auto"/>
          </w:tcPr>
          <w:p w14:paraId="3ACB82F5"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landscapes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C6BC380"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D37DED1" w14:textId="77777777" w:rsidR="007613C1" w:rsidRPr="009E0642" w:rsidRDefault="007613C1">
            <w:pPr>
              <w:shd w:val="clear" w:color="auto" w:fill="FFFFFF"/>
              <w:ind w:left="0"/>
              <w:jc w:val="center"/>
              <w:rPr>
                <w:rFonts w:asciiTheme="minorHAnsi" w:hAnsiTheme="minorHAnsi" w:cstheme="minorHAnsi"/>
                <w:color w:val="000000"/>
                <w:sz w:val="20"/>
                <w:szCs w:val="20"/>
              </w:rPr>
            </w:pPr>
          </w:p>
        </w:tc>
      </w:tr>
      <w:tr w:rsidR="007613C1" w:rsidRPr="009E0642" w14:paraId="7B72A812" w14:textId="77777777" w:rsidTr="00CC3F2A">
        <w:trPr>
          <w:trHeight w:val="476"/>
        </w:trPr>
        <w:tc>
          <w:tcPr>
            <w:tcW w:w="845" w:type="dxa"/>
          </w:tcPr>
          <w:p w14:paraId="77923DF2"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5</w:t>
            </w:r>
          </w:p>
        </w:tc>
        <w:tc>
          <w:tcPr>
            <w:tcW w:w="6211" w:type="dxa"/>
            <w:shd w:val="clear" w:color="auto" w:fill="auto"/>
          </w:tcPr>
          <w:p w14:paraId="405F5EE1"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marine habitat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5C7C238"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CW1"/>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73ABFF7E" w14:textId="77777777" w:rsidTr="00CC3F2A">
        <w:trPr>
          <w:trHeight w:val="233"/>
        </w:trPr>
        <w:tc>
          <w:tcPr>
            <w:tcW w:w="845" w:type="dxa"/>
          </w:tcPr>
          <w:p w14:paraId="78A6B08C"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6</w:t>
            </w:r>
          </w:p>
        </w:tc>
        <w:tc>
          <w:tcPr>
            <w:tcW w:w="6211" w:type="dxa"/>
            <w:shd w:val="clear" w:color="auto" w:fill="auto"/>
          </w:tcPr>
          <w:p w14:paraId="2DCFEE5C"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Greenhouse Gas Emissions Mitigated</w:t>
            </w:r>
            <w:r w:rsidRPr="009E0642">
              <w:rPr>
                <w:rFonts w:asciiTheme="minorHAnsi" w:hAnsiTheme="minorHAnsi" w:cstheme="minorHAnsi"/>
                <w:sz w:val="20"/>
                <w:szCs w:val="20"/>
              </w:rPr>
              <w:t xml:space="preserve"> (metric ton of CO</w:t>
            </w:r>
            <w:r w:rsidRPr="009E0642">
              <w:rPr>
                <w:rFonts w:asciiTheme="minorHAnsi" w:hAnsiTheme="minorHAnsi" w:cstheme="minorHAnsi"/>
                <w:sz w:val="20"/>
                <w:szCs w:val="20"/>
                <w:vertAlign w:val="subscript"/>
              </w:rPr>
              <w:t>2</w:t>
            </w:r>
            <w:r w:rsidRPr="009E0642">
              <w:rPr>
                <w:rFonts w:asciiTheme="minorHAnsi" w:hAnsiTheme="minorHAnsi" w:cstheme="minorHAnsi"/>
                <w:sz w:val="20"/>
                <w:szCs w:val="20"/>
              </w:rPr>
              <w:t xml:space="preserve">e)  </w:t>
            </w:r>
          </w:p>
        </w:tc>
        <w:tc>
          <w:tcPr>
            <w:tcW w:w="2299" w:type="dxa"/>
            <w:shd w:val="clear" w:color="auto" w:fill="auto"/>
          </w:tcPr>
          <w:p w14:paraId="1CF810DF"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29B2EB1" w14:textId="77777777" w:rsidTr="00CC3F2A">
        <w:tc>
          <w:tcPr>
            <w:tcW w:w="845" w:type="dxa"/>
          </w:tcPr>
          <w:p w14:paraId="287585BA"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7</w:t>
            </w:r>
          </w:p>
        </w:tc>
        <w:tc>
          <w:tcPr>
            <w:tcW w:w="6211" w:type="dxa"/>
            <w:shd w:val="clear" w:color="auto" w:fill="auto"/>
          </w:tcPr>
          <w:p w14:paraId="3F97FB46"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Shared water ecosystems</w:t>
            </w:r>
            <w:r w:rsidRPr="009E0642">
              <w:rPr>
                <w:rFonts w:asciiTheme="minorHAnsi" w:hAnsiTheme="minorHAnsi" w:cstheme="minorHAnsi"/>
                <w:sz w:val="20"/>
                <w:szCs w:val="20"/>
              </w:rPr>
              <w:t xml:space="preserve"> under new or improved cooperative management (count)</w:t>
            </w:r>
          </w:p>
        </w:tc>
        <w:tc>
          <w:tcPr>
            <w:tcW w:w="2299" w:type="dxa"/>
            <w:shd w:val="clear" w:color="auto" w:fill="auto"/>
          </w:tcPr>
          <w:p w14:paraId="448F89F1"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51ABB067" w14:textId="77777777" w:rsidR="007613C1" w:rsidRPr="009E0642" w:rsidRDefault="007613C1">
            <w:pPr>
              <w:shd w:val="clear" w:color="auto" w:fill="FFFFFF"/>
              <w:ind w:left="0"/>
              <w:jc w:val="center"/>
              <w:rPr>
                <w:rFonts w:asciiTheme="minorHAnsi" w:hAnsiTheme="minorHAnsi" w:cstheme="minorHAnsi"/>
                <w:color w:val="000000"/>
                <w:sz w:val="20"/>
                <w:szCs w:val="20"/>
              </w:rPr>
            </w:pPr>
          </w:p>
        </w:tc>
      </w:tr>
      <w:tr w:rsidR="007613C1" w:rsidRPr="009E0642" w14:paraId="47C0FC8E" w14:textId="77777777" w:rsidTr="00CC3F2A">
        <w:tc>
          <w:tcPr>
            <w:tcW w:w="845" w:type="dxa"/>
          </w:tcPr>
          <w:p w14:paraId="565B1CE2" w14:textId="40D4C8D4" w:rsidR="007613C1" w:rsidRPr="009E0642" w:rsidRDefault="00180E8E">
            <w:pPr>
              <w:shd w:val="clear" w:color="auto" w:fill="FFFFFF"/>
              <w:ind w:left="0"/>
              <w:rPr>
                <w:rFonts w:asciiTheme="minorHAnsi" w:hAnsiTheme="minorHAnsi" w:cstheme="minorHAnsi"/>
                <w:sz w:val="20"/>
                <w:szCs w:val="20"/>
              </w:rPr>
            </w:pPr>
            <w:r>
              <w:rPr>
                <w:rFonts w:asciiTheme="minorHAnsi" w:hAnsiTheme="minorHAnsi" w:cstheme="minorHAnsi"/>
                <w:sz w:val="20"/>
                <w:szCs w:val="20"/>
              </w:rPr>
              <w:t xml:space="preserve">      </w:t>
            </w:r>
            <w:r w:rsidR="007613C1" w:rsidRPr="009E0642">
              <w:rPr>
                <w:rFonts w:asciiTheme="minorHAnsi" w:hAnsiTheme="minorHAnsi" w:cstheme="minorHAnsi"/>
                <w:sz w:val="20"/>
                <w:szCs w:val="20"/>
              </w:rPr>
              <w:t>8</w:t>
            </w:r>
          </w:p>
        </w:tc>
        <w:tc>
          <w:tcPr>
            <w:tcW w:w="6211" w:type="dxa"/>
            <w:shd w:val="clear" w:color="auto" w:fill="auto"/>
          </w:tcPr>
          <w:p w14:paraId="006FE91D" w14:textId="77777777" w:rsidR="007613C1" w:rsidRPr="009E0642" w:rsidRDefault="007613C1">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 xml:space="preserve">Globally over-exploited </w:t>
            </w:r>
            <w:r w:rsidRPr="009E0642">
              <w:rPr>
                <w:rFonts w:asciiTheme="minorHAnsi" w:hAnsiTheme="minorHAnsi" w:cstheme="minorHAnsi"/>
                <w:b/>
                <w:sz w:val="20"/>
                <w:szCs w:val="20"/>
              </w:rPr>
              <w:t>marine fisheries</w:t>
            </w:r>
            <w:r w:rsidRPr="009E0642">
              <w:rPr>
                <w:rFonts w:asciiTheme="minorHAnsi" w:hAnsiTheme="minorHAnsi" w:cstheme="minorHAnsi"/>
                <w:sz w:val="20"/>
                <w:szCs w:val="20"/>
              </w:rPr>
              <w:t xml:space="preserve"> moved to more sustainable levels (metric ton)</w:t>
            </w:r>
          </w:p>
        </w:tc>
        <w:tc>
          <w:tcPr>
            <w:tcW w:w="2299" w:type="dxa"/>
            <w:shd w:val="clear" w:color="auto" w:fill="auto"/>
          </w:tcPr>
          <w:p w14:paraId="604EBD4C"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D5CD476" w14:textId="77777777" w:rsidTr="006D1747">
        <w:trPr>
          <w:trHeight w:val="521"/>
        </w:trPr>
        <w:tc>
          <w:tcPr>
            <w:tcW w:w="845" w:type="dxa"/>
          </w:tcPr>
          <w:p w14:paraId="51A5A0C3"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9</w:t>
            </w:r>
          </w:p>
        </w:tc>
        <w:tc>
          <w:tcPr>
            <w:tcW w:w="6211" w:type="dxa"/>
            <w:shd w:val="clear" w:color="auto" w:fill="auto"/>
          </w:tcPr>
          <w:p w14:paraId="5A153620"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Chemicals of global concern and their waste reduced (metric ton of toxic chemicals reduced)</w:t>
            </w:r>
          </w:p>
        </w:tc>
        <w:tc>
          <w:tcPr>
            <w:tcW w:w="2299" w:type="dxa"/>
            <w:shd w:val="clear" w:color="auto" w:fill="auto"/>
          </w:tcPr>
          <w:p w14:paraId="7ACA48EE"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E7F328C" w14:textId="77777777" w:rsidTr="00CC3F2A">
        <w:trPr>
          <w:trHeight w:val="485"/>
        </w:trPr>
        <w:tc>
          <w:tcPr>
            <w:tcW w:w="845" w:type="dxa"/>
            <w:tcBorders>
              <w:bottom w:val="single" w:sz="4" w:space="0" w:color="auto"/>
            </w:tcBorders>
          </w:tcPr>
          <w:p w14:paraId="2D4F9267" w14:textId="77777777" w:rsidR="007613C1" w:rsidRPr="009E0642" w:rsidRDefault="007613C1">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10</w:t>
            </w:r>
          </w:p>
        </w:tc>
        <w:tc>
          <w:tcPr>
            <w:tcW w:w="6211" w:type="dxa"/>
            <w:tcBorders>
              <w:bottom w:val="single" w:sz="4" w:space="0" w:color="auto"/>
            </w:tcBorders>
            <w:shd w:val="clear" w:color="auto" w:fill="auto"/>
          </w:tcPr>
          <w:p w14:paraId="60B04398" w14:textId="77777777" w:rsidR="007613C1" w:rsidRPr="009E0642" w:rsidRDefault="007613C1">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Persistent organic pollutants to air reduced (gram of toxic equivalent gTEQ)</w:t>
            </w:r>
          </w:p>
        </w:tc>
        <w:tc>
          <w:tcPr>
            <w:tcW w:w="2299" w:type="dxa"/>
            <w:tcBorders>
              <w:bottom w:val="single" w:sz="4" w:space="0" w:color="auto"/>
            </w:tcBorders>
            <w:shd w:val="clear" w:color="auto" w:fill="auto"/>
          </w:tcPr>
          <w:p w14:paraId="651E17AD"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E09F4E0" w14:textId="77777777" w:rsidTr="00CC3F2A">
        <w:trPr>
          <w:trHeight w:val="593"/>
        </w:trPr>
        <w:tc>
          <w:tcPr>
            <w:tcW w:w="845" w:type="dxa"/>
            <w:tcBorders>
              <w:bottom w:val="single" w:sz="4" w:space="0" w:color="auto"/>
            </w:tcBorders>
          </w:tcPr>
          <w:p w14:paraId="00C2F184" w14:textId="40685115" w:rsidR="007613C1" w:rsidRPr="009E0642" w:rsidRDefault="007613C1">
            <w:pPr>
              <w:shd w:val="clear" w:color="auto" w:fill="FFFFFF"/>
              <w:ind w:left="0"/>
              <w:rPr>
                <w:rFonts w:asciiTheme="minorHAnsi" w:hAnsiTheme="minorHAnsi" w:cstheme="minorHAnsi"/>
                <w:sz w:val="20"/>
                <w:szCs w:val="20"/>
              </w:rPr>
            </w:pPr>
            <w:r w:rsidRPr="009E0642">
              <w:rPr>
                <w:rFonts w:asciiTheme="minorHAnsi" w:hAnsiTheme="minorHAnsi" w:cstheme="minorHAnsi"/>
                <w:sz w:val="20"/>
                <w:szCs w:val="20"/>
              </w:rPr>
              <w:t xml:space="preserve"> </w:t>
            </w:r>
            <w:r w:rsidR="00180E8E">
              <w:rPr>
                <w:rFonts w:asciiTheme="minorHAnsi" w:hAnsiTheme="minorHAnsi" w:cstheme="minorHAnsi"/>
                <w:sz w:val="20"/>
                <w:szCs w:val="20"/>
              </w:rPr>
              <w:t xml:space="preserve">   </w:t>
            </w:r>
            <w:r w:rsidRPr="009E0642">
              <w:rPr>
                <w:rFonts w:asciiTheme="minorHAnsi" w:hAnsiTheme="minorHAnsi" w:cstheme="minorHAnsi"/>
                <w:sz w:val="20"/>
                <w:szCs w:val="20"/>
              </w:rPr>
              <w:t xml:space="preserve"> 11</w:t>
            </w:r>
          </w:p>
        </w:tc>
        <w:tc>
          <w:tcPr>
            <w:tcW w:w="6211" w:type="dxa"/>
            <w:tcBorders>
              <w:bottom w:val="single" w:sz="4" w:space="0" w:color="auto"/>
            </w:tcBorders>
            <w:shd w:val="clear" w:color="auto" w:fill="auto"/>
          </w:tcPr>
          <w:p w14:paraId="51B80176" w14:textId="5D71CD6D" w:rsidR="007613C1" w:rsidRPr="009E0642" w:rsidRDefault="007613C1">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People benefiting from GEF-financed investments</w:t>
            </w:r>
            <w:r w:rsidRPr="009E0642">
              <w:rPr>
                <w:rFonts w:asciiTheme="minorHAnsi" w:hAnsiTheme="minorHAnsi" w:cstheme="minorHAnsi"/>
                <w:b/>
                <w:sz w:val="20"/>
                <w:szCs w:val="20"/>
              </w:rPr>
              <w:t xml:space="preserve"> disaggregated by sex</w:t>
            </w:r>
            <w:r w:rsidRPr="009E0642">
              <w:rPr>
                <w:rFonts w:asciiTheme="minorHAnsi" w:hAnsiTheme="minorHAnsi" w:cstheme="minorHAnsi"/>
                <w:sz w:val="20"/>
                <w:szCs w:val="20"/>
              </w:rPr>
              <w:t xml:space="preserve"> (count)</w:t>
            </w:r>
          </w:p>
        </w:tc>
        <w:tc>
          <w:tcPr>
            <w:tcW w:w="2299" w:type="dxa"/>
            <w:tcBorders>
              <w:bottom w:val="single" w:sz="4" w:space="0" w:color="auto"/>
            </w:tcBorders>
            <w:shd w:val="clear" w:color="auto" w:fill="auto"/>
          </w:tcPr>
          <w:p w14:paraId="1B1CE1AA" w14:textId="77777777" w:rsidR="007613C1" w:rsidRPr="009E0642" w:rsidRDefault="007613C1">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bl>
    <w:p w14:paraId="1F03FF1B" w14:textId="77777777" w:rsidR="007613C1" w:rsidRPr="009E0642" w:rsidRDefault="007613C1" w:rsidP="007613C1">
      <w:pPr>
        <w:spacing w:line="259" w:lineRule="auto"/>
        <w:ind w:left="0" w:right="180"/>
        <w:rPr>
          <w:rFonts w:asciiTheme="minorHAnsi" w:hAnsiTheme="minorHAnsi" w:cstheme="minorHAnsi"/>
        </w:rPr>
      </w:pPr>
    </w:p>
    <w:p w14:paraId="775E7E74" w14:textId="2E3A4EA2" w:rsidR="007613C1" w:rsidRPr="009E0642" w:rsidRDefault="007613C1" w:rsidP="007613C1">
      <w:pPr>
        <w:spacing w:line="259" w:lineRule="auto"/>
        <w:ind w:left="0" w:right="180"/>
        <w:rPr>
          <w:rFonts w:asciiTheme="minorHAnsi" w:hAnsiTheme="minorHAnsi" w:cstheme="minorHAnsi"/>
          <w:color w:val="FF0000"/>
        </w:rPr>
      </w:pPr>
      <w:r w:rsidRPr="009E0642">
        <w:rPr>
          <w:rFonts w:asciiTheme="minorHAnsi" w:hAnsiTheme="minorHAnsi" w:cstheme="minorHAnsi"/>
        </w:rPr>
        <w:t xml:space="preserve">Explain the methodological approach and underlying logic to justify target levels for Core and Sub-Indicators </w:t>
      </w:r>
      <w:r w:rsidRPr="009E0642">
        <w:rPr>
          <w:rFonts w:asciiTheme="minorHAnsi" w:hAnsiTheme="minorHAnsi" w:cstheme="minorHAnsi"/>
          <w:i/>
          <w:iCs/>
          <w:szCs w:val="22"/>
        </w:rPr>
        <w:t>(max. 250 words, approximat</w:t>
      </w:r>
      <w:r w:rsidR="00A650B6">
        <w:rPr>
          <w:rFonts w:asciiTheme="minorHAnsi" w:hAnsiTheme="minorHAnsi" w:cstheme="minorHAnsi"/>
          <w:i/>
          <w:iCs/>
          <w:szCs w:val="22"/>
        </w:rPr>
        <w:t>½</w:t>
      </w:r>
      <w:r w:rsidRPr="009E0642">
        <w:rPr>
          <w:rFonts w:asciiTheme="minorHAnsi" w:hAnsiTheme="minorHAnsi" w:cstheme="minorHAnsi"/>
          <w:i/>
          <w:iCs/>
          <w:szCs w:val="22"/>
        </w:rPr>
        <w:t xml:space="preserve"> 1/2 page)</w:t>
      </w:r>
      <w:r w:rsidRPr="009E0642">
        <w:rPr>
          <w:rFonts w:asciiTheme="minorHAnsi" w:hAnsiTheme="minorHAnsi" w:cstheme="minorHAnsi"/>
          <w:color w:val="FF0000"/>
        </w:rPr>
        <w:t xml:space="preserve"> </w:t>
      </w:r>
    </w:p>
    <w:p w14:paraId="7F262B90"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DE3865D" w14:textId="4C9CC5C4" w:rsidR="00345F49" w:rsidRDefault="00345F49" w:rsidP="007613C1">
      <w:pPr>
        <w:spacing w:line="259" w:lineRule="auto"/>
        <w:ind w:left="0" w:right="180"/>
        <w:rPr>
          <w:rFonts w:asciiTheme="minorHAnsi" w:hAnsiTheme="minorHAnsi" w:cstheme="minorHAnsi"/>
          <w:sz w:val="20"/>
          <w:szCs w:val="20"/>
        </w:rPr>
      </w:pPr>
    </w:p>
    <w:p w14:paraId="355BC267" w14:textId="524F409C" w:rsidR="00345F49" w:rsidRDefault="004E5766" w:rsidP="006E643A">
      <w:pPr>
        <w:pStyle w:val="Heading3"/>
        <w:ind w:left="0" w:right="180"/>
        <w:rPr>
          <w:rFonts w:asciiTheme="minorHAnsi" w:hAnsiTheme="minorHAnsi" w:cstheme="minorHAnsi"/>
        </w:rPr>
      </w:pPr>
      <w:bookmarkStart w:id="22" w:name="_Toc160022025"/>
      <w:r>
        <w:rPr>
          <w:rFonts w:asciiTheme="minorHAnsi" w:hAnsiTheme="minorHAnsi" w:cstheme="minorHAnsi"/>
        </w:rPr>
        <w:t>Explanation of Financial Structure (Only for</w:t>
      </w:r>
      <w:r w:rsidR="000B3349">
        <w:rPr>
          <w:rFonts w:asciiTheme="minorHAnsi" w:hAnsiTheme="minorHAnsi" w:cstheme="minorHAnsi"/>
        </w:rPr>
        <w:t xml:space="preserve"> blended finance projects under GBFF Action Area </w:t>
      </w:r>
      <w:r>
        <w:rPr>
          <w:rFonts w:asciiTheme="minorHAnsi" w:hAnsiTheme="minorHAnsi" w:cstheme="minorHAnsi"/>
        </w:rPr>
        <w:t>4)</w:t>
      </w:r>
      <w:bookmarkEnd w:id="22"/>
    </w:p>
    <w:p w14:paraId="3D995CC8" w14:textId="142128B0" w:rsidR="004E5766" w:rsidRPr="006E643A" w:rsidRDefault="005C2F69" w:rsidP="007613C1">
      <w:pPr>
        <w:spacing w:line="259" w:lineRule="auto"/>
        <w:ind w:left="0" w:right="180"/>
        <w:rPr>
          <w:rFonts w:asciiTheme="minorHAnsi" w:hAnsiTheme="minorHAnsi" w:cstheme="minorHAnsi"/>
        </w:rPr>
      </w:pPr>
      <w:r w:rsidRPr="006E643A">
        <w:rPr>
          <w:rFonts w:asciiTheme="minorHAnsi" w:hAnsiTheme="minorHAnsi" w:cstheme="minorHAnsi"/>
        </w:rPr>
        <w:t>Please describe the financial structure and include a graphic representation. This description will include the financial instrument requested from the GEF and terms and conditions of the financing passed on to Beneficiaries.</w:t>
      </w:r>
    </w:p>
    <w:p w14:paraId="120D4290" w14:textId="77777777" w:rsidR="005C2F69" w:rsidRPr="009E0642" w:rsidRDefault="005C2F69" w:rsidP="007613C1">
      <w:pPr>
        <w:spacing w:line="259" w:lineRule="auto"/>
        <w:ind w:left="0" w:right="180"/>
        <w:rPr>
          <w:rFonts w:asciiTheme="minorHAnsi" w:hAnsiTheme="minorHAnsi" w:cstheme="minorHAnsi"/>
        </w:rPr>
      </w:pPr>
    </w:p>
    <w:p w14:paraId="6C59F1C3" w14:textId="77777777" w:rsidR="007613C1" w:rsidRPr="009E0642" w:rsidRDefault="007613C1" w:rsidP="00FB359C">
      <w:pPr>
        <w:pStyle w:val="Heading3"/>
        <w:ind w:left="0" w:right="187"/>
        <w:rPr>
          <w:rFonts w:asciiTheme="minorHAnsi" w:hAnsiTheme="minorHAnsi" w:cstheme="minorHAnsi"/>
          <w:i/>
          <w:iCs/>
        </w:rPr>
      </w:pPr>
      <w:bookmarkStart w:id="23" w:name="_Toc111449298"/>
      <w:bookmarkStart w:id="24" w:name="_Toc160022026"/>
      <w:r w:rsidRPr="009E0642">
        <w:rPr>
          <w:rFonts w:asciiTheme="minorHAnsi" w:hAnsiTheme="minorHAnsi" w:cstheme="minorHAnsi"/>
        </w:rPr>
        <w:t>Risks to Project Implementation</w:t>
      </w:r>
      <w:bookmarkEnd w:id="23"/>
      <w:bookmarkEnd w:id="24"/>
      <w:r w:rsidRPr="009E0642">
        <w:rPr>
          <w:rFonts w:asciiTheme="minorHAnsi" w:hAnsiTheme="minorHAnsi" w:cstheme="minorHAnsi"/>
        </w:rPr>
        <w:t xml:space="preserve"> </w:t>
      </w:r>
    </w:p>
    <w:p w14:paraId="79B08191" w14:textId="77777777" w:rsidR="00FB359C" w:rsidRDefault="00FB359C" w:rsidP="00FB359C">
      <w:pPr>
        <w:spacing w:line="259" w:lineRule="auto"/>
        <w:ind w:left="0" w:right="187"/>
        <w:jc w:val="both"/>
        <w:rPr>
          <w:rFonts w:asciiTheme="minorHAnsi" w:hAnsiTheme="minorHAnsi" w:cstheme="minorHAnsi"/>
        </w:rPr>
      </w:pPr>
    </w:p>
    <w:p w14:paraId="221B4392" w14:textId="68002738" w:rsidR="00FB359C" w:rsidRDefault="00FB359C" w:rsidP="00FB359C">
      <w:pPr>
        <w:spacing w:line="259" w:lineRule="auto"/>
        <w:ind w:left="0" w:right="187"/>
        <w:jc w:val="both"/>
        <w:rPr>
          <w:rFonts w:asciiTheme="minorHAnsi" w:hAnsiTheme="minorHAnsi" w:cstheme="minorHAnsi"/>
          <w:highlight w:val="yellow"/>
        </w:rPr>
      </w:pPr>
      <w:r w:rsidRPr="00180E8E">
        <w:rPr>
          <w:rFonts w:asciiTheme="minorHAnsi" w:hAnsiTheme="minorHAnsi" w:cstheme="minorHAnsi"/>
          <w:highlight w:val="yellow"/>
        </w:rPr>
        <w:t>Tooltip start*</w:t>
      </w:r>
    </w:p>
    <w:p w14:paraId="5146EE41" w14:textId="77777777" w:rsidR="00180E8E" w:rsidRPr="00180E8E" w:rsidRDefault="00180E8E" w:rsidP="00FB359C">
      <w:pPr>
        <w:spacing w:line="259" w:lineRule="auto"/>
        <w:ind w:left="0" w:right="187"/>
        <w:jc w:val="both"/>
        <w:rPr>
          <w:rFonts w:asciiTheme="minorHAnsi" w:hAnsiTheme="minorHAnsi" w:cstheme="minorHAnsi"/>
          <w:highlight w:val="yellow"/>
        </w:rPr>
      </w:pPr>
    </w:p>
    <w:p w14:paraId="519CBD93" w14:textId="480B6F10" w:rsidR="007613C1" w:rsidRPr="00180E8E" w:rsidRDefault="00F0072C" w:rsidP="00FB359C">
      <w:pPr>
        <w:spacing w:line="259" w:lineRule="auto"/>
        <w:ind w:left="0" w:right="187"/>
        <w:jc w:val="both"/>
        <w:rPr>
          <w:rFonts w:asciiTheme="minorHAnsi" w:hAnsiTheme="minorHAnsi" w:cstheme="minorHAnsi"/>
          <w:highlight w:val="yellow"/>
        </w:rPr>
      </w:pPr>
      <w:r w:rsidRPr="00180E8E">
        <w:rPr>
          <w:rFonts w:asciiTheme="minorHAnsi" w:hAnsiTheme="minorHAnsi" w:cstheme="minorHAnsi"/>
          <w:highlight w:val="yellow"/>
        </w:rPr>
        <w:t>Summarize risks that might affect the achievement of desired outcomes and the mitigation measures which are planned or already undertaken to address these. The risk rating should reflect the residual risk to achieving outcomes after considering the implementation of mitigation measures. The rating scale is: High, Substantial, Moderate, Low. See the GEF Risk Appetite document (GEF/C.66/13) for more information and its Annex B for a description of each risk category. Note that the rating for the “Environment and Social” category should be the same as the risk rating for Safeguards.</w:t>
      </w:r>
    </w:p>
    <w:p w14:paraId="0B7A7FF5" w14:textId="77777777" w:rsidR="00180E8E" w:rsidRDefault="00180E8E" w:rsidP="00FB359C">
      <w:pPr>
        <w:spacing w:line="259" w:lineRule="auto"/>
        <w:ind w:left="0" w:right="187"/>
        <w:jc w:val="both"/>
        <w:rPr>
          <w:rFonts w:asciiTheme="minorHAnsi" w:hAnsiTheme="minorHAnsi" w:cstheme="minorHAnsi"/>
          <w:highlight w:val="yellow"/>
        </w:rPr>
      </w:pPr>
    </w:p>
    <w:p w14:paraId="7C1905FF" w14:textId="205302F1" w:rsidR="002B55C1" w:rsidRDefault="00FB359C" w:rsidP="00FB359C">
      <w:pPr>
        <w:spacing w:line="259" w:lineRule="auto"/>
        <w:ind w:left="0" w:right="187"/>
        <w:jc w:val="both"/>
        <w:rPr>
          <w:rFonts w:asciiTheme="minorHAnsi" w:hAnsiTheme="minorHAnsi" w:cstheme="minorHAnsi"/>
          <w:highlight w:val="yellow"/>
        </w:rPr>
      </w:pPr>
      <w:r w:rsidRPr="00180E8E">
        <w:rPr>
          <w:rFonts w:asciiTheme="minorHAnsi" w:hAnsiTheme="minorHAnsi" w:cstheme="minorHAnsi"/>
          <w:highlight w:val="yellow"/>
        </w:rPr>
        <w:t xml:space="preserve">Tooltip </w:t>
      </w:r>
      <w:r w:rsidR="00180E8E" w:rsidRPr="00180E8E">
        <w:rPr>
          <w:rFonts w:asciiTheme="minorHAnsi" w:hAnsiTheme="minorHAnsi" w:cstheme="minorHAnsi"/>
          <w:highlight w:val="yellow"/>
        </w:rPr>
        <w:t>end</w:t>
      </w:r>
      <w:r w:rsidRPr="00180E8E">
        <w:rPr>
          <w:rFonts w:asciiTheme="minorHAnsi" w:hAnsiTheme="minorHAnsi" w:cstheme="minorHAnsi"/>
          <w:highlight w:val="yellow"/>
        </w:rPr>
        <w:t>*</w:t>
      </w:r>
    </w:p>
    <w:p w14:paraId="2BA4A986" w14:textId="77777777" w:rsidR="002B55C1" w:rsidRDefault="002B55C1">
      <w:pPr>
        <w:spacing w:after="160" w:line="259" w:lineRule="auto"/>
        <w:ind w:left="0"/>
        <w:rPr>
          <w:rFonts w:asciiTheme="minorHAnsi" w:hAnsiTheme="minorHAnsi" w:cstheme="minorHAnsi"/>
          <w:highlight w:val="yellow"/>
        </w:rPr>
      </w:pPr>
      <w:r>
        <w:rPr>
          <w:rFonts w:asciiTheme="minorHAnsi" w:hAnsiTheme="minorHAnsi" w:cstheme="minorHAnsi"/>
          <w:highlight w:val="yellow"/>
        </w:rPr>
        <w:br w:type="page"/>
      </w:r>
    </w:p>
    <w:p w14:paraId="6C235CBC" w14:textId="77777777" w:rsidR="00FB359C" w:rsidRDefault="00FB359C" w:rsidP="00FB359C"/>
    <w:tbl>
      <w:tblPr>
        <w:tblW w:w="9720" w:type="dxa"/>
        <w:tblInd w:w="-10" w:type="dxa"/>
        <w:tblCellMar>
          <w:left w:w="0" w:type="dxa"/>
          <w:right w:w="0" w:type="dxa"/>
        </w:tblCellMar>
        <w:tblLook w:val="04A0" w:firstRow="1" w:lastRow="0" w:firstColumn="1" w:lastColumn="0" w:noHBand="0" w:noVBand="1"/>
      </w:tblPr>
      <w:tblGrid>
        <w:gridCol w:w="2702"/>
        <w:gridCol w:w="1484"/>
        <w:gridCol w:w="5534"/>
      </w:tblGrid>
      <w:tr w:rsidR="00FB359C" w:rsidRPr="00BE60BD" w14:paraId="3328CD9B" w14:textId="77777777" w:rsidTr="004D57A3">
        <w:trPr>
          <w:trHeight w:val="313"/>
        </w:trPr>
        <w:tc>
          <w:tcPr>
            <w:tcW w:w="2710" w:type="dxa"/>
            <w:tcBorders>
              <w:top w:val="dotted" w:sz="4" w:space="0" w:color="auto"/>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23A99B46" w14:textId="77777777" w:rsidR="00FB359C" w:rsidRPr="00BE60BD" w:rsidRDefault="00FB359C" w:rsidP="004D57A3">
            <w:pPr>
              <w:tabs>
                <w:tab w:val="left" w:pos="187"/>
              </w:tabs>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RISK CATEGORIES</w:t>
            </w:r>
          </w:p>
        </w:tc>
        <w:tc>
          <w:tcPr>
            <w:tcW w:w="1440"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3CB69363" w14:textId="77777777" w:rsidR="00FB359C" w:rsidRPr="00BE60BD" w:rsidRDefault="00FB359C" w:rsidP="004D57A3">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RATINGS</w:t>
            </w:r>
          </w:p>
        </w:tc>
        <w:tc>
          <w:tcPr>
            <w:tcW w:w="5570" w:type="dxa"/>
            <w:tcBorders>
              <w:top w:val="dotted" w:sz="4" w:space="0" w:color="auto"/>
              <w:left w:val="single" w:sz="12" w:space="0" w:color="FFFFFF" w:themeColor="background1"/>
              <w:bottom w:val="single" w:sz="4" w:space="0" w:color="auto"/>
            </w:tcBorders>
            <w:shd w:val="clear" w:color="auto" w:fill="808080"/>
            <w:tcMar>
              <w:top w:w="0" w:type="dxa"/>
              <w:left w:w="108" w:type="dxa"/>
              <w:bottom w:w="0" w:type="dxa"/>
              <w:right w:w="108" w:type="dxa"/>
            </w:tcMar>
            <w:vAlign w:val="center"/>
            <w:hideMark/>
          </w:tcPr>
          <w:p w14:paraId="43411754" w14:textId="77777777" w:rsidR="00FB359C" w:rsidRPr="00BE60BD" w:rsidRDefault="00FB359C" w:rsidP="004D57A3">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ASSESSMENT AND MITIGATION MEASURES</w:t>
            </w:r>
          </w:p>
        </w:tc>
      </w:tr>
      <w:tr w:rsidR="00FB359C" w:rsidRPr="00BE60BD" w14:paraId="362D2E10" w14:textId="77777777" w:rsidTr="004D57A3">
        <w:trPr>
          <w:trHeight w:val="68"/>
        </w:trPr>
        <w:tc>
          <w:tcPr>
            <w:tcW w:w="2710" w:type="dxa"/>
            <w:tcBorders>
              <w:top w:val="dotted" w:sz="4" w:space="0" w:color="auto"/>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3F646FDA" w14:textId="77777777" w:rsidR="00FB359C" w:rsidRPr="009567A3" w:rsidRDefault="00FB359C" w:rsidP="004D57A3">
            <w:pPr>
              <w:tabs>
                <w:tab w:val="left" w:pos="187"/>
              </w:tabs>
              <w:spacing w:before="60" w:after="60"/>
              <w:ind w:right="187"/>
              <w:rPr>
                <w:rFonts w:cstheme="minorHAnsi"/>
                <w:b/>
                <w:bCs/>
                <w:color w:val="FFFFFF" w:themeColor="background1"/>
                <w:sz w:val="2"/>
                <w:szCs w:val="2"/>
              </w:rPr>
            </w:pPr>
          </w:p>
        </w:tc>
        <w:tc>
          <w:tcPr>
            <w:tcW w:w="1440"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0B23CF0C" w14:textId="77777777" w:rsidR="00FB359C" w:rsidRPr="009567A3" w:rsidRDefault="00FB359C" w:rsidP="004D57A3">
            <w:pPr>
              <w:spacing w:before="60" w:after="60"/>
              <w:ind w:right="187"/>
              <w:rPr>
                <w:rFonts w:cstheme="minorHAnsi"/>
                <w:b/>
                <w:bCs/>
                <w:color w:val="FFFFFF" w:themeColor="background1"/>
                <w:sz w:val="2"/>
                <w:szCs w:val="2"/>
              </w:rPr>
            </w:pPr>
          </w:p>
        </w:tc>
        <w:tc>
          <w:tcPr>
            <w:tcW w:w="5570" w:type="dxa"/>
            <w:tcBorders>
              <w:top w:val="dotted" w:sz="4" w:space="0" w:color="auto"/>
              <w:left w:val="single" w:sz="12" w:space="0" w:color="FFFFFF" w:themeColor="background1"/>
              <w:bottom w:val="single" w:sz="4" w:space="0" w:color="auto"/>
            </w:tcBorders>
            <w:shd w:val="clear" w:color="auto" w:fill="auto"/>
            <w:tcMar>
              <w:top w:w="0" w:type="dxa"/>
              <w:left w:w="108" w:type="dxa"/>
              <w:bottom w:w="0" w:type="dxa"/>
              <w:right w:w="108" w:type="dxa"/>
            </w:tcMar>
            <w:vAlign w:val="center"/>
          </w:tcPr>
          <w:p w14:paraId="77CAB275" w14:textId="77777777" w:rsidR="00FB359C" w:rsidRPr="009567A3" w:rsidRDefault="00FB359C" w:rsidP="004D57A3">
            <w:pPr>
              <w:spacing w:before="60" w:after="60"/>
              <w:ind w:right="187"/>
              <w:rPr>
                <w:rFonts w:cstheme="minorHAnsi"/>
                <w:b/>
                <w:bCs/>
                <w:color w:val="FFFFFF" w:themeColor="background1"/>
                <w:sz w:val="2"/>
                <w:szCs w:val="2"/>
              </w:rPr>
            </w:pPr>
          </w:p>
        </w:tc>
      </w:tr>
      <w:tr w:rsidR="00FB359C" w:rsidRPr="00BE60BD" w14:paraId="66C138A2" w14:textId="77777777" w:rsidTr="004D57A3">
        <w:trPr>
          <w:trHeight w:val="331"/>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7E4CE384" w14:textId="77777777" w:rsidR="00FB359C" w:rsidRPr="00BE60BD" w:rsidRDefault="00FB359C" w:rsidP="004D57A3">
            <w:pPr>
              <w:spacing w:before="60" w:after="60"/>
              <w:ind w:right="180"/>
              <w:jc w:val="center"/>
              <w:rPr>
                <w:rFonts w:cstheme="minorHAnsi"/>
                <w:b/>
                <w:bCs/>
                <w:sz w:val="20"/>
                <w:szCs w:val="20"/>
              </w:rPr>
            </w:pPr>
            <w:r>
              <w:rPr>
                <w:rFonts w:cstheme="minorHAnsi"/>
                <w:b/>
                <w:bCs/>
                <w:color w:val="000000" w:themeColor="text1"/>
                <w:sz w:val="20"/>
                <w:szCs w:val="20"/>
              </w:rPr>
              <w:t>CONTEXT</w:t>
            </w:r>
          </w:p>
        </w:tc>
      </w:tr>
      <w:tr w:rsidR="00FB359C" w:rsidRPr="00BE60BD" w14:paraId="3CD8C541" w14:textId="77777777" w:rsidTr="004D57A3">
        <w:trPr>
          <w:trHeight w:val="331"/>
        </w:trPr>
        <w:tc>
          <w:tcPr>
            <w:tcW w:w="2710" w:type="dxa"/>
            <w:tcBorders>
              <w:bottom w:val="dotted" w:sz="4" w:space="0" w:color="auto"/>
              <w:right w:val="dotted" w:sz="4" w:space="0" w:color="auto"/>
            </w:tcBorders>
            <w:tcMar>
              <w:top w:w="0" w:type="dxa"/>
              <w:left w:w="108" w:type="dxa"/>
              <w:bottom w:w="0" w:type="dxa"/>
              <w:right w:w="108" w:type="dxa"/>
            </w:tcMar>
            <w:vAlign w:val="center"/>
          </w:tcPr>
          <w:p w14:paraId="1DA69E75" w14:textId="77777777" w:rsidR="00FB359C" w:rsidRPr="009567A3" w:rsidRDefault="00FB359C" w:rsidP="004D57A3">
            <w:pPr>
              <w:spacing w:before="60" w:after="60"/>
              <w:ind w:right="180"/>
              <w:rPr>
                <w:rFonts w:cstheme="minorHAnsi"/>
                <w:sz w:val="20"/>
                <w:szCs w:val="20"/>
              </w:rPr>
            </w:pPr>
            <w:r>
              <w:rPr>
                <w:rFonts w:cstheme="minorHAnsi"/>
                <w:sz w:val="20"/>
                <w:szCs w:val="20"/>
              </w:rPr>
              <w:t>Climate</w:t>
            </w:r>
          </w:p>
        </w:tc>
        <w:sdt>
          <w:sdtPr>
            <w:rPr>
              <w:rFonts w:cstheme="minorHAnsi"/>
              <w:color w:val="000000"/>
              <w:sz w:val="20"/>
              <w:szCs w:val="20"/>
            </w:rPr>
            <w:id w:val="2122335448"/>
            <w:placeholder>
              <w:docPart w:val="BDCBC69152B84EE8941D5314BB8B899C"/>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1C19AECB" w14:textId="77777777" w:rsidR="00FB359C" w:rsidRPr="00BE60BD"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015495944"/>
            <w:placeholder>
              <w:docPart w:val="4EA0EA5A35E048EF80931D8546D44B66"/>
            </w:placeholder>
            <w:showingPlcHdr/>
          </w:sdtPr>
          <w:sdtEndPr/>
          <w:sdtContent>
            <w:tc>
              <w:tcPr>
                <w:tcW w:w="5570" w:type="dxa"/>
                <w:tcBorders>
                  <w:left w:val="dotted" w:sz="4" w:space="0" w:color="auto"/>
                  <w:bottom w:val="dotted" w:sz="4" w:space="0" w:color="auto"/>
                </w:tcBorders>
                <w:tcMar>
                  <w:top w:w="0" w:type="dxa"/>
                  <w:left w:w="108" w:type="dxa"/>
                  <w:bottom w:w="0" w:type="dxa"/>
                  <w:right w:w="108" w:type="dxa"/>
                </w:tcMar>
                <w:vAlign w:val="center"/>
              </w:tcPr>
              <w:p w14:paraId="205375BE" w14:textId="77777777" w:rsidR="00FB359C" w:rsidRPr="009567A3"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2033242C" w14:textId="77777777" w:rsidTr="004D57A3">
        <w:trPr>
          <w:trHeight w:val="331"/>
        </w:trPr>
        <w:tc>
          <w:tcPr>
            <w:tcW w:w="2710" w:type="dxa"/>
            <w:tcBorders>
              <w:bottom w:val="dotted" w:sz="4" w:space="0" w:color="auto"/>
              <w:right w:val="dotted" w:sz="4" w:space="0" w:color="auto"/>
            </w:tcBorders>
            <w:tcMar>
              <w:top w:w="0" w:type="dxa"/>
              <w:left w:w="108" w:type="dxa"/>
              <w:bottom w:w="0" w:type="dxa"/>
              <w:right w:w="108" w:type="dxa"/>
            </w:tcMar>
            <w:vAlign w:val="center"/>
          </w:tcPr>
          <w:p w14:paraId="6314102C" w14:textId="77777777" w:rsidR="00FB359C" w:rsidRPr="009567A3" w:rsidRDefault="00FB359C" w:rsidP="004D57A3">
            <w:pPr>
              <w:spacing w:before="60" w:after="60"/>
              <w:ind w:right="180"/>
              <w:rPr>
                <w:rFonts w:cstheme="minorHAnsi"/>
                <w:sz w:val="20"/>
                <w:szCs w:val="20"/>
              </w:rPr>
            </w:pPr>
            <w:r w:rsidRPr="00F76FAB">
              <w:rPr>
                <w:rFonts w:cstheme="minorHAnsi"/>
                <w:sz w:val="20"/>
                <w:szCs w:val="20"/>
              </w:rPr>
              <w:t xml:space="preserve">Environment and Social </w:t>
            </w:r>
          </w:p>
        </w:tc>
        <w:sdt>
          <w:sdtPr>
            <w:rPr>
              <w:rFonts w:cstheme="minorHAnsi"/>
              <w:color w:val="000000"/>
              <w:sz w:val="20"/>
              <w:szCs w:val="20"/>
            </w:rPr>
            <w:id w:val="-13926070"/>
            <w:placeholder>
              <w:docPart w:val="0C791461A56649DE8E78BC0CCAFFA4D1"/>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13BD65B8" w14:textId="77777777" w:rsidR="00FB359C" w:rsidRPr="00BE60BD"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74540734"/>
            <w:placeholder>
              <w:docPart w:val="8FA7632CC58145D192D19F8783B3EE6F"/>
            </w:placeholder>
            <w:showingPlcHdr/>
          </w:sdtPr>
          <w:sdtEndPr/>
          <w:sdtContent>
            <w:tc>
              <w:tcPr>
                <w:tcW w:w="5570" w:type="dxa"/>
                <w:tcBorders>
                  <w:left w:val="dotted" w:sz="4" w:space="0" w:color="auto"/>
                  <w:bottom w:val="dotted" w:sz="4" w:space="0" w:color="auto"/>
                </w:tcBorders>
                <w:tcMar>
                  <w:top w:w="0" w:type="dxa"/>
                  <w:left w:w="108" w:type="dxa"/>
                  <w:bottom w:w="0" w:type="dxa"/>
                  <w:right w:w="108" w:type="dxa"/>
                </w:tcMar>
                <w:vAlign w:val="center"/>
              </w:tcPr>
              <w:p w14:paraId="63F3EF60" w14:textId="77777777" w:rsidR="00FB359C" w:rsidRPr="009567A3"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013C6FD7" w14:textId="77777777" w:rsidTr="004D57A3">
        <w:trPr>
          <w:trHeight w:val="331"/>
        </w:trPr>
        <w:tc>
          <w:tcPr>
            <w:tcW w:w="2710" w:type="dxa"/>
            <w:tcBorders>
              <w:bottom w:val="single" w:sz="4" w:space="0" w:color="auto"/>
              <w:right w:val="dotted" w:sz="4" w:space="0" w:color="auto"/>
            </w:tcBorders>
            <w:tcMar>
              <w:top w:w="0" w:type="dxa"/>
              <w:left w:w="108" w:type="dxa"/>
              <w:bottom w:w="0" w:type="dxa"/>
              <w:right w:w="108" w:type="dxa"/>
            </w:tcMar>
            <w:vAlign w:val="center"/>
          </w:tcPr>
          <w:p w14:paraId="64FF6DD8" w14:textId="77777777" w:rsidR="00FB359C" w:rsidRPr="009567A3" w:rsidRDefault="00FB359C" w:rsidP="004D57A3">
            <w:pPr>
              <w:spacing w:before="60" w:after="60"/>
              <w:ind w:right="180"/>
              <w:rPr>
                <w:rFonts w:cstheme="minorHAnsi"/>
                <w:sz w:val="20"/>
                <w:szCs w:val="20"/>
              </w:rPr>
            </w:pPr>
            <w:r w:rsidRPr="00F76FAB">
              <w:rPr>
                <w:rFonts w:cstheme="minorHAnsi"/>
                <w:sz w:val="20"/>
                <w:szCs w:val="20"/>
              </w:rPr>
              <w:t>Political and Governance</w:t>
            </w:r>
          </w:p>
        </w:tc>
        <w:sdt>
          <w:sdtPr>
            <w:rPr>
              <w:rFonts w:cstheme="minorHAnsi"/>
              <w:color w:val="000000"/>
              <w:sz w:val="20"/>
              <w:szCs w:val="20"/>
            </w:rPr>
            <w:id w:val="87897536"/>
            <w:placeholder>
              <w:docPart w:val="E86B5E8D816242A3862487FD7D2F54C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3625EAB6" w14:textId="77777777" w:rsidR="00FB359C" w:rsidRPr="00BE60BD"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97212950"/>
            <w:placeholder>
              <w:docPart w:val="0961A6ED2DD14295A7B7C02B564F8339"/>
            </w:placeholder>
            <w:showingPlcHdr/>
          </w:sdtPr>
          <w:sdtEndPr/>
          <w:sdtContent>
            <w:tc>
              <w:tcPr>
                <w:tcW w:w="5570" w:type="dxa"/>
                <w:tcBorders>
                  <w:left w:val="dotted" w:sz="4" w:space="0" w:color="auto"/>
                  <w:bottom w:val="single" w:sz="4" w:space="0" w:color="auto"/>
                </w:tcBorders>
                <w:tcMar>
                  <w:top w:w="0" w:type="dxa"/>
                  <w:left w:w="108" w:type="dxa"/>
                  <w:bottom w:w="0" w:type="dxa"/>
                  <w:right w:w="108" w:type="dxa"/>
                </w:tcMar>
                <w:vAlign w:val="center"/>
              </w:tcPr>
              <w:p w14:paraId="67AA0987" w14:textId="77777777" w:rsidR="00FB359C" w:rsidRPr="009567A3"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0CC82B4A" w14:textId="77777777" w:rsidTr="004D57A3">
        <w:trPr>
          <w:trHeight w:val="331"/>
        </w:trPr>
        <w:tc>
          <w:tcPr>
            <w:tcW w:w="9720" w:type="dxa"/>
            <w:gridSpan w:val="3"/>
            <w:tcBorders>
              <w:top w:val="single" w:sz="4" w:space="0" w:color="auto"/>
              <w:bottom w:val="dotted" w:sz="4" w:space="0" w:color="auto"/>
            </w:tcBorders>
            <w:shd w:val="clear" w:color="auto" w:fill="F2F2F2"/>
            <w:tcMar>
              <w:top w:w="0" w:type="dxa"/>
              <w:left w:w="108" w:type="dxa"/>
              <w:bottom w:w="0" w:type="dxa"/>
              <w:right w:w="108" w:type="dxa"/>
            </w:tcMar>
            <w:vAlign w:val="center"/>
          </w:tcPr>
          <w:p w14:paraId="069B3EE2" w14:textId="77777777" w:rsidR="00FB359C" w:rsidRPr="00522CC6" w:rsidRDefault="00FB359C" w:rsidP="004D57A3">
            <w:pPr>
              <w:spacing w:before="60" w:after="60"/>
              <w:ind w:right="180"/>
              <w:jc w:val="center"/>
              <w:rPr>
                <w:rFonts w:cstheme="minorHAnsi"/>
                <w:b/>
                <w:bCs/>
                <w:sz w:val="20"/>
                <w:szCs w:val="20"/>
              </w:rPr>
            </w:pPr>
            <w:r w:rsidRPr="00522CC6">
              <w:rPr>
                <w:rFonts w:cstheme="minorHAnsi"/>
                <w:b/>
                <w:bCs/>
                <w:sz w:val="20"/>
                <w:szCs w:val="20"/>
              </w:rPr>
              <w:t>INNOVATION</w:t>
            </w:r>
          </w:p>
        </w:tc>
      </w:tr>
      <w:tr w:rsidR="00FB359C" w:rsidRPr="00BE60BD" w14:paraId="55DEAD24" w14:textId="77777777" w:rsidTr="004D57A3">
        <w:trPr>
          <w:trHeight w:val="331"/>
        </w:trPr>
        <w:tc>
          <w:tcPr>
            <w:tcW w:w="2710" w:type="dxa"/>
            <w:tcBorders>
              <w:bottom w:val="dotted" w:sz="4" w:space="0" w:color="auto"/>
              <w:right w:val="dotted" w:sz="4" w:space="0" w:color="auto"/>
            </w:tcBorders>
            <w:tcMar>
              <w:top w:w="0" w:type="dxa"/>
              <w:left w:w="108" w:type="dxa"/>
              <w:bottom w:w="0" w:type="dxa"/>
              <w:right w:w="108" w:type="dxa"/>
            </w:tcMar>
            <w:vAlign w:val="center"/>
            <w:hideMark/>
          </w:tcPr>
          <w:p w14:paraId="763163EB" w14:textId="77777777" w:rsidR="00FB359C" w:rsidRPr="009567A3" w:rsidRDefault="00FB359C" w:rsidP="004D57A3">
            <w:pPr>
              <w:spacing w:before="60" w:after="60"/>
              <w:ind w:right="180"/>
              <w:rPr>
                <w:rFonts w:cstheme="minorHAnsi"/>
                <w:sz w:val="20"/>
                <w:szCs w:val="20"/>
              </w:rPr>
            </w:pPr>
            <w:r w:rsidRPr="009567A3">
              <w:rPr>
                <w:rFonts w:cstheme="minorHAnsi"/>
                <w:sz w:val="20"/>
                <w:szCs w:val="20"/>
              </w:rPr>
              <w:t>Institutional and Policy</w:t>
            </w:r>
          </w:p>
        </w:tc>
        <w:sdt>
          <w:sdtPr>
            <w:rPr>
              <w:rFonts w:cstheme="minorHAnsi"/>
              <w:color w:val="000000"/>
              <w:sz w:val="20"/>
              <w:szCs w:val="20"/>
            </w:rPr>
            <w:id w:val="-1718893444"/>
            <w:placeholder>
              <w:docPart w:val="DD77924BBC044DD18EC570348ED8EB0D"/>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5FD32B7B"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66365993"/>
            <w:placeholder>
              <w:docPart w:val="2E0815F4159A4CC88626CC55E89B3435"/>
            </w:placeholder>
            <w:showingPlcHdr/>
          </w:sdtPr>
          <w:sdtEndPr/>
          <w:sdtContent>
            <w:tc>
              <w:tcPr>
                <w:tcW w:w="5570" w:type="dxa"/>
                <w:tcBorders>
                  <w:left w:val="dotted" w:sz="4" w:space="0" w:color="auto"/>
                  <w:bottom w:val="dotted" w:sz="4" w:space="0" w:color="auto"/>
                </w:tcBorders>
                <w:tcMar>
                  <w:top w:w="0" w:type="dxa"/>
                  <w:left w:w="108" w:type="dxa"/>
                  <w:bottom w:w="0" w:type="dxa"/>
                  <w:right w:w="108" w:type="dxa"/>
                </w:tcMar>
                <w:vAlign w:val="center"/>
              </w:tcPr>
              <w:p w14:paraId="4337FC81"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3910E1DD" w14:textId="77777777" w:rsidTr="004D57A3">
        <w:trPr>
          <w:trHeight w:val="313"/>
        </w:trPr>
        <w:tc>
          <w:tcPr>
            <w:tcW w:w="2710" w:type="dxa"/>
            <w:tcBorders>
              <w:top w:val="dotted" w:sz="4" w:space="0" w:color="auto"/>
              <w:bottom w:val="dotted" w:sz="4" w:space="0" w:color="auto"/>
              <w:right w:val="dotted" w:sz="4" w:space="0" w:color="auto"/>
            </w:tcBorders>
            <w:tcMar>
              <w:top w:w="0" w:type="dxa"/>
              <w:left w:w="108" w:type="dxa"/>
              <w:bottom w:w="0" w:type="dxa"/>
              <w:right w:w="108" w:type="dxa"/>
            </w:tcMar>
            <w:vAlign w:val="center"/>
            <w:hideMark/>
          </w:tcPr>
          <w:p w14:paraId="5AA51478" w14:textId="77777777" w:rsidR="00FB359C" w:rsidRPr="009567A3" w:rsidRDefault="00FB359C" w:rsidP="004D57A3">
            <w:pPr>
              <w:spacing w:before="60" w:after="60"/>
              <w:ind w:right="180"/>
              <w:rPr>
                <w:rFonts w:cstheme="minorHAnsi"/>
                <w:sz w:val="20"/>
                <w:szCs w:val="20"/>
              </w:rPr>
            </w:pPr>
            <w:r w:rsidRPr="009567A3">
              <w:rPr>
                <w:rFonts w:cstheme="minorHAnsi"/>
                <w:sz w:val="20"/>
                <w:szCs w:val="20"/>
              </w:rPr>
              <w:t>Technological</w:t>
            </w:r>
          </w:p>
        </w:tc>
        <w:sdt>
          <w:sdtPr>
            <w:rPr>
              <w:rFonts w:cstheme="minorHAnsi"/>
              <w:color w:val="000000"/>
              <w:sz w:val="20"/>
              <w:szCs w:val="20"/>
            </w:rPr>
            <w:id w:val="472800937"/>
            <w:placeholder>
              <w:docPart w:val="6755C728270644BF8CC1B7D6A3213B47"/>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0A0F29FF"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057239706"/>
            <w:placeholder>
              <w:docPart w:val="4465352F69004D0F87EB561F3F80C276"/>
            </w:placeholder>
            <w:showingPlcHdr/>
          </w:sdtPr>
          <w:sdtEndPr/>
          <w:sdtContent>
            <w:tc>
              <w:tcPr>
                <w:tcW w:w="557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02CACC6B"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15FC92CF" w14:textId="77777777" w:rsidTr="004D57A3">
        <w:trPr>
          <w:trHeight w:val="313"/>
        </w:trPr>
        <w:tc>
          <w:tcPr>
            <w:tcW w:w="2710"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57B5AF95" w14:textId="77777777" w:rsidR="00FB359C" w:rsidRPr="009567A3" w:rsidRDefault="00FB359C" w:rsidP="004D57A3">
            <w:pPr>
              <w:spacing w:before="60" w:after="60"/>
              <w:ind w:right="180"/>
              <w:rPr>
                <w:rFonts w:cstheme="minorHAnsi"/>
                <w:sz w:val="20"/>
                <w:szCs w:val="20"/>
              </w:rPr>
            </w:pPr>
            <w:r w:rsidRPr="009567A3">
              <w:rPr>
                <w:rFonts w:cstheme="minorHAnsi"/>
                <w:sz w:val="20"/>
                <w:szCs w:val="20"/>
              </w:rPr>
              <w:t>Financial and Business Model</w:t>
            </w:r>
          </w:p>
        </w:tc>
        <w:sdt>
          <w:sdtPr>
            <w:rPr>
              <w:rFonts w:cstheme="minorHAnsi"/>
              <w:color w:val="000000"/>
              <w:sz w:val="20"/>
              <w:szCs w:val="20"/>
            </w:rPr>
            <w:id w:val="-1014679782"/>
            <w:placeholder>
              <w:docPart w:val="641E102C2B9F443BA109F11CDEBD9E41"/>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701DBEDE"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24019152"/>
            <w:placeholder>
              <w:docPart w:val="D09A752D681C4D56ADB4A9DA1488AF35"/>
            </w:placeholder>
            <w:showingPlcHdr/>
          </w:sdtPr>
          <w:sdtEndPr/>
          <w:sdtContent>
            <w:tc>
              <w:tcPr>
                <w:tcW w:w="557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40303F63"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1F37E69E" w14:textId="77777777" w:rsidTr="004D57A3">
        <w:trPr>
          <w:trHeight w:val="535"/>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1598BA83" w14:textId="77777777" w:rsidR="00FB359C" w:rsidRPr="00BE60BD" w:rsidRDefault="00FB359C" w:rsidP="004D57A3">
            <w:pPr>
              <w:spacing w:before="60" w:after="60"/>
              <w:ind w:right="180"/>
              <w:jc w:val="center"/>
              <w:rPr>
                <w:rFonts w:cstheme="minorHAnsi"/>
                <w:b/>
                <w:bCs/>
                <w:color w:val="000000" w:themeColor="text1"/>
                <w:sz w:val="20"/>
                <w:szCs w:val="20"/>
              </w:rPr>
            </w:pPr>
            <w:r w:rsidRPr="00BE60BD">
              <w:rPr>
                <w:rFonts w:cstheme="minorHAnsi"/>
                <w:b/>
                <w:bCs/>
                <w:color w:val="000000" w:themeColor="text1"/>
                <w:sz w:val="20"/>
                <w:szCs w:val="20"/>
              </w:rPr>
              <w:t>EXECUTION</w:t>
            </w:r>
          </w:p>
        </w:tc>
      </w:tr>
      <w:tr w:rsidR="00FB359C" w:rsidRPr="00BE60BD" w14:paraId="75CABE5C" w14:textId="77777777" w:rsidTr="004D57A3">
        <w:trPr>
          <w:trHeight w:val="40"/>
        </w:trPr>
        <w:tc>
          <w:tcPr>
            <w:tcW w:w="2710" w:type="dxa"/>
            <w:tcBorders>
              <w:bottom w:val="dotted" w:sz="4" w:space="0" w:color="auto"/>
              <w:right w:val="dotted" w:sz="4" w:space="0" w:color="auto"/>
            </w:tcBorders>
            <w:tcMar>
              <w:top w:w="0" w:type="dxa"/>
              <w:left w:w="115" w:type="dxa"/>
              <w:bottom w:w="0" w:type="dxa"/>
              <w:right w:w="0" w:type="dxa"/>
            </w:tcMar>
            <w:vAlign w:val="center"/>
            <w:hideMark/>
          </w:tcPr>
          <w:p w14:paraId="3E9709A0" w14:textId="77777777" w:rsidR="00FB359C" w:rsidRPr="009567A3" w:rsidRDefault="00FB359C" w:rsidP="004D57A3">
            <w:pPr>
              <w:spacing w:before="60" w:after="60"/>
              <w:ind w:right="180"/>
              <w:rPr>
                <w:rFonts w:cstheme="minorHAnsi"/>
                <w:sz w:val="20"/>
                <w:szCs w:val="20"/>
              </w:rPr>
            </w:pPr>
            <w:r w:rsidRPr="009567A3">
              <w:rPr>
                <w:rFonts w:cstheme="minorHAnsi"/>
                <w:sz w:val="20"/>
                <w:szCs w:val="20"/>
              </w:rPr>
              <w:t>Capacity for Implementation</w:t>
            </w:r>
          </w:p>
        </w:tc>
        <w:sdt>
          <w:sdtPr>
            <w:rPr>
              <w:rFonts w:cstheme="minorHAnsi"/>
              <w:color w:val="000000"/>
              <w:sz w:val="20"/>
              <w:szCs w:val="20"/>
            </w:rPr>
            <w:id w:val="-1378626925"/>
            <w:placeholder>
              <w:docPart w:val="40EB6F199CC3446FA7B0ED737BD587B9"/>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43590AE1"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49139149"/>
            <w:placeholder>
              <w:docPart w:val="837D15E5D18E4446ADA37B4414680228"/>
            </w:placeholder>
            <w:showingPlcHdr/>
          </w:sdtPr>
          <w:sdtEndPr/>
          <w:sdtContent>
            <w:tc>
              <w:tcPr>
                <w:tcW w:w="5570" w:type="dxa"/>
                <w:tcBorders>
                  <w:left w:val="dotted" w:sz="4" w:space="0" w:color="auto"/>
                  <w:bottom w:val="dotted" w:sz="4" w:space="0" w:color="auto"/>
                </w:tcBorders>
                <w:tcMar>
                  <w:top w:w="0" w:type="dxa"/>
                  <w:left w:w="108" w:type="dxa"/>
                  <w:bottom w:w="0" w:type="dxa"/>
                  <w:right w:w="108" w:type="dxa"/>
                </w:tcMar>
                <w:vAlign w:val="center"/>
              </w:tcPr>
              <w:p w14:paraId="4A0325B7"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0CE7EB34" w14:textId="77777777" w:rsidTr="004D57A3">
        <w:trPr>
          <w:trHeight w:val="331"/>
        </w:trPr>
        <w:tc>
          <w:tcPr>
            <w:tcW w:w="2710" w:type="dxa"/>
            <w:tcBorders>
              <w:top w:val="dotted" w:sz="4" w:space="0" w:color="auto"/>
              <w:bottom w:val="dotted" w:sz="4" w:space="0" w:color="auto"/>
              <w:right w:val="dotted" w:sz="4" w:space="0" w:color="auto"/>
            </w:tcBorders>
            <w:tcMar>
              <w:top w:w="0" w:type="dxa"/>
              <w:left w:w="115" w:type="dxa"/>
              <w:bottom w:w="0" w:type="dxa"/>
              <w:right w:w="0" w:type="dxa"/>
            </w:tcMar>
            <w:vAlign w:val="center"/>
            <w:hideMark/>
          </w:tcPr>
          <w:p w14:paraId="7DF5CA4D" w14:textId="77777777" w:rsidR="00FB359C" w:rsidRPr="009567A3" w:rsidRDefault="00FB359C" w:rsidP="004D57A3">
            <w:pPr>
              <w:spacing w:before="60" w:after="60"/>
              <w:ind w:right="180"/>
              <w:rPr>
                <w:rFonts w:cstheme="minorHAnsi"/>
                <w:sz w:val="20"/>
                <w:szCs w:val="20"/>
              </w:rPr>
            </w:pPr>
            <w:r w:rsidRPr="009567A3">
              <w:rPr>
                <w:rFonts w:cstheme="minorHAnsi"/>
                <w:sz w:val="20"/>
                <w:szCs w:val="20"/>
              </w:rPr>
              <w:t>Fiduciary</w:t>
            </w:r>
          </w:p>
        </w:tc>
        <w:sdt>
          <w:sdtPr>
            <w:rPr>
              <w:rFonts w:cstheme="minorHAnsi"/>
              <w:color w:val="000000"/>
              <w:sz w:val="20"/>
              <w:szCs w:val="20"/>
            </w:rPr>
            <w:id w:val="393170969"/>
            <w:placeholder>
              <w:docPart w:val="EEA40CE475C04AE4AFF43E6C9089043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595EE7FA"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18219661"/>
            <w:placeholder>
              <w:docPart w:val="0B540FF152174D2382F93A8BCB95FC4E"/>
            </w:placeholder>
            <w:showingPlcHdr/>
          </w:sdtPr>
          <w:sdtEndPr/>
          <w:sdtContent>
            <w:tc>
              <w:tcPr>
                <w:tcW w:w="557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28F65357"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7139E2E5" w14:textId="77777777" w:rsidTr="004D57A3">
        <w:trPr>
          <w:trHeight w:val="313"/>
        </w:trPr>
        <w:tc>
          <w:tcPr>
            <w:tcW w:w="2710"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3836DF04" w14:textId="77777777" w:rsidR="00FB359C" w:rsidRPr="009567A3" w:rsidRDefault="00FB359C" w:rsidP="004D57A3">
            <w:pPr>
              <w:spacing w:before="60" w:after="60"/>
              <w:ind w:right="180"/>
              <w:rPr>
                <w:rFonts w:cstheme="minorHAnsi"/>
                <w:sz w:val="20"/>
                <w:szCs w:val="20"/>
              </w:rPr>
            </w:pPr>
            <w:r w:rsidRPr="009567A3">
              <w:rPr>
                <w:rFonts w:cstheme="minorHAnsi"/>
                <w:sz w:val="20"/>
                <w:szCs w:val="20"/>
              </w:rPr>
              <w:t>Stakeholder</w:t>
            </w:r>
          </w:p>
        </w:tc>
        <w:sdt>
          <w:sdtPr>
            <w:rPr>
              <w:rFonts w:cstheme="minorHAnsi"/>
              <w:color w:val="000000"/>
              <w:sz w:val="20"/>
              <w:szCs w:val="20"/>
            </w:rPr>
            <w:id w:val="-1687276353"/>
            <w:placeholder>
              <w:docPart w:val="05FC276F878E4ECF8E1CBCA0D7BE9EB2"/>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2C166DFA"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56337561"/>
            <w:placeholder>
              <w:docPart w:val="833A918702694E3DB59DDCF2EE168244"/>
            </w:placeholder>
            <w:showingPlcHdr/>
          </w:sdtPr>
          <w:sdtEndPr/>
          <w:sdtContent>
            <w:tc>
              <w:tcPr>
                <w:tcW w:w="557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7385DB45"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BE60BD" w14:paraId="09F83EBA" w14:textId="77777777" w:rsidTr="004D57A3">
        <w:trPr>
          <w:trHeight w:val="71"/>
        </w:trPr>
        <w:tc>
          <w:tcPr>
            <w:tcW w:w="2710" w:type="dxa"/>
            <w:tcBorders>
              <w:top w:val="single" w:sz="4" w:space="0" w:color="auto"/>
            </w:tcBorders>
            <w:shd w:val="clear" w:color="auto" w:fill="F2F2F2"/>
            <w:tcMar>
              <w:top w:w="0" w:type="dxa"/>
              <w:left w:w="108" w:type="dxa"/>
              <w:bottom w:w="0" w:type="dxa"/>
              <w:right w:w="108" w:type="dxa"/>
            </w:tcMar>
            <w:vAlign w:val="center"/>
          </w:tcPr>
          <w:p w14:paraId="54C25CB5" w14:textId="77777777" w:rsidR="00FB359C" w:rsidRPr="00F76FAB" w:rsidRDefault="00FB359C" w:rsidP="004D57A3">
            <w:pPr>
              <w:spacing w:before="60" w:after="60"/>
              <w:ind w:right="187"/>
              <w:rPr>
                <w:rFonts w:cstheme="minorHAnsi"/>
                <w:sz w:val="4"/>
                <w:szCs w:val="4"/>
              </w:rPr>
            </w:pPr>
          </w:p>
        </w:tc>
        <w:tc>
          <w:tcPr>
            <w:tcW w:w="1440" w:type="dxa"/>
            <w:tcBorders>
              <w:top w:val="single" w:sz="4" w:space="0" w:color="auto"/>
            </w:tcBorders>
            <w:shd w:val="clear" w:color="auto" w:fill="F2F2F2"/>
            <w:tcMar>
              <w:top w:w="0" w:type="dxa"/>
              <w:left w:w="108" w:type="dxa"/>
              <w:bottom w:w="0" w:type="dxa"/>
              <w:right w:w="108" w:type="dxa"/>
            </w:tcMar>
            <w:vAlign w:val="center"/>
          </w:tcPr>
          <w:p w14:paraId="3F6B6CC9" w14:textId="77777777" w:rsidR="00FB359C" w:rsidRPr="00F76FAB" w:rsidRDefault="00FB359C" w:rsidP="004D57A3">
            <w:pPr>
              <w:spacing w:before="60" w:after="60"/>
              <w:ind w:right="187"/>
              <w:rPr>
                <w:rFonts w:cstheme="minorHAnsi"/>
                <w:color w:val="000000"/>
                <w:sz w:val="4"/>
                <w:szCs w:val="4"/>
              </w:rPr>
            </w:pPr>
          </w:p>
        </w:tc>
        <w:tc>
          <w:tcPr>
            <w:tcW w:w="5570" w:type="dxa"/>
            <w:tcBorders>
              <w:top w:val="single" w:sz="4" w:space="0" w:color="auto"/>
            </w:tcBorders>
            <w:shd w:val="clear" w:color="auto" w:fill="F2F2F2"/>
            <w:tcMar>
              <w:top w:w="0" w:type="dxa"/>
              <w:left w:w="108" w:type="dxa"/>
              <w:bottom w:w="0" w:type="dxa"/>
              <w:right w:w="108" w:type="dxa"/>
            </w:tcMar>
            <w:vAlign w:val="center"/>
          </w:tcPr>
          <w:p w14:paraId="17393D7A" w14:textId="77777777" w:rsidR="00FB359C" w:rsidRPr="00F76FAB" w:rsidRDefault="00FB359C" w:rsidP="004D57A3">
            <w:pPr>
              <w:spacing w:before="60" w:after="60"/>
              <w:ind w:right="187"/>
              <w:rPr>
                <w:rFonts w:cstheme="minorHAnsi"/>
                <w:sz w:val="4"/>
                <w:szCs w:val="4"/>
              </w:rPr>
            </w:pPr>
          </w:p>
        </w:tc>
      </w:tr>
      <w:tr w:rsidR="00FB359C" w:rsidRPr="00BE60BD" w14:paraId="2F9B82EB" w14:textId="77777777" w:rsidTr="004D57A3">
        <w:trPr>
          <w:trHeight w:val="313"/>
        </w:trPr>
        <w:tc>
          <w:tcPr>
            <w:tcW w:w="2710" w:type="dxa"/>
            <w:tcBorders>
              <w:bottom w:val="double" w:sz="4" w:space="0" w:color="auto"/>
              <w:right w:val="dotted" w:sz="4" w:space="0" w:color="auto"/>
            </w:tcBorders>
            <w:tcMar>
              <w:top w:w="0" w:type="dxa"/>
              <w:left w:w="108" w:type="dxa"/>
              <w:bottom w:w="0" w:type="dxa"/>
              <w:right w:w="108" w:type="dxa"/>
            </w:tcMar>
            <w:vAlign w:val="center"/>
            <w:hideMark/>
          </w:tcPr>
          <w:p w14:paraId="138B0B0A" w14:textId="77777777" w:rsidR="00FB359C" w:rsidRPr="00D95F86" w:rsidRDefault="00FB359C" w:rsidP="004D57A3">
            <w:pPr>
              <w:spacing w:before="60" w:after="60"/>
              <w:ind w:right="180"/>
              <w:rPr>
                <w:rFonts w:cstheme="minorHAnsi"/>
                <w:sz w:val="20"/>
                <w:szCs w:val="20"/>
              </w:rPr>
            </w:pPr>
            <w:r w:rsidRPr="009567A3">
              <w:rPr>
                <w:rFonts w:cstheme="minorHAnsi"/>
                <w:sz w:val="20"/>
                <w:szCs w:val="20"/>
              </w:rPr>
              <w:t>Other</w:t>
            </w:r>
          </w:p>
        </w:tc>
        <w:sdt>
          <w:sdtPr>
            <w:rPr>
              <w:rFonts w:cstheme="minorHAnsi"/>
              <w:color w:val="000000"/>
              <w:sz w:val="20"/>
              <w:szCs w:val="20"/>
            </w:rPr>
            <w:id w:val="-1161698480"/>
            <w:placeholder>
              <w:docPart w:val="E08FF978289F4BB6B5A6B1AE54C44F7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left w:val="dotted" w:sz="4" w:space="0" w:color="auto"/>
                  <w:bottom w:val="double" w:sz="4" w:space="0" w:color="auto"/>
                  <w:right w:val="dotted" w:sz="4" w:space="0" w:color="auto"/>
                </w:tcBorders>
                <w:tcMar>
                  <w:top w:w="0" w:type="dxa"/>
                  <w:left w:w="0" w:type="dxa"/>
                  <w:bottom w:w="0" w:type="dxa"/>
                  <w:right w:w="0" w:type="dxa"/>
                </w:tcMar>
                <w:vAlign w:val="center"/>
              </w:tcPr>
              <w:p w14:paraId="58332B37"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256249473"/>
            <w:placeholder>
              <w:docPart w:val="141267C3F601416A91B268352DD04F7E"/>
            </w:placeholder>
            <w:showingPlcHdr/>
          </w:sdtPr>
          <w:sdtEndPr/>
          <w:sdtContent>
            <w:tc>
              <w:tcPr>
                <w:tcW w:w="5570" w:type="dxa"/>
                <w:tcBorders>
                  <w:left w:val="dotted" w:sz="4" w:space="0" w:color="auto"/>
                  <w:bottom w:val="double" w:sz="4" w:space="0" w:color="auto"/>
                </w:tcBorders>
                <w:tcMar>
                  <w:top w:w="0" w:type="dxa"/>
                  <w:left w:w="108" w:type="dxa"/>
                  <w:bottom w:w="0" w:type="dxa"/>
                  <w:right w:w="108" w:type="dxa"/>
                </w:tcMar>
                <w:vAlign w:val="center"/>
              </w:tcPr>
              <w:p w14:paraId="3E0DB9BE"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r w:rsidR="00FB359C" w:rsidRPr="00F76FAB" w14:paraId="7EA37EA3" w14:textId="77777777" w:rsidTr="004D57A3">
        <w:trPr>
          <w:trHeight w:val="42"/>
        </w:trPr>
        <w:tc>
          <w:tcPr>
            <w:tcW w:w="2710" w:type="dxa"/>
            <w:tcBorders>
              <w:top w:val="double" w:sz="4" w:space="0" w:color="auto"/>
            </w:tcBorders>
            <w:shd w:val="clear" w:color="auto" w:fill="F2F2F2"/>
            <w:tcMar>
              <w:top w:w="0" w:type="dxa"/>
              <w:left w:w="108" w:type="dxa"/>
              <w:bottom w:w="0" w:type="dxa"/>
              <w:right w:w="108" w:type="dxa"/>
            </w:tcMar>
            <w:vAlign w:val="center"/>
            <w:hideMark/>
          </w:tcPr>
          <w:p w14:paraId="7BFA437D" w14:textId="77777777" w:rsidR="00FB359C" w:rsidRPr="00F76FAB" w:rsidRDefault="00FB359C" w:rsidP="004D57A3">
            <w:pPr>
              <w:spacing w:before="60" w:after="60"/>
              <w:rPr>
                <w:rFonts w:cstheme="minorHAnsi"/>
                <w:color w:val="595959" w:themeColor="text1" w:themeTint="A6"/>
                <w:sz w:val="6"/>
                <w:szCs w:val="6"/>
              </w:rPr>
            </w:pPr>
          </w:p>
        </w:tc>
        <w:tc>
          <w:tcPr>
            <w:tcW w:w="1440" w:type="dxa"/>
            <w:tcBorders>
              <w:top w:val="double" w:sz="4" w:space="0" w:color="auto"/>
            </w:tcBorders>
            <w:shd w:val="clear" w:color="auto" w:fill="F2F2F2"/>
            <w:tcMar>
              <w:top w:w="0" w:type="dxa"/>
              <w:left w:w="108" w:type="dxa"/>
              <w:bottom w:w="0" w:type="dxa"/>
              <w:right w:w="108" w:type="dxa"/>
            </w:tcMar>
            <w:vAlign w:val="center"/>
            <w:hideMark/>
          </w:tcPr>
          <w:p w14:paraId="4AFC159C" w14:textId="77777777" w:rsidR="00FB359C" w:rsidRPr="00F76FAB" w:rsidRDefault="00FB359C" w:rsidP="004D57A3">
            <w:pPr>
              <w:spacing w:before="60" w:after="60"/>
              <w:ind w:right="180"/>
              <w:rPr>
                <w:rFonts w:cstheme="minorHAnsi"/>
                <w:sz w:val="6"/>
                <w:szCs w:val="6"/>
              </w:rPr>
            </w:pPr>
          </w:p>
        </w:tc>
        <w:tc>
          <w:tcPr>
            <w:tcW w:w="5570" w:type="dxa"/>
            <w:tcBorders>
              <w:top w:val="double" w:sz="4" w:space="0" w:color="auto"/>
            </w:tcBorders>
            <w:shd w:val="clear" w:color="auto" w:fill="F2F2F2"/>
            <w:tcMar>
              <w:top w:w="0" w:type="dxa"/>
              <w:left w:w="108" w:type="dxa"/>
              <w:bottom w:w="0" w:type="dxa"/>
              <w:right w:w="108" w:type="dxa"/>
            </w:tcMar>
            <w:vAlign w:val="center"/>
          </w:tcPr>
          <w:p w14:paraId="43D5DD9C" w14:textId="77777777" w:rsidR="00FB359C" w:rsidRPr="00F76FAB" w:rsidRDefault="00FB359C" w:rsidP="004D57A3">
            <w:pPr>
              <w:spacing w:before="60" w:after="60"/>
              <w:ind w:right="180"/>
              <w:rPr>
                <w:rFonts w:cstheme="minorHAnsi"/>
                <w:sz w:val="6"/>
                <w:szCs w:val="6"/>
              </w:rPr>
            </w:pPr>
          </w:p>
        </w:tc>
      </w:tr>
      <w:tr w:rsidR="00FB359C" w:rsidRPr="00BE60BD" w14:paraId="070C1C8F" w14:textId="77777777" w:rsidTr="004D57A3">
        <w:trPr>
          <w:trHeight w:val="313"/>
        </w:trPr>
        <w:tc>
          <w:tcPr>
            <w:tcW w:w="2710" w:type="dxa"/>
            <w:tcBorders>
              <w:bottom w:val="single" w:sz="4" w:space="0" w:color="auto"/>
              <w:right w:val="dotted" w:sz="4" w:space="0" w:color="auto"/>
            </w:tcBorders>
            <w:tcMar>
              <w:top w:w="0" w:type="dxa"/>
              <w:left w:w="108" w:type="dxa"/>
              <w:bottom w:w="0" w:type="dxa"/>
              <w:right w:w="108" w:type="dxa"/>
            </w:tcMar>
            <w:vAlign w:val="center"/>
            <w:hideMark/>
          </w:tcPr>
          <w:p w14:paraId="613E32AB" w14:textId="77777777" w:rsidR="00FB359C" w:rsidRPr="00D95F86" w:rsidRDefault="00FB359C" w:rsidP="004D57A3">
            <w:pPr>
              <w:spacing w:before="60" w:after="60"/>
              <w:ind w:right="180"/>
              <w:rPr>
                <w:rFonts w:cstheme="minorHAnsi"/>
                <w:sz w:val="20"/>
                <w:szCs w:val="20"/>
              </w:rPr>
            </w:pPr>
            <w:r w:rsidRPr="009567A3">
              <w:rPr>
                <w:rFonts w:cstheme="minorHAnsi"/>
                <w:sz w:val="20"/>
                <w:szCs w:val="20"/>
              </w:rPr>
              <w:t>Overall Risk Rating</w:t>
            </w:r>
          </w:p>
        </w:tc>
        <w:sdt>
          <w:sdtPr>
            <w:rPr>
              <w:rFonts w:cstheme="minorHAnsi"/>
              <w:color w:val="000000"/>
              <w:sz w:val="20"/>
              <w:szCs w:val="20"/>
            </w:rPr>
            <w:id w:val="1242376118"/>
            <w:placeholder>
              <w:docPart w:val="C255365787E948F19C92D23CA555444B"/>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1440"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2A2AA2EA" w14:textId="77777777" w:rsidR="00FB359C" w:rsidRPr="00D95F86" w:rsidRDefault="00FB359C" w:rsidP="004D57A3">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486312191"/>
            <w:placeholder>
              <w:docPart w:val="0C080B33147F404280BF0D3E422427A4"/>
            </w:placeholder>
            <w:showingPlcHdr/>
          </w:sdtPr>
          <w:sdtEndPr/>
          <w:sdtContent>
            <w:tc>
              <w:tcPr>
                <w:tcW w:w="5570" w:type="dxa"/>
                <w:tcBorders>
                  <w:left w:val="dotted" w:sz="4" w:space="0" w:color="auto"/>
                  <w:bottom w:val="single" w:sz="4" w:space="0" w:color="auto"/>
                </w:tcBorders>
                <w:tcMar>
                  <w:top w:w="0" w:type="dxa"/>
                  <w:left w:w="108" w:type="dxa"/>
                  <w:bottom w:w="0" w:type="dxa"/>
                  <w:right w:w="108" w:type="dxa"/>
                </w:tcMar>
                <w:vAlign w:val="center"/>
              </w:tcPr>
              <w:p w14:paraId="40B8A7DA" w14:textId="77777777" w:rsidR="00FB359C" w:rsidRPr="00BE60BD" w:rsidRDefault="00FB359C" w:rsidP="004D57A3">
                <w:pPr>
                  <w:spacing w:before="60" w:after="60"/>
                  <w:ind w:right="180"/>
                  <w:rPr>
                    <w:rFonts w:cstheme="minorHAnsi"/>
                    <w:sz w:val="20"/>
                    <w:szCs w:val="20"/>
                  </w:rPr>
                </w:pPr>
                <w:r w:rsidRPr="009567A3">
                  <w:rPr>
                    <w:rStyle w:val="PlaceholderText"/>
                    <w:sz w:val="20"/>
                    <w:szCs w:val="20"/>
                  </w:rPr>
                  <w:t>&lt; Insert text &gt;</w:t>
                </w:r>
              </w:p>
            </w:tc>
          </w:sdtContent>
        </w:sdt>
      </w:tr>
    </w:tbl>
    <w:p w14:paraId="117A2F45" w14:textId="77777777" w:rsidR="00E6238B" w:rsidRDefault="00E6238B" w:rsidP="007613C1">
      <w:pPr>
        <w:ind w:left="0" w:right="180"/>
        <w:rPr>
          <w:rFonts w:asciiTheme="minorHAnsi" w:hAnsiTheme="minorHAnsi" w:cstheme="minorHAnsi"/>
          <w:highlight w:val="yellow"/>
        </w:rPr>
      </w:pPr>
    </w:p>
    <w:p w14:paraId="600527FB" w14:textId="77777777" w:rsidR="00E6238B" w:rsidRPr="009E0642" w:rsidRDefault="00E6238B" w:rsidP="007613C1">
      <w:pPr>
        <w:ind w:left="0" w:right="180"/>
        <w:rPr>
          <w:rFonts w:asciiTheme="minorHAnsi" w:hAnsiTheme="minorHAnsi" w:cstheme="minorHAnsi"/>
          <w:highlight w:val="yellow"/>
        </w:rPr>
      </w:pPr>
    </w:p>
    <w:p w14:paraId="34069784" w14:textId="32BB6C6D" w:rsidR="007613C1" w:rsidRPr="009E0642" w:rsidRDefault="007613C1" w:rsidP="007613C1">
      <w:pPr>
        <w:pStyle w:val="Heading2"/>
        <w:ind w:left="0"/>
        <w:rPr>
          <w:rStyle w:val="Strong"/>
          <w:rFonts w:asciiTheme="minorHAnsi" w:hAnsiTheme="minorHAnsi" w:cstheme="minorHAnsi"/>
          <w:b/>
          <w:bCs w:val="0"/>
        </w:rPr>
      </w:pPr>
      <w:bookmarkStart w:id="25" w:name="_Toc160022027"/>
      <w:r w:rsidRPr="009E0642">
        <w:rPr>
          <w:rStyle w:val="Strong"/>
          <w:rFonts w:asciiTheme="minorHAnsi" w:hAnsiTheme="minorHAnsi" w:cstheme="minorHAnsi"/>
          <w:b/>
          <w:bCs w:val="0"/>
        </w:rPr>
        <w:t>Alignment with Programming strategies and country/regional priorities</w:t>
      </w:r>
      <w:bookmarkEnd w:id="25"/>
    </w:p>
    <w:p w14:paraId="7BEF65DC" w14:textId="77777777" w:rsidR="007613C1" w:rsidRPr="009E0642" w:rsidRDefault="007613C1" w:rsidP="007613C1">
      <w:pPr>
        <w:ind w:left="0" w:right="180"/>
        <w:rPr>
          <w:rFonts w:asciiTheme="minorHAnsi" w:hAnsiTheme="minorHAnsi" w:cstheme="minorHAnsi"/>
        </w:rPr>
      </w:pPr>
    </w:p>
    <w:p w14:paraId="0E70B294" w14:textId="661A5B14" w:rsidR="002E4E02" w:rsidRDefault="002E4E02" w:rsidP="002E4E02">
      <w:pPr>
        <w:ind w:left="0" w:right="180"/>
        <w:rPr>
          <w:rFonts w:asciiTheme="minorHAnsi" w:hAnsiTheme="minorHAnsi" w:cstheme="minorHAnsi"/>
        </w:rPr>
      </w:pPr>
      <w:r w:rsidRPr="00B95347">
        <w:rPr>
          <w:rFonts w:asciiTheme="minorHAnsi" w:hAnsiTheme="minorHAnsi" w:cstheme="minorHAnsi"/>
        </w:rPr>
        <w:t xml:space="preserve">Identify the </w:t>
      </w:r>
      <w:r>
        <w:rPr>
          <w:rFonts w:asciiTheme="minorHAnsi" w:hAnsiTheme="minorHAnsi" w:cstheme="minorHAnsi"/>
        </w:rPr>
        <w:t>s</w:t>
      </w:r>
      <w:r w:rsidRPr="00B95347">
        <w:rPr>
          <w:rFonts w:asciiTheme="minorHAnsi" w:hAnsiTheme="minorHAnsi" w:cstheme="minorHAnsi"/>
        </w:rPr>
        <w:t xml:space="preserve">pecific </w:t>
      </w:r>
      <w:r>
        <w:rPr>
          <w:rFonts w:asciiTheme="minorHAnsi" w:hAnsiTheme="minorHAnsi" w:cstheme="minorHAnsi"/>
        </w:rPr>
        <w:t xml:space="preserve">GBFF </w:t>
      </w:r>
      <w:r w:rsidRPr="00B95347">
        <w:rPr>
          <w:rFonts w:asciiTheme="minorHAnsi" w:hAnsiTheme="minorHAnsi" w:cstheme="minorHAnsi"/>
        </w:rPr>
        <w:t>Action Area(s) that the project is aligned with and how the project will support the achievement of the specific Action Area objective(s).</w:t>
      </w:r>
    </w:p>
    <w:p w14:paraId="45A0A6FA" w14:textId="77777777" w:rsidR="002E4E02" w:rsidRPr="00B95347" w:rsidRDefault="002E4E02" w:rsidP="000A6C7F">
      <w:pPr>
        <w:ind w:left="0" w:right="180"/>
        <w:rPr>
          <w:rFonts w:asciiTheme="minorHAnsi" w:hAnsiTheme="minorHAnsi" w:cstheme="minorHAnsi"/>
        </w:rPr>
      </w:pPr>
    </w:p>
    <w:p w14:paraId="66AF9454" w14:textId="5B3B5D33" w:rsidR="002E4E02" w:rsidRDefault="007613C1" w:rsidP="00673DC4">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t xml:space="preserve">Explain how the proposed interventions are aligned </w:t>
      </w:r>
      <w:r w:rsidR="002E4E02">
        <w:rPr>
          <w:rFonts w:asciiTheme="minorHAnsi" w:hAnsiTheme="minorHAnsi" w:cstheme="minorHAnsi"/>
          <w:sz w:val="22"/>
          <w:szCs w:val="22"/>
        </w:rPr>
        <w:t xml:space="preserve">with </w:t>
      </w:r>
      <w:r w:rsidR="005A764B">
        <w:rPr>
          <w:rFonts w:asciiTheme="minorHAnsi" w:hAnsiTheme="minorHAnsi" w:cstheme="minorHAnsi"/>
          <w:sz w:val="22"/>
          <w:szCs w:val="22"/>
        </w:rPr>
        <w:t>the</w:t>
      </w:r>
      <w:r w:rsidR="00165ED8">
        <w:rPr>
          <w:rFonts w:asciiTheme="minorHAnsi" w:hAnsiTheme="minorHAnsi" w:cstheme="minorHAnsi"/>
          <w:sz w:val="22"/>
          <w:szCs w:val="22"/>
        </w:rPr>
        <w:t xml:space="preserve"> </w:t>
      </w:r>
      <w:r w:rsidR="001A572D" w:rsidRPr="001A572D">
        <w:rPr>
          <w:rFonts w:asciiTheme="minorHAnsi" w:hAnsiTheme="minorHAnsi" w:cstheme="minorHAnsi"/>
          <w:sz w:val="22"/>
          <w:szCs w:val="22"/>
        </w:rPr>
        <w:t>National Biodiversity Strategies and Action Plans and/or National Biodiversity Finance Plans or similar instruments to identify national and/or regional priorities</w:t>
      </w:r>
      <w:r w:rsidR="004F1D58">
        <w:rPr>
          <w:rFonts w:asciiTheme="minorHAnsi" w:hAnsiTheme="minorHAnsi" w:cstheme="minorHAnsi"/>
          <w:sz w:val="22"/>
          <w:szCs w:val="22"/>
        </w:rPr>
        <w:t xml:space="preserve">. </w:t>
      </w:r>
    </w:p>
    <w:p w14:paraId="1BCF8F8D" w14:textId="3AAE0336" w:rsidR="00263CAF" w:rsidRDefault="00460435" w:rsidP="00263CAF">
      <w:pPr>
        <w:pStyle w:val="CommentText"/>
        <w:spacing w:after="160"/>
        <w:ind w:left="0"/>
        <w:rPr>
          <w:rFonts w:asciiTheme="minorHAnsi" w:hAnsiTheme="minorHAnsi" w:cstheme="minorHAnsi"/>
          <w:sz w:val="22"/>
          <w:szCs w:val="22"/>
        </w:rPr>
      </w:pPr>
      <w:bookmarkStart w:id="26" w:name="_Hlk108712042"/>
      <w:r>
        <w:rPr>
          <w:rFonts w:asciiTheme="minorHAnsi" w:hAnsiTheme="minorHAnsi" w:cstheme="minorHAnsi"/>
          <w:sz w:val="22"/>
          <w:szCs w:val="22"/>
        </w:rPr>
        <w:t>Please</w:t>
      </w:r>
      <w:r w:rsidR="00263CAF">
        <w:rPr>
          <w:rFonts w:asciiTheme="minorHAnsi" w:hAnsiTheme="minorHAnsi" w:cstheme="minorHAnsi"/>
          <w:sz w:val="22"/>
          <w:szCs w:val="22"/>
        </w:rPr>
        <w:t xml:space="preserve"> identify </w:t>
      </w:r>
      <w:r w:rsidR="00DB71C6">
        <w:rPr>
          <w:rFonts w:asciiTheme="minorHAnsi" w:hAnsiTheme="minorHAnsi" w:cstheme="minorHAnsi"/>
          <w:sz w:val="22"/>
          <w:szCs w:val="22"/>
        </w:rPr>
        <w:t xml:space="preserve">in the project tags </w:t>
      </w:r>
      <w:r w:rsidR="00263CAF">
        <w:rPr>
          <w:rFonts w:asciiTheme="minorHAnsi" w:hAnsiTheme="minorHAnsi" w:cstheme="minorHAnsi"/>
          <w:sz w:val="22"/>
          <w:szCs w:val="22"/>
        </w:rPr>
        <w:t>which of the 23 targets of the Kunming-Montreal Global Biodiversity Framework the project contributes to and explain how</w:t>
      </w:r>
      <w:r w:rsidR="00DB71C6">
        <w:rPr>
          <w:rFonts w:asciiTheme="minorHAnsi" w:hAnsiTheme="minorHAnsi" w:cstheme="minorHAnsi"/>
          <w:sz w:val="22"/>
          <w:szCs w:val="22"/>
        </w:rPr>
        <w:t xml:space="preserve"> in this section.</w:t>
      </w:r>
    </w:p>
    <w:p w14:paraId="3649D4B8" w14:textId="36EA9DBC" w:rsidR="007613C1" w:rsidRPr="009E0642" w:rsidRDefault="007613C1" w:rsidP="00673DC4">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lastRenderedPageBreak/>
        <w:t>Confirm if any country policies that might contradict with intended outcomes of the project have been identified</w:t>
      </w:r>
      <w:bookmarkEnd w:id="26"/>
      <w:r w:rsidRPr="009E0642">
        <w:rPr>
          <w:rFonts w:asciiTheme="minorHAnsi" w:hAnsiTheme="minorHAnsi" w:cstheme="minorHAnsi"/>
          <w:sz w:val="22"/>
          <w:szCs w:val="22"/>
        </w:rPr>
        <w:t>, and how the project will address this.</w:t>
      </w:r>
    </w:p>
    <w:p w14:paraId="49726585" w14:textId="77777777" w:rsidR="007613C1" w:rsidRPr="009E0642" w:rsidRDefault="007613C1" w:rsidP="007613C1">
      <w:pPr>
        <w:pStyle w:val="CommentText"/>
        <w:spacing w:after="160"/>
        <w:ind w:left="0"/>
        <w:rPr>
          <w:rFonts w:asciiTheme="minorHAnsi" w:hAnsiTheme="minorHAnsi" w:cstheme="minorHAnsi"/>
          <w:i/>
          <w:iCs/>
          <w:sz w:val="22"/>
          <w:szCs w:val="22"/>
          <w:highlight w:val="yellow"/>
        </w:rPr>
      </w:pPr>
      <w:r w:rsidRPr="009E0642">
        <w:rPr>
          <w:rFonts w:asciiTheme="minorHAnsi" w:hAnsiTheme="minorHAnsi" w:cstheme="minorHAnsi"/>
          <w:i/>
          <w:iCs/>
          <w:sz w:val="22"/>
          <w:szCs w:val="22"/>
        </w:rPr>
        <w:t>(max. 500 words, approximately 1 page)</w:t>
      </w:r>
    </w:p>
    <w:p w14:paraId="44AD6E84"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C759791" w14:textId="77777777" w:rsidR="007613C1" w:rsidRPr="009E0642" w:rsidRDefault="007613C1" w:rsidP="007613C1">
      <w:pPr>
        <w:pStyle w:val="Footer"/>
        <w:ind w:left="0" w:right="180"/>
        <w:rPr>
          <w:rFonts w:asciiTheme="minorHAnsi" w:hAnsiTheme="minorHAnsi" w:cstheme="minorHAnsi"/>
        </w:rPr>
      </w:pPr>
    </w:p>
    <w:p w14:paraId="564478CE" w14:textId="77777777" w:rsidR="007613C1" w:rsidRPr="009E0642" w:rsidRDefault="007613C1" w:rsidP="007613C1">
      <w:pPr>
        <w:pStyle w:val="Heading2"/>
        <w:ind w:left="0"/>
        <w:rPr>
          <w:rFonts w:asciiTheme="minorHAnsi" w:hAnsiTheme="minorHAnsi" w:cstheme="minorHAnsi"/>
          <w:color w:val="FF0000"/>
          <w:sz w:val="18"/>
          <w:szCs w:val="20"/>
        </w:rPr>
      </w:pPr>
      <w:bookmarkStart w:id="27" w:name="_Toc160022028"/>
      <w:r w:rsidRPr="009E0642">
        <w:rPr>
          <w:rFonts w:asciiTheme="minorHAnsi" w:hAnsiTheme="minorHAnsi" w:cstheme="minorHAnsi"/>
        </w:rPr>
        <w:t>Policy requirements</w:t>
      </w:r>
      <w:bookmarkEnd w:id="27"/>
    </w:p>
    <w:p w14:paraId="1BDB5C97" w14:textId="77777777" w:rsidR="007613C1" w:rsidRPr="009E0642" w:rsidRDefault="007613C1" w:rsidP="007613C1">
      <w:pPr>
        <w:ind w:left="0"/>
        <w:rPr>
          <w:rFonts w:asciiTheme="minorHAnsi" w:hAnsiTheme="minorHAnsi" w:cstheme="minorHAnsi"/>
        </w:rPr>
      </w:pPr>
    </w:p>
    <w:p w14:paraId="497BD9F5" w14:textId="77777777" w:rsidR="007613C1" w:rsidRPr="009E0642" w:rsidRDefault="007613C1" w:rsidP="007613C1">
      <w:pPr>
        <w:pStyle w:val="Heading3"/>
        <w:ind w:left="0" w:right="180"/>
        <w:rPr>
          <w:rFonts w:asciiTheme="minorHAnsi" w:hAnsiTheme="minorHAnsi" w:cstheme="minorHAnsi"/>
        </w:rPr>
      </w:pPr>
      <w:bookmarkStart w:id="28" w:name="_Toc160022029"/>
      <w:r w:rsidRPr="009E0642">
        <w:rPr>
          <w:rFonts w:asciiTheme="minorHAnsi" w:hAnsiTheme="minorHAnsi" w:cstheme="minorHAnsi"/>
        </w:rPr>
        <w:t>Gender Equality and Women’s Empowerment*:</w:t>
      </w:r>
      <w:bookmarkEnd w:id="28"/>
      <w:r w:rsidRPr="009E0642">
        <w:rPr>
          <w:rFonts w:asciiTheme="minorHAnsi" w:hAnsiTheme="minorHAnsi" w:cstheme="minorHAnsi"/>
        </w:rPr>
        <w:t xml:space="preserve"> </w:t>
      </w:r>
    </w:p>
    <w:p w14:paraId="2F656253" w14:textId="77777777"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t xml:space="preserve">We confirm that gender dimensions relevant to the project have been addressed during Project Preparation as per GEF Policy and are clearly articulated in the Project Description (Section B). </w:t>
      </w:r>
    </w:p>
    <w:p w14:paraId="5F79C738" w14:textId="7B04F095"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BE7002">
        <w:rPr>
          <w:rFonts w:asciiTheme="minorHAnsi" w:hAnsiTheme="minorHAnsi" w:cstheme="minorHAnsi"/>
          <w:szCs w:val="22"/>
        </w:rPr>
      </w:r>
      <w:r w:rsidR="00BE700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BE7002">
        <w:rPr>
          <w:rFonts w:asciiTheme="minorHAnsi" w:hAnsiTheme="minorHAnsi" w:cstheme="minorHAnsi"/>
          <w:szCs w:val="22"/>
        </w:rPr>
      </w:r>
      <w:r w:rsidR="00BE700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(If –and only if— NO is selected, a pop-up field should open for the Agency to provide an explanation)</w:t>
      </w:r>
    </w:p>
    <w:p w14:paraId="5DDC8A9B" w14:textId="77777777" w:rsidR="007613C1" w:rsidRPr="009E0642" w:rsidRDefault="007613C1" w:rsidP="007613C1">
      <w:pPr>
        <w:ind w:left="0" w:right="180"/>
        <w:rPr>
          <w:rFonts w:asciiTheme="minorHAnsi" w:hAnsiTheme="minorHAnsi" w:cstheme="minorHAnsi"/>
          <w:szCs w:val="22"/>
        </w:rPr>
      </w:pPr>
    </w:p>
    <w:p w14:paraId="70BE3F49" w14:textId="77777777" w:rsidR="007613C1" w:rsidRPr="009E0642" w:rsidRDefault="007613C1" w:rsidP="00673DC4">
      <w:pPr>
        <w:autoSpaceDE w:val="0"/>
        <w:autoSpaceDN w:val="0"/>
        <w:ind w:left="0"/>
        <w:jc w:val="both"/>
        <w:rPr>
          <w:rFonts w:asciiTheme="minorHAnsi" w:hAnsiTheme="minorHAnsi" w:cstheme="minorHAnsi"/>
          <w:szCs w:val="22"/>
        </w:rPr>
      </w:pPr>
      <w:r w:rsidRPr="009E0642">
        <w:rPr>
          <w:rFonts w:asciiTheme="minorHAnsi" w:hAnsiTheme="minorHAnsi" w:cstheme="minorHAnsi"/>
          <w:szCs w:val="22"/>
        </w:rPr>
        <w:t>1)Does the project expect to include any gender-responsive-measures to address gender gaps or promote gender equality and women’s empowerment?</w:t>
      </w:r>
    </w:p>
    <w:p w14:paraId="4D8ED1B3"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BE7002">
        <w:rPr>
          <w:rFonts w:asciiTheme="minorHAnsi" w:hAnsiTheme="minorHAnsi" w:cstheme="minorHAnsi"/>
          <w:szCs w:val="22"/>
        </w:rPr>
      </w:r>
      <w:r w:rsidR="00BE700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BE7002">
        <w:rPr>
          <w:rFonts w:asciiTheme="minorHAnsi" w:hAnsiTheme="minorHAnsi" w:cstheme="minorHAnsi"/>
          <w:szCs w:val="22"/>
        </w:rPr>
      </w:r>
      <w:r w:rsidR="00BE700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w:t>
      </w:r>
    </w:p>
    <w:p w14:paraId="7B0F955E"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p>
    <w:p w14:paraId="1FE23315"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t xml:space="preserve">If the project expects to include any gender-responsive measures to address gender gaps or promote gender equality and women empowerment, please indicate in which results area(s) the project is expected to contribute to gender equality:  </w:t>
      </w:r>
    </w:p>
    <w:p w14:paraId="43CE70E4" w14:textId="77777777" w:rsidR="007613C1" w:rsidRPr="009E0642" w:rsidRDefault="007613C1" w:rsidP="007613C1">
      <w:pPr>
        <w:rPr>
          <w:rFonts w:asciiTheme="minorHAnsi" w:hAnsiTheme="minorHAnsi" w:cstheme="minorHAnsi"/>
        </w:rPr>
      </w:pPr>
    </w:p>
    <w:p w14:paraId="61CDA082"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BE7002">
        <w:rPr>
          <w:rFonts w:asciiTheme="minorHAnsi" w:hAnsiTheme="minorHAnsi" w:cstheme="minorHAnsi"/>
          <w:szCs w:val="22"/>
        </w:rPr>
      </w:r>
      <w:r w:rsidR="00BE700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closing gender gaps in access to and control over natural </w:t>
      </w:r>
      <w:proofErr w:type="gramStart"/>
      <w:r w:rsidRPr="009E0642">
        <w:rPr>
          <w:rFonts w:asciiTheme="minorHAnsi" w:hAnsiTheme="minorHAnsi" w:cstheme="minorHAnsi"/>
          <w:szCs w:val="22"/>
        </w:rPr>
        <w:t>resources;</w:t>
      </w:r>
      <w:proofErr w:type="gramEnd"/>
      <w:r w:rsidRPr="009E0642">
        <w:rPr>
          <w:rFonts w:asciiTheme="minorHAnsi" w:hAnsiTheme="minorHAnsi" w:cstheme="minorHAnsi"/>
          <w:szCs w:val="22"/>
        </w:rPr>
        <w:t xml:space="preserve"> </w:t>
      </w:r>
    </w:p>
    <w:p w14:paraId="28939895"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no"/>
            <w:enabled/>
            <w:calcOnExit w:val="0"/>
            <w:checkBox>
              <w:sizeAuto/>
              <w:default w:val="0"/>
            </w:checkBox>
          </w:ffData>
        </w:fldChar>
      </w:r>
      <w:r w:rsidRPr="009E0642">
        <w:rPr>
          <w:rFonts w:asciiTheme="minorHAnsi" w:hAnsiTheme="minorHAnsi" w:cstheme="minorHAnsi"/>
          <w:szCs w:val="22"/>
        </w:rPr>
        <w:instrText xml:space="preserve"> FORMCHECKBOX </w:instrText>
      </w:r>
      <w:r w:rsidR="00BE7002">
        <w:rPr>
          <w:rFonts w:asciiTheme="minorHAnsi" w:hAnsiTheme="minorHAnsi" w:cstheme="minorHAnsi"/>
          <w:szCs w:val="22"/>
        </w:rPr>
      </w:r>
      <w:r w:rsidR="00BE700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improving women’s participation and decision-making; and/or </w:t>
      </w:r>
    </w:p>
    <w:p w14:paraId="4151618C"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BE7002">
        <w:rPr>
          <w:rFonts w:asciiTheme="minorHAnsi" w:hAnsiTheme="minorHAnsi" w:cstheme="minorHAnsi"/>
          <w:szCs w:val="22"/>
        </w:rPr>
      </w:r>
      <w:r w:rsidR="00BE7002">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generating socio-economic benefits or services for women. </w:t>
      </w:r>
    </w:p>
    <w:p w14:paraId="38D34D0B" w14:textId="77777777" w:rsidR="007613C1" w:rsidRPr="009E0642" w:rsidRDefault="007613C1" w:rsidP="007613C1">
      <w:pPr>
        <w:autoSpaceDE w:val="0"/>
        <w:autoSpaceDN w:val="0"/>
        <w:ind w:left="0"/>
        <w:rPr>
          <w:rFonts w:asciiTheme="minorHAnsi" w:hAnsiTheme="minorHAnsi" w:cstheme="minorHAnsi"/>
          <w:szCs w:val="22"/>
        </w:rPr>
      </w:pPr>
    </w:p>
    <w:p w14:paraId="27BDB366" w14:textId="77209637" w:rsidR="007613C1" w:rsidRPr="009E0642" w:rsidRDefault="007613C1" w:rsidP="007613C1">
      <w:pPr>
        <w:autoSpaceDE w:val="0"/>
        <w:autoSpaceDN w:val="0"/>
        <w:ind w:left="0"/>
        <w:rPr>
          <w:rFonts w:asciiTheme="minorHAnsi" w:hAnsiTheme="minorHAnsi" w:cstheme="minorHAnsi"/>
          <w:szCs w:val="22"/>
        </w:rPr>
      </w:pPr>
      <w:r w:rsidRPr="009E0642">
        <w:rPr>
          <w:rFonts w:asciiTheme="minorHAnsi" w:hAnsiTheme="minorHAnsi" w:cstheme="minorHAnsi"/>
          <w:szCs w:val="22"/>
        </w:rPr>
        <w:t>2)Does the project’s results framework or logical framework</w:t>
      </w:r>
      <w:r w:rsidR="00673DC4">
        <w:rPr>
          <w:rFonts w:asciiTheme="minorHAnsi" w:hAnsiTheme="minorHAnsi" w:cstheme="minorHAnsi"/>
          <w:szCs w:val="22"/>
        </w:rPr>
        <w:t xml:space="preserve"> </w:t>
      </w:r>
      <w:r w:rsidRPr="009E0642">
        <w:rPr>
          <w:rFonts w:asciiTheme="minorHAnsi" w:hAnsiTheme="minorHAnsi" w:cstheme="minorHAnsi"/>
          <w:szCs w:val="22"/>
        </w:rPr>
        <w:t>include gender-sensitive indicators?</w:t>
      </w:r>
    </w:p>
    <w:p w14:paraId="3398101F" w14:textId="77777777" w:rsidR="007613C1" w:rsidRPr="009E0642" w:rsidRDefault="007613C1" w:rsidP="007613C1">
      <w:pPr>
        <w:pStyle w:val="CommentText"/>
        <w:ind w:left="0"/>
        <w:rPr>
          <w:rFonts w:asciiTheme="minorHAnsi" w:hAnsiTheme="minorHAnsi" w:cstheme="minorHAnsi"/>
          <w:sz w:val="22"/>
          <w:szCs w:val="22"/>
        </w:rPr>
      </w:pP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BE7002">
        <w:rPr>
          <w:rFonts w:asciiTheme="minorHAnsi" w:hAnsiTheme="minorHAnsi" w:cstheme="minorHAnsi"/>
          <w:sz w:val="22"/>
          <w:szCs w:val="22"/>
        </w:rPr>
      </w:r>
      <w:r w:rsidR="00BE7002">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Yes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BE7002">
        <w:rPr>
          <w:rFonts w:asciiTheme="minorHAnsi" w:hAnsiTheme="minorHAnsi" w:cstheme="minorHAnsi"/>
          <w:sz w:val="22"/>
          <w:szCs w:val="22"/>
        </w:rPr>
      </w:r>
      <w:r w:rsidR="00BE7002">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No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BE7002">
        <w:rPr>
          <w:rFonts w:asciiTheme="minorHAnsi" w:hAnsiTheme="minorHAnsi" w:cstheme="minorHAnsi"/>
          <w:sz w:val="22"/>
          <w:szCs w:val="22"/>
        </w:rPr>
      </w:r>
      <w:r w:rsidR="00BE7002">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w:t>
      </w:r>
      <w:proofErr w:type="gramStart"/>
      <w:r w:rsidRPr="009E0642">
        <w:rPr>
          <w:rFonts w:asciiTheme="minorHAnsi" w:hAnsiTheme="minorHAnsi" w:cstheme="minorHAnsi"/>
          <w:sz w:val="22"/>
          <w:szCs w:val="22"/>
        </w:rPr>
        <w:t>tbd</w:t>
      </w:r>
      <w:proofErr w:type="gramEnd"/>
    </w:p>
    <w:p w14:paraId="6BAF3459"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B783849" w14:textId="77777777" w:rsidR="007613C1" w:rsidRPr="00F803DE" w:rsidRDefault="007613C1" w:rsidP="007613C1">
      <w:pPr>
        <w:ind w:left="0" w:right="180"/>
        <w:rPr>
          <w:rFonts w:asciiTheme="minorHAnsi" w:hAnsiTheme="minorHAnsi" w:cstheme="minorHAnsi"/>
          <w:sz w:val="18"/>
          <w:szCs w:val="20"/>
          <w:highlight w:val="yellow"/>
        </w:rPr>
      </w:pPr>
      <w:r w:rsidRPr="00F803DE">
        <w:rPr>
          <w:rFonts w:asciiTheme="minorHAnsi" w:hAnsiTheme="minorHAnsi" w:cstheme="minorHAnsi"/>
          <w:sz w:val="18"/>
          <w:szCs w:val="20"/>
          <w:highlight w:val="yellow"/>
        </w:rPr>
        <w:t xml:space="preserve">*TOOLTIP </w:t>
      </w:r>
      <w:proofErr w:type="gramStart"/>
      <w:r w:rsidRPr="00F803DE">
        <w:rPr>
          <w:rFonts w:asciiTheme="minorHAnsi" w:hAnsiTheme="minorHAnsi" w:cstheme="minorHAnsi"/>
          <w:sz w:val="18"/>
          <w:szCs w:val="20"/>
          <w:highlight w:val="yellow"/>
        </w:rPr>
        <w:t>start</w:t>
      </w:r>
      <w:proofErr w:type="gramEnd"/>
    </w:p>
    <w:p w14:paraId="0E142F66" w14:textId="40BE05C2" w:rsidR="007613C1" w:rsidRPr="00F803DE" w:rsidRDefault="00BE7002" w:rsidP="00673DC4">
      <w:pPr>
        <w:ind w:left="0" w:right="180"/>
        <w:jc w:val="both"/>
        <w:rPr>
          <w:rFonts w:asciiTheme="minorHAnsi" w:hAnsiTheme="minorHAnsi" w:cstheme="minorHAnsi"/>
          <w:sz w:val="18"/>
          <w:szCs w:val="20"/>
          <w:highlight w:val="yellow"/>
        </w:rPr>
      </w:pPr>
      <w:hyperlink r:id="rId20" w:history="1">
        <w:r w:rsidR="001E12F9" w:rsidRPr="00F803DE">
          <w:rPr>
            <w:rStyle w:val="Hyperlink"/>
            <w:rFonts w:asciiTheme="minorHAnsi" w:hAnsiTheme="minorHAnsi" w:cstheme="minorHAnsi"/>
            <w:sz w:val="20"/>
            <w:szCs w:val="22"/>
            <w:highlight w:val="yellow"/>
          </w:rPr>
          <w:t>In</w:t>
        </w:r>
      </w:hyperlink>
      <w:r w:rsidR="001E12F9" w:rsidRPr="00F803DE">
        <w:rPr>
          <w:rFonts w:asciiTheme="minorHAnsi" w:hAnsiTheme="minorHAnsi" w:cstheme="minorHAnsi"/>
          <w:sz w:val="20"/>
          <w:szCs w:val="22"/>
          <w:highlight w:val="yellow"/>
        </w:rPr>
        <w:t xml:space="preserve"> the Portal documents t</w:t>
      </w:r>
      <w:r w:rsidR="002F39ED" w:rsidRPr="00F803DE">
        <w:rPr>
          <w:rFonts w:asciiTheme="minorHAnsi" w:hAnsiTheme="minorHAnsi" w:cstheme="minorHAnsi"/>
          <w:sz w:val="20"/>
          <w:szCs w:val="22"/>
          <w:highlight w:val="yellow"/>
        </w:rPr>
        <w:t>ab, p</w:t>
      </w:r>
      <w:r w:rsidR="009E4DAE" w:rsidRPr="00F803DE">
        <w:rPr>
          <w:rFonts w:asciiTheme="minorHAnsi" w:hAnsiTheme="minorHAnsi" w:cstheme="minorHAnsi"/>
          <w:sz w:val="20"/>
          <w:szCs w:val="22"/>
          <w:highlight w:val="yellow"/>
        </w:rPr>
        <w:t>l</w:t>
      </w:r>
      <w:r w:rsidR="002F39ED" w:rsidRPr="00F803DE">
        <w:rPr>
          <w:rFonts w:asciiTheme="minorHAnsi" w:hAnsiTheme="minorHAnsi" w:cstheme="minorHAnsi"/>
          <w:sz w:val="20"/>
          <w:szCs w:val="22"/>
          <w:highlight w:val="yellow"/>
        </w:rPr>
        <w:t>ease</w:t>
      </w:r>
      <w:r w:rsidR="007613C1" w:rsidRPr="00F803DE">
        <w:rPr>
          <w:rFonts w:asciiTheme="minorHAnsi" w:hAnsiTheme="minorHAnsi" w:cstheme="minorHAnsi"/>
          <w:sz w:val="20"/>
          <w:szCs w:val="22"/>
          <w:highlight w:val="yellow"/>
        </w:rPr>
        <w:t xml:space="preserve"> upload the Gender Action Plan o</w:t>
      </w:r>
      <w:r w:rsidR="0067763F" w:rsidRPr="00F803DE">
        <w:rPr>
          <w:rFonts w:asciiTheme="minorHAnsi" w:hAnsiTheme="minorHAnsi" w:cstheme="minorHAnsi"/>
          <w:sz w:val="20"/>
          <w:szCs w:val="22"/>
          <w:highlight w:val="yellow"/>
        </w:rPr>
        <w:t>r</w:t>
      </w:r>
      <w:r w:rsidR="007613C1" w:rsidRPr="00F803DE">
        <w:rPr>
          <w:rFonts w:asciiTheme="minorHAnsi" w:hAnsiTheme="minorHAnsi" w:cstheme="minorHAnsi"/>
          <w:sz w:val="20"/>
          <w:szCs w:val="22"/>
          <w:highlight w:val="yellow"/>
        </w:rPr>
        <w:t xml:space="preserve"> equivalent</w:t>
      </w:r>
      <w:r w:rsidR="0067763F" w:rsidRPr="00F803DE">
        <w:rPr>
          <w:rFonts w:asciiTheme="minorHAnsi" w:hAnsiTheme="minorHAnsi" w:cstheme="minorHAnsi"/>
          <w:sz w:val="20"/>
          <w:szCs w:val="22"/>
          <w:highlight w:val="yellow"/>
        </w:rPr>
        <w:t>,</w:t>
      </w:r>
      <w:r w:rsidR="007613C1" w:rsidRPr="00F803DE">
        <w:rPr>
          <w:rFonts w:asciiTheme="minorHAnsi" w:hAnsiTheme="minorHAnsi" w:cstheme="minorHAnsi"/>
          <w:sz w:val="20"/>
          <w:szCs w:val="22"/>
          <w:highlight w:val="yellow"/>
        </w:rPr>
        <w:t xml:space="preserve"> and any gender analysis or equivalent socio-economic assessment carried out during project preparation that identifies and describes any gender differences, gender differentiated impacts and risks, and opportunities to address gender gaps and promote the empowerment of women </w:t>
      </w:r>
      <w:r w:rsidR="00E30389" w:rsidRPr="00F803DE">
        <w:rPr>
          <w:rFonts w:asciiTheme="minorHAnsi" w:hAnsiTheme="minorHAnsi" w:cstheme="minorHAnsi"/>
          <w:sz w:val="20"/>
          <w:szCs w:val="22"/>
          <w:highlight w:val="yellow"/>
        </w:rPr>
        <w:t>through</w:t>
      </w:r>
      <w:r w:rsidR="005055D9" w:rsidRPr="00F803DE">
        <w:rPr>
          <w:rFonts w:asciiTheme="minorHAnsi" w:hAnsiTheme="minorHAnsi" w:cstheme="minorHAnsi"/>
          <w:sz w:val="20"/>
          <w:szCs w:val="22"/>
          <w:highlight w:val="yellow"/>
        </w:rPr>
        <w:t xml:space="preserve"> the project.</w:t>
      </w:r>
      <w:r w:rsidR="009E4DAE" w:rsidRPr="00F803DE">
        <w:rPr>
          <w:rFonts w:asciiTheme="minorHAnsi" w:hAnsiTheme="minorHAnsi" w:cstheme="minorHAnsi"/>
          <w:sz w:val="20"/>
          <w:szCs w:val="22"/>
          <w:highlight w:val="yellow"/>
        </w:rPr>
        <w:t xml:space="preserve"> </w:t>
      </w:r>
      <w:r w:rsidR="005055D9" w:rsidRPr="00F803DE">
        <w:rPr>
          <w:rFonts w:asciiTheme="minorHAnsi" w:hAnsiTheme="minorHAnsi" w:cstheme="minorHAnsi"/>
          <w:sz w:val="20"/>
          <w:szCs w:val="22"/>
          <w:highlight w:val="yellow"/>
        </w:rPr>
        <w:t>T</w:t>
      </w:r>
      <w:r w:rsidR="007613C1" w:rsidRPr="00F803DE">
        <w:rPr>
          <w:rFonts w:asciiTheme="minorHAnsi" w:hAnsiTheme="minorHAnsi" w:cstheme="minorHAnsi"/>
          <w:sz w:val="20"/>
          <w:szCs w:val="22"/>
          <w:highlight w:val="yellow"/>
        </w:rPr>
        <w:t>his should include any corresponding gender-responsive measures to address differences, identified impacts and risks, and opportunities. If gender-responsive measures have been identified, these should be reflected in the relevant project components, results</w:t>
      </w:r>
      <w:r w:rsidR="00701456" w:rsidRPr="00F803DE">
        <w:rPr>
          <w:rFonts w:asciiTheme="minorHAnsi" w:hAnsiTheme="minorHAnsi" w:cstheme="minorHAnsi"/>
          <w:sz w:val="20"/>
          <w:szCs w:val="22"/>
          <w:highlight w:val="yellow"/>
        </w:rPr>
        <w:t>,</w:t>
      </w:r>
      <w:r w:rsidR="007613C1" w:rsidRPr="00F803DE">
        <w:rPr>
          <w:rFonts w:asciiTheme="minorHAnsi" w:hAnsiTheme="minorHAnsi" w:cstheme="minorHAnsi"/>
          <w:sz w:val="20"/>
          <w:szCs w:val="22"/>
          <w:highlight w:val="yellow"/>
        </w:rPr>
        <w:t xml:space="preserve"> and M&amp;E framework (</w:t>
      </w:r>
      <w:proofErr w:type="gramStart"/>
      <w:r w:rsidR="007613C1" w:rsidRPr="00F803DE">
        <w:rPr>
          <w:rFonts w:asciiTheme="minorHAnsi" w:hAnsiTheme="minorHAnsi" w:cstheme="minorHAnsi"/>
          <w:sz w:val="20"/>
          <w:szCs w:val="22"/>
          <w:highlight w:val="yellow"/>
        </w:rPr>
        <w:t>e.g.</w:t>
      </w:r>
      <w:proofErr w:type="gramEnd"/>
      <w:r w:rsidR="007613C1" w:rsidRPr="00F803DE">
        <w:rPr>
          <w:rFonts w:asciiTheme="minorHAnsi" w:hAnsiTheme="minorHAnsi" w:cstheme="minorHAnsi"/>
          <w:sz w:val="20"/>
          <w:szCs w:val="22"/>
          <w:highlight w:val="yellow"/>
        </w:rPr>
        <w:t xml:space="preserve"> specific </w:t>
      </w:r>
      <w:r w:rsidR="00D76434" w:rsidRPr="00F803DE">
        <w:rPr>
          <w:rFonts w:asciiTheme="minorHAnsi" w:hAnsiTheme="minorHAnsi" w:cstheme="minorHAnsi"/>
          <w:sz w:val="20"/>
          <w:szCs w:val="22"/>
          <w:highlight w:val="yellow"/>
        </w:rPr>
        <w:t>activities</w:t>
      </w:r>
      <w:r w:rsidR="007613C1" w:rsidRPr="00F803DE">
        <w:rPr>
          <w:rFonts w:asciiTheme="minorHAnsi" w:hAnsiTheme="minorHAnsi" w:cstheme="minorHAnsi"/>
          <w:sz w:val="20"/>
          <w:szCs w:val="22"/>
          <w:highlight w:val="yellow"/>
        </w:rPr>
        <w:t>, gender-sensitive indicators and sex-disaggregated targets)</w:t>
      </w:r>
    </w:p>
    <w:p w14:paraId="376B1E98" w14:textId="77777777" w:rsidR="007613C1" w:rsidRPr="00F803DE" w:rsidRDefault="007613C1" w:rsidP="00673DC4">
      <w:pPr>
        <w:ind w:left="0" w:right="180"/>
        <w:jc w:val="both"/>
        <w:rPr>
          <w:rFonts w:asciiTheme="minorHAnsi" w:hAnsiTheme="minorHAnsi" w:cstheme="minorHAnsi"/>
          <w:sz w:val="18"/>
          <w:szCs w:val="20"/>
        </w:rPr>
      </w:pPr>
      <w:r w:rsidRPr="00F803DE">
        <w:rPr>
          <w:rFonts w:asciiTheme="minorHAnsi" w:hAnsiTheme="minorHAnsi" w:cstheme="minorHAnsi"/>
          <w:sz w:val="18"/>
          <w:szCs w:val="20"/>
          <w:highlight w:val="yellow"/>
        </w:rPr>
        <w:t>TOOLTIP end</w:t>
      </w:r>
      <w:r w:rsidRPr="00F803DE">
        <w:rPr>
          <w:rFonts w:asciiTheme="minorHAnsi" w:hAnsiTheme="minorHAnsi" w:cstheme="minorHAnsi"/>
          <w:sz w:val="18"/>
          <w:szCs w:val="20"/>
        </w:rPr>
        <w:t>*</w:t>
      </w:r>
    </w:p>
    <w:p w14:paraId="23816C16" w14:textId="77777777" w:rsidR="007613C1" w:rsidRPr="009E0642" w:rsidRDefault="007613C1" w:rsidP="00673DC4">
      <w:pPr>
        <w:pStyle w:val="Footer"/>
        <w:ind w:left="0" w:right="180"/>
        <w:jc w:val="both"/>
        <w:rPr>
          <w:rFonts w:asciiTheme="minorHAnsi" w:hAnsiTheme="minorHAnsi" w:cstheme="minorHAnsi"/>
        </w:rPr>
      </w:pPr>
    </w:p>
    <w:p w14:paraId="371C4AAE" w14:textId="77777777" w:rsidR="007613C1" w:rsidRPr="009E0642" w:rsidRDefault="007613C1" w:rsidP="007613C1">
      <w:pPr>
        <w:pStyle w:val="Heading3"/>
        <w:ind w:left="0" w:right="180"/>
        <w:rPr>
          <w:rFonts w:asciiTheme="minorHAnsi" w:hAnsiTheme="minorHAnsi" w:cstheme="minorHAnsi"/>
        </w:rPr>
      </w:pPr>
      <w:bookmarkStart w:id="29" w:name="_Toc160022030"/>
      <w:r w:rsidRPr="009E0642">
        <w:rPr>
          <w:rFonts w:asciiTheme="minorHAnsi" w:hAnsiTheme="minorHAnsi" w:cstheme="minorHAnsi"/>
        </w:rPr>
        <w:t>Stakeholder Engagement*</w:t>
      </w:r>
      <w:bookmarkEnd w:id="29"/>
    </w:p>
    <w:p w14:paraId="5369C203" w14:textId="7CA7AF59" w:rsidR="007613C1" w:rsidRPr="009E0642" w:rsidRDefault="007613C1" w:rsidP="00673DC4">
      <w:pPr>
        <w:ind w:left="0"/>
        <w:jc w:val="both"/>
        <w:rPr>
          <w:rFonts w:asciiTheme="minorHAnsi" w:hAnsiTheme="minorHAnsi" w:cstheme="minorHAnsi"/>
        </w:rPr>
      </w:pPr>
      <w:r w:rsidRPr="009E0642">
        <w:rPr>
          <w:rFonts w:asciiTheme="minorHAnsi" w:hAnsiTheme="minorHAnsi" w:cstheme="minorHAnsi"/>
        </w:rPr>
        <w:t>We confirm that key stakeholders were consulted during Project Preparation as required per GEF policy, their relevant roles to project outcomes ha</w:t>
      </w:r>
      <w:r w:rsidR="004F423B">
        <w:rPr>
          <w:rFonts w:asciiTheme="minorHAnsi" w:hAnsiTheme="minorHAnsi" w:cstheme="minorHAnsi"/>
        </w:rPr>
        <w:t>ve</w:t>
      </w:r>
      <w:r w:rsidRPr="009E0642">
        <w:rPr>
          <w:rFonts w:asciiTheme="minorHAnsi" w:hAnsiTheme="minorHAnsi" w:cstheme="minorHAnsi"/>
        </w:rPr>
        <w:t xml:space="preserve"> been clearly articulated in the Project Description (Section B)</w:t>
      </w:r>
      <w:r w:rsidR="004F423B">
        <w:rPr>
          <w:rFonts w:asciiTheme="minorHAnsi" w:hAnsiTheme="minorHAnsi" w:cstheme="minorHAnsi"/>
        </w:rPr>
        <w:t>,</w:t>
      </w:r>
      <w:r w:rsidRPr="009E0642">
        <w:rPr>
          <w:rFonts w:asciiTheme="minorHAnsi" w:hAnsiTheme="minorHAnsi" w:cstheme="minorHAnsi"/>
        </w:rPr>
        <w:t xml:space="preserve"> and a Stakeholder Engagement Plan has been developed before CEO endorsement. </w:t>
      </w:r>
    </w:p>
    <w:p w14:paraId="1B501D71" w14:textId="77777777" w:rsidR="00673DC4" w:rsidRDefault="007613C1" w:rsidP="00673DC4">
      <w:pPr>
        <w:ind w:left="0" w:right="180"/>
        <w:jc w:val="both"/>
        <w:rPr>
          <w:rFonts w:asciiTheme="minorHAnsi" w:hAnsiTheme="minorHAnsi" w:cstheme="minorHAnsi"/>
        </w:rPr>
      </w:pPr>
      <w:bookmarkStart w:id="30" w:name="_Hlk114128269"/>
      <w:r w:rsidRPr="009E0642">
        <w:rPr>
          <w:rFonts w:asciiTheme="minorHAnsi" w:hAnsiTheme="minorHAnsi" w:cstheme="minorHAnsi"/>
        </w:rPr>
        <w:t xml:space="preserve">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bookmarkEnd w:id="30"/>
      <w:r w:rsidRPr="009E0642">
        <w:rPr>
          <w:rFonts w:asciiTheme="minorHAnsi" w:hAnsiTheme="minorHAnsi" w:cstheme="minorHAnsi"/>
        </w:rPr>
        <w:t xml:space="preserve"> </w:t>
      </w:r>
    </w:p>
    <w:p w14:paraId="1B44CDE6" w14:textId="6B864706" w:rsidR="007613C1" w:rsidRPr="009E0642" w:rsidRDefault="007613C1" w:rsidP="00673DC4">
      <w:pPr>
        <w:ind w:left="0" w:right="180"/>
        <w:jc w:val="both"/>
        <w:rPr>
          <w:rFonts w:asciiTheme="minorHAnsi" w:hAnsiTheme="minorHAnsi" w:cstheme="minorHAnsi"/>
        </w:rPr>
      </w:pPr>
      <w:r w:rsidRPr="009E0642">
        <w:rPr>
          <w:rFonts w:asciiTheme="minorHAnsi" w:hAnsiTheme="minorHAnsi" w:cstheme="minorHAnsi"/>
        </w:rPr>
        <w:t>(If –and only if— NO is selected, a pop-up field should open for the Agency to provide an explanation)</w:t>
      </w:r>
    </w:p>
    <w:p w14:paraId="26D8EB93"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b/>
          <w:bCs/>
        </w:rPr>
        <w:t>Select what role civil society will play in the project</w:t>
      </w:r>
      <w:r w:rsidRPr="009E0642">
        <w:rPr>
          <w:rFonts w:asciiTheme="minorHAnsi" w:hAnsiTheme="minorHAnsi" w:cstheme="minorHAnsi"/>
        </w:rPr>
        <w:t>:</w:t>
      </w:r>
    </w:p>
    <w:p w14:paraId="6AD2311B"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Consulted only;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CB2B652"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Member of Advisory Body; Contractor;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0F0935A5"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Co-financier;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6F5BA3DA"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lastRenderedPageBreak/>
        <w:t xml:space="preserve">Member of project steering committee or equivalent decision-making body;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29A9C2C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Executor or co-executor;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70A22B60"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Other (Please explain)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866EEF9" w14:textId="77777777" w:rsidR="007613C1" w:rsidRPr="009E0642" w:rsidRDefault="007613C1" w:rsidP="007613C1">
      <w:pPr>
        <w:ind w:left="0"/>
        <w:rPr>
          <w:rFonts w:asciiTheme="minorHAnsi" w:hAnsiTheme="minorHAnsi" w:cstheme="minorHAnsi"/>
        </w:rPr>
      </w:pPr>
    </w:p>
    <w:p w14:paraId="3FEA8BEA" w14:textId="77777777" w:rsidR="007613C1" w:rsidRPr="00F803DE" w:rsidRDefault="007613C1" w:rsidP="00774537">
      <w:pPr>
        <w:ind w:left="0" w:right="180"/>
        <w:jc w:val="both"/>
        <w:rPr>
          <w:rFonts w:asciiTheme="minorHAnsi" w:hAnsiTheme="minorHAnsi" w:cstheme="minorHAnsi"/>
          <w:sz w:val="18"/>
          <w:szCs w:val="20"/>
          <w:highlight w:val="yellow"/>
        </w:rPr>
      </w:pPr>
      <w:r w:rsidRPr="00F803DE">
        <w:rPr>
          <w:rFonts w:asciiTheme="minorHAnsi" w:hAnsiTheme="minorHAnsi" w:cstheme="minorHAnsi"/>
          <w:sz w:val="18"/>
          <w:szCs w:val="20"/>
          <w:highlight w:val="yellow"/>
        </w:rPr>
        <w:t xml:space="preserve">*TOOLTIP </w:t>
      </w:r>
      <w:proofErr w:type="gramStart"/>
      <w:r w:rsidRPr="00F803DE">
        <w:rPr>
          <w:rFonts w:asciiTheme="minorHAnsi" w:hAnsiTheme="minorHAnsi" w:cstheme="minorHAnsi"/>
          <w:sz w:val="18"/>
          <w:szCs w:val="20"/>
          <w:highlight w:val="yellow"/>
        </w:rPr>
        <w:t>start</w:t>
      </w:r>
      <w:proofErr w:type="gramEnd"/>
    </w:p>
    <w:p w14:paraId="24067876" w14:textId="7C036D49" w:rsidR="007613C1" w:rsidRPr="00F803DE" w:rsidRDefault="003B0DC9" w:rsidP="00774537">
      <w:pPr>
        <w:pStyle w:val="paragraph"/>
        <w:spacing w:before="0" w:beforeAutospacing="0" w:after="0" w:afterAutospacing="0"/>
        <w:ind w:right="180"/>
        <w:jc w:val="both"/>
        <w:textAlignment w:val="baseline"/>
        <w:rPr>
          <w:rFonts w:asciiTheme="minorHAnsi" w:hAnsiTheme="minorHAnsi" w:cstheme="minorHAnsi"/>
          <w:sz w:val="20"/>
          <w:szCs w:val="22"/>
          <w:highlight w:val="yellow"/>
        </w:rPr>
      </w:pPr>
      <w:r w:rsidRPr="00F803DE">
        <w:rPr>
          <w:rFonts w:asciiTheme="minorHAnsi" w:hAnsiTheme="minorHAnsi" w:cstheme="minorHAnsi"/>
          <w:sz w:val="20"/>
          <w:szCs w:val="22"/>
          <w:highlight w:val="yellow"/>
        </w:rPr>
        <w:t>In the Portal documents</w:t>
      </w:r>
      <w:r w:rsidR="00F6106B" w:rsidRPr="00F803DE">
        <w:rPr>
          <w:rFonts w:asciiTheme="minorHAnsi" w:hAnsiTheme="minorHAnsi" w:cstheme="minorHAnsi"/>
          <w:sz w:val="20"/>
          <w:szCs w:val="22"/>
          <w:highlight w:val="yellow"/>
        </w:rPr>
        <w:t xml:space="preserve"> tab,</w:t>
      </w:r>
      <w:r w:rsidRPr="00F803DE">
        <w:rPr>
          <w:rFonts w:asciiTheme="minorHAnsi" w:hAnsiTheme="minorHAnsi" w:cstheme="minorHAnsi"/>
          <w:sz w:val="20"/>
          <w:szCs w:val="22"/>
          <w:highlight w:val="yellow"/>
        </w:rPr>
        <w:t xml:space="preserve"> </w:t>
      </w:r>
      <w:r w:rsidR="00B94400" w:rsidRPr="00F803DE">
        <w:rPr>
          <w:rFonts w:asciiTheme="minorHAnsi" w:hAnsiTheme="minorHAnsi" w:cstheme="minorHAnsi"/>
          <w:sz w:val="20"/>
          <w:szCs w:val="22"/>
          <w:highlight w:val="yellow"/>
        </w:rPr>
        <w:t>p</w:t>
      </w:r>
      <w:r w:rsidR="00343717" w:rsidRPr="00F803DE">
        <w:rPr>
          <w:rFonts w:asciiTheme="minorHAnsi" w:hAnsiTheme="minorHAnsi" w:cstheme="minorHAnsi"/>
          <w:sz w:val="20"/>
          <w:szCs w:val="22"/>
          <w:highlight w:val="yellow"/>
        </w:rPr>
        <w:t>lease</w:t>
      </w:r>
      <w:r w:rsidR="007613C1" w:rsidRPr="00F803DE">
        <w:rPr>
          <w:rFonts w:asciiTheme="minorHAnsi" w:hAnsiTheme="minorHAnsi" w:cstheme="minorHAnsi"/>
          <w:sz w:val="20"/>
          <w:szCs w:val="22"/>
          <w:highlight w:val="yellow"/>
        </w:rPr>
        <w:t xml:space="preserve"> upload </w:t>
      </w:r>
      <w:r w:rsidRPr="00F803DE">
        <w:rPr>
          <w:rFonts w:asciiTheme="minorHAnsi" w:hAnsiTheme="minorHAnsi" w:cstheme="minorHAnsi"/>
          <w:sz w:val="20"/>
          <w:szCs w:val="22"/>
          <w:highlight w:val="yellow"/>
        </w:rPr>
        <w:t>the</w:t>
      </w:r>
      <w:r w:rsidR="007613C1" w:rsidRPr="00F803DE">
        <w:rPr>
          <w:rFonts w:asciiTheme="minorHAnsi" w:hAnsiTheme="minorHAnsi" w:cstheme="minorHAnsi"/>
          <w:sz w:val="20"/>
          <w:szCs w:val="22"/>
          <w:highlight w:val="yellow"/>
        </w:rPr>
        <w:t xml:space="preserve"> Stakeholder Engagement Plan </w:t>
      </w:r>
      <w:r w:rsidRPr="00F803DE">
        <w:rPr>
          <w:rFonts w:asciiTheme="minorHAnsi" w:hAnsiTheme="minorHAnsi" w:cstheme="minorHAnsi"/>
          <w:sz w:val="20"/>
          <w:szCs w:val="22"/>
          <w:highlight w:val="yellow"/>
        </w:rPr>
        <w:t>(</w:t>
      </w:r>
      <w:r w:rsidR="007613C1" w:rsidRPr="00F803DE">
        <w:rPr>
          <w:rFonts w:asciiTheme="minorHAnsi" w:hAnsiTheme="minorHAnsi" w:cstheme="minorHAnsi"/>
          <w:sz w:val="20"/>
          <w:szCs w:val="22"/>
          <w:highlight w:val="yellow"/>
        </w:rPr>
        <w:t>or equivalent</w:t>
      </w:r>
      <w:r w:rsidRPr="00F803DE">
        <w:rPr>
          <w:rFonts w:asciiTheme="minorHAnsi" w:hAnsiTheme="minorHAnsi" w:cstheme="minorHAnsi"/>
          <w:sz w:val="20"/>
          <w:szCs w:val="22"/>
          <w:highlight w:val="yellow"/>
        </w:rPr>
        <w:t>)</w:t>
      </w:r>
      <w:r w:rsidR="007613C1" w:rsidRPr="00F803DE">
        <w:rPr>
          <w:rFonts w:asciiTheme="minorHAnsi" w:hAnsiTheme="minorHAnsi" w:cstheme="minorHAnsi"/>
          <w:sz w:val="20"/>
          <w:szCs w:val="22"/>
          <w:highlight w:val="yellow"/>
        </w:rPr>
        <w:t xml:space="preserve"> with information regarding </w:t>
      </w:r>
      <w:r w:rsidR="00B94400" w:rsidRPr="00F803DE">
        <w:rPr>
          <w:rFonts w:asciiTheme="minorHAnsi" w:hAnsiTheme="minorHAnsi" w:cstheme="minorHAnsi"/>
          <w:sz w:val="20"/>
          <w:szCs w:val="22"/>
          <w:highlight w:val="yellow"/>
        </w:rPr>
        <w:t>s</w:t>
      </w:r>
      <w:r w:rsidR="007613C1" w:rsidRPr="00F803DE">
        <w:rPr>
          <w:rFonts w:asciiTheme="minorHAnsi" w:hAnsiTheme="minorHAnsi" w:cstheme="minorHAnsi"/>
          <w:sz w:val="20"/>
          <w:szCs w:val="22"/>
          <w:highlight w:val="yellow"/>
        </w:rPr>
        <w:t xml:space="preserve">takeholders who have been and will be engaged, means of engagement, dissemination of information, </w:t>
      </w:r>
      <w:proofErr w:type="gramStart"/>
      <w:r w:rsidR="007613C1" w:rsidRPr="00F803DE">
        <w:rPr>
          <w:rFonts w:asciiTheme="minorHAnsi" w:hAnsiTheme="minorHAnsi" w:cstheme="minorHAnsi"/>
          <w:sz w:val="20"/>
          <w:szCs w:val="22"/>
          <w:highlight w:val="yellow"/>
        </w:rPr>
        <w:t>roles</w:t>
      </w:r>
      <w:proofErr w:type="gramEnd"/>
      <w:r w:rsidR="007613C1" w:rsidRPr="00F803DE">
        <w:rPr>
          <w:rFonts w:asciiTheme="minorHAnsi" w:hAnsiTheme="minorHAnsi" w:cstheme="minorHAnsi"/>
          <w:sz w:val="20"/>
          <w:szCs w:val="22"/>
          <w:highlight w:val="yellow"/>
        </w:rPr>
        <w:t xml:space="preserve"> and responsibilities in ensuring effective Stakeholder Engagement, resource requirements, and timing of engagement.</w:t>
      </w:r>
    </w:p>
    <w:p w14:paraId="70840C6B" w14:textId="4993B571" w:rsidR="00B94400" w:rsidRDefault="007613C1" w:rsidP="008974D9">
      <w:pPr>
        <w:pStyle w:val="paragraph"/>
        <w:spacing w:before="0" w:beforeAutospacing="0" w:after="0" w:afterAutospacing="0"/>
        <w:ind w:right="180"/>
        <w:jc w:val="both"/>
        <w:textAlignment w:val="baseline"/>
        <w:rPr>
          <w:rStyle w:val="eop"/>
          <w:rFonts w:asciiTheme="minorHAnsi" w:hAnsiTheme="minorHAnsi" w:cstheme="minorHAnsi"/>
          <w:sz w:val="20"/>
          <w:szCs w:val="20"/>
        </w:rPr>
      </w:pPr>
      <w:r w:rsidRPr="00F803DE">
        <w:rPr>
          <w:rStyle w:val="normaltextrun"/>
          <w:rFonts w:asciiTheme="minorHAnsi" w:hAnsiTheme="minorHAnsi" w:cstheme="minorHAnsi"/>
          <w:sz w:val="18"/>
          <w:szCs w:val="18"/>
          <w:highlight w:val="yellow"/>
          <w:shd w:val="clear" w:color="auto" w:fill="FFFF00"/>
        </w:rPr>
        <w:t>TOOLTIP end</w:t>
      </w:r>
      <w:r w:rsidRPr="00F803DE">
        <w:rPr>
          <w:rStyle w:val="normaltextrun"/>
          <w:rFonts w:asciiTheme="minorHAnsi" w:hAnsiTheme="minorHAnsi" w:cstheme="minorHAnsi"/>
          <w:sz w:val="18"/>
          <w:szCs w:val="18"/>
          <w:shd w:val="clear" w:color="auto" w:fill="FFFF00"/>
        </w:rPr>
        <w:t>*</w:t>
      </w:r>
      <w:r w:rsidRPr="00F803DE">
        <w:rPr>
          <w:rStyle w:val="eop"/>
          <w:rFonts w:asciiTheme="minorHAnsi" w:hAnsiTheme="minorHAnsi" w:cstheme="minorHAnsi"/>
          <w:sz w:val="18"/>
          <w:szCs w:val="18"/>
        </w:rPr>
        <w:t> </w:t>
      </w:r>
    </w:p>
    <w:p w14:paraId="3A9B84D5" w14:textId="77777777" w:rsidR="00B83853" w:rsidRDefault="00B83853" w:rsidP="00774537">
      <w:pPr>
        <w:pStyle w:val="paragraph"/>
        <w:spacing w:before="0" w:beforeAutospacing="0" w:after="0" w:afterAutospacing="0"/>
        <w:ind w:right="180"/>
        <w:jc w:val="both"/>
        <w:textAlignment w:val="baseline"/>
        <w:rPr>
          <w:rStyle w:val="eop"/>
          <w:rFonts w:asciiTheme="minorHAnsi" w:hAnsiTheme="minorHAnsi" w:cstheme="minorHAnsi"/>
          <w:sz w:val="20"/>
          <w:szCs w:val="20"/>
        </w:rPr>
      </w:pPr>
    </w:p>
    <w:p w14:paraId="136AFCB8" w14:textId="3735C6B5" w:rsidR="00B83853" w:rsidRDefault="00910D7A" w:rsidP="00774537">
      <w:pPr>
        <w:pStyle w:val="paragraph"/>
        <w:spacing w:before="0" w:beforeAutospacing="0" w:after="0" w:afterAutospacing="0"/>
        <w:ind w:right="180"/>
        <w:jc w:val="both"/>
        <w:textAlignment w:val="baseline"/>
        <w:rPr>
          <w:b/>
          <w:bCs/>
          <w:sz w:val="22"/>
        </w:rPr>
      </w:pPr>
      <w:r w:rsidRPr="00B94400">
        <w:rPr>
          <w:b/>
          <w:bCs/>
          <w:sz w:val="22"/>
        </w:rPr>
        <w:t>IPLCs</w:t>
      </w:r>
    </w:p>
    <w:tbl>
      <w:tblPr>
        <w:tblW w:w="231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440"/>
        <w:gridCol w:w="1439"/>
      </w:tblGrid>
      <w:tr w:rsidR="00811CD9" w:rsidRPr="00B95347" w14:paraId="70C376C6" w14:textId="4FD8FFDC" w:rsidTr="00B32344">
        <w:trPr>
          <w:cantSplit/>
          <w:trHeight w:val="664"/>
        </w:trPr>
        <w:tc>
          <w:tcPr>
            <w:tcW w:w="1668" w:type="pct"/>
            <w:vMerge w:val="restart"/>
            <w:vAlign w:val="center"/>
          </w:tcPr>
          <w:p w14:paraId="5029DB00" w14:textId="14466795" w:rsidR="00811CD9" w:rsidRPr="00B95347" w:rsidRDefault="00811CD9" w:rsidP="00B32344">
            <w:pPr>
              <w:shd w:val="clear" w:color="auto" w:fill="FFFFFF"/>
              <w:ind w:left="0"/>
              <w:jc w:val="center"/>
              <w:rPr>
                <w:rFonts w:asciiTheme="minorHAnsi" w:hAnsiTheme="minorHAnsi" w:cstheme="minorHAnsi"/>
                <w:b/>
                <w:color w:val="000000"/>
                <w:sz w:val="20"/>
                <w:szCs w:val="20"/>
              </w:rPr>
            </w:pPr>
            <w:r w:rsidRPr="00B95347">
              <w:rPr>
                <w:rFonts w:asciiTheme="minorHAnsi" w:hAnsiTheme="minorHAnsi" w:cstheme="minorHAnsi"/>
                <w:b/>
                <w:color w:val="000000"/>
                <w:sz w:val="20"/>
                <w:szCs w:val="20"/>
              </w:rPr>
              <w:t>Amount</w:t>
            </w:r>
            <w:r w:rsidR="005E7C64">
              <w:rPr>
                <w:rFonts w:asciiTheme="minorHAnsi" w:hAnsiTheme="minorHAnsi" w:cstheme="minorHAnsi"/>
                <w:b/>
                <w:color w:val="000000"/>
                <w:sz w:val="20"/>
                <w:szCs w:val="20"/>
              </w:rPr>
              <w:t xml:space="preserve"> </w:t>
            </w:r>
            <w:r w:rsidR="00D436C8" w:rsidRPr="00B95347">
              <w:rPr>
                <w:rFonts w:asciiTheme="minorHAnsi" w:hAnsiTheme="minorHAnsi" w:cstheme="minorHAnsi"/>
                <w:b/>
                <w:color w:val="000000"/>
                <w:sz w:val="20"/>
                <w:szCs w:val="20"/>
              </w:rPr>
              <w:t>($)</w:t>
            </w:r>
            <w:r w:rsidR="00557203">
              <w:rPr>
                <w:rFonts w:asciiTheme="minorHAnsi" w:hAnsiTheme="minorHAnsi" w:cstheme="minorHAnsi"/>
                <w:b/>
                <w:color w:val="000000"/>
                <w:sz w:val="20"/>
                <w:szCs w:val="20"/>
              </w:rPr>
              <w:t xml:space="preserve"> </w:t>
            </w:r>
            <w:r w:rsidR="005E7C64">
              <w:rPr>
                <w:rFonts w:asciiTheme="minorHAnsi" w:hAnsiTheme="minorHAnsi" w:cstheme="minorHAnsi"/>
                <w:b/>
                <w:color w:val="000000"/>
                <w:sz w:val="20"/>
                <w:szCs w:val="20"/>
              </w:rPr>
              <w:t>of GBFF project financing</w:t>
            </w:r>
            <w:r w:rsidR="00D436C8">
              <w:rPr>
                <w:rFonts w:asciiTheme="minorHAnsi" w:hAnsiTheme="minorHAnsi" w:cstheme="minorHAnsi"/>
                <w:b/>
                <w:color w:val="000000"/>
                <w:sz w:val="20"/>
                <w:szCs w:val="20"/>
              </w:rPr>
              <w:t xml:space="preserve"> to support actions by IPLCs</w:t>
            </w:r>
            <w:r w:rsidR="00CC59FC">
              <w:rPr>
                <w:rFonts w:asciiTheme="minorHAnsi" w:hAnsiTheme="minorHAnsi" w:cstheme="minorHAnsi"/>
                <w:b/>
                <w:color w:val="000000"/>
                <w:sz w:val="20"/>
                <w:szCs w:val="20"/>
              </w:rPr>
              <w:t>*</w:t>
            </w:r>
          </w:p>
        </w:tc>
        <w:tc>
          <w:tcPr>
            <w:tcW w:w="1667" w:type="pct"/>
            <w:shd w:val="clear" w:color="auto" w:fill="BFBFBF" w:themeFill="background1" w:themeFillShade="BF"/>
          </w:tcPr>
          <w:p w14:paraId="45CE04FC" w14:textId="33E258F1" w:rsidR="00811CD9" w:rsidRPr="00B32344" w:rsidRDefault="00811CD9">
            <w:pPr>
              <w:shd w:val="clear" w:color="auto" w:fill="FFFFFF"/>
              <w:ind w:left="0"/>
              <w:jc w:val="center"/>
              <w:rPr>
                <w:rFonts w:asciiTheme="minorHAnsi" w:hAnsiTheme="minorHAnsi" w:cstheme="minorHAnsi"/>
                <w:b/>
                <w:color w:val="000000"/>
                <w:sz w:val="20"/>
                <w:szCs w:val="20"/>
              </w:rPr>
            </w:pPr>
            <w:r w:rsidRPr="00B32344">
              <w:rPr>
                <w:rFonts w:asciiTheme="minorHAnsi" w:hAnsiTheme="minorHAnsi" w:cstheme="minorHAnsi"/>
                <w:b/>
                <w:color w:val="000000"/>
                <w:sz w:val="20"/>
                <w:szCs w:val="20"/>
              </w:rPr>
              <w:t>PPG request stage</w:t>
            </w:r>
          </w:p>
        </w:tc>
        <w:tc>
          <w:tcPr>
            <w:tcW w:w="1666" w:type="pct"/>
          </w:tcPr>
          <w:p w14:paraId="52DC8AB7" w14:textId="01B9E16C" w:rsidR="00811CD9" w:rsidRPr="00B95347" w:rsidRDefault="00811CD9">
            <w:pPr>
              <w:shd w:val="clear" w:color="auto" w:fill="FFFFFF"/>
              <w:ind w:left="0"/>
              <w:jc w:val="center"/>
              <w:rPr>
                <w:rFonts w:asciiTheme="minorHAnsi" w:hAnsiTheme="minorHAnsi" w:cstheme="minorHAnsi"/>
                <w:b/>
                <w:color w:val="000000"/>
                <w:sz w:val="20"/>
                <w:szCs w:val="20"/>
              </w:rPr>
            </w:pPr>
            <w:r>
              <w:rPr>
                <w:rFonts w:asciiTheme="minorHAnsi" w:hAnsiTheme="minorHAnsi" w:cstheme="minorHAnsi"/>
                <w:b/>
                <w:color w:val="000000"/>
                <w:sz w:val="20"/>
                <w:szCs w:val="20"/>
              </w:rPr>
              <w:t>CEO endorsement stage</w:t>
            </w:r>
          </w:p>
        </w:tc>
      </w:tr>
      <w:tr w:rsidR="00811CD9" w:rsidRPr="00B95347" w14:paraId="2E3A8859" w14:textId="56C4A6F8" w:rsidTr="00B32344">
        <w:trPr>
          <w:cantSplit/>
          <w:trHeight w:val="1050"/>
        </w:trPr>
        <w:tc>
          <w:tcPr>
            <w:tcW w:w="1668" w:type="pct"/>
            <w:vMerge/>
            <w:tcBorders>
              <w:bottom w:val="double" w:sz="4" w:space="0" w:color="auto"/>
            </w:tcBorders>
          </w:tcPr>
          <w:p w14:paraId="15B079BA" w14:textId="21CB899F" w:rsidR="00811CD9" w:rsidRPr="00B95347" w:rsidRDefault="00811CD9">
            <w:pPr>
              <w:shd w:val="clear" w:color="auto" w:fill="FFFFFF"/>
              <w:ind w:left="0"/>
              <w:jc w:val="right"/>
              <w:rPr>
                <w:rFonts w:asciiTheme="minorHAnsi" w:hAnsiTheme="minorHAnsi" w:cstheme="minorHAnsi"/>
                <w:color w:val="000000"/>
                <w:sz w:val="20"/>
                <w:szCs w:val="20"/>
              </w:rPr>
            </w:pPr>
          </w:p>
        </w:tc>
        <w:tc>
          <w:tcPr>
            <w:tcW w:w="1667" w:type="pct"/>
            <w:tcBorders>
              <w:top w:val="double" w:sz="4" w:space="0" w:color="auto"/>
              <w:bottom w:val="double" w:sz="4" w:space="0" w:color="auto"/>
            </w:tcBorders>
            <w:shd w:val="clear" w:color="auto" w:fill="BFBFBF" w:themeFill="background1" w:themeFillShade="BF"/>
          </w:tcPr>
          <w:p w14:paraId="42F44C8B" w14:textId="60342F06" w:rsidR="00811CD9" w:rsidRPr="00B32344" w:rsidRDefault="00811CD9" w:rsidP="00E23F1D">
            <w:pPr>
              <w:shd w:val="clear" w:color="auto" w:fill="FFFFFF"/>
              <w:ind w:left="0"/>
              <w:jc w:val="center"/>
              <w:rPr>
                <w:rFonts w:asciiTheme="minorHAnsi" w:hAnsiTheme="minorHAnsi" w:cstheme="minorHAnsi"/>
                <w:color w:val="000000"/>
                <w:sz w:val="20"/>
                <w:szCs w:val="20"/>
              </w:rPr>
            </w:pPr>
            <w:r w:rsidRPr="00B32344">
              <w:rPr>
                <w:rFonts w:asciiTheme="minorHAnsi" w:hAnsiTheme="minorHAnsi" w:cstheme="minorHAnsi"/>
                <w:color w:val="000000"/>
                <w:sz w:val="20"/>
                <w:szCs w:val="20"/>
              </w:rPr>
              <w:t>[</w:t>
            </w:r>
            <w:r w:rsidRPr="00B32344">
              <w:rPr>
                <w:rFonts w:asciiTheme="minorHAnsi" w:hAnsiTheme="minorHAnsi" w:cstheme="minorHAnsi"/>
                <w:i/>
                <w:iCs/>
                <w:color w:val="000000"/>
                <w:sz w:val="20"/>
                <w:szCs w:val="20"/>
              </w:rPr>
              <w:t>Portal to show here the amount that was provided at PPG request stage</w:t>
            </w:r>
            <w:r w:rsidRPr="00B32344">
              <w:rPr>
                <w:rFonts w:asciiTheme="minorHAnsi" w:hAnsiTheme="minorHAnsi" w:cstheme="minorHAnsi"/>
                <w:color w:val="000000"/>
                <w:sz w:val="20"/>
                <w:szCs w:val="20"/>
              </w:rPr>
              <w:t>]</w:t>
            </w:r>
          </w:p>
        </w:tc>
        <w:tc>
          <w:tcPr>
            <w:tcW w:w="1666" w:type="pct"/>
            <w:tcBorders>
              <w:top w:val="double" w:sz="4" w:space="0" w:color="auto"/>
              <w:bottom w:val="double" w:sz="4" w:space="0" w:color="auto"/>
            </w:tcBorders>
          </w:tcPr>
          <w:p w14:paraId="514655C1" w14:textId="77777777" w:rsidR="00811CD9" w:rsidRPr="00B95347" w:rsidRDefault="00811CD9">
            <w:pPr>
              <w:shd w:val="clear" w:color="auto" w:fill="FFFFFF"/>
              <w:ind w:left="0"/>
              <w:jc w:val="right"/>
              <w:rPr>
                <w:rFonts w:asciiTheme="minorHAnsi" w:hAnsiTheme="minorHAnsi" w:cstheme="minorHAnsi"/>
                <w:color w:val="000000"/>
                <w:sz w:val="20"/>
                <w:szCs w:val="20"/>
              </w:rPr>
            </w:pPr>
          </w:p>
        </w:tc>
      </w:tr>
    </w:tbl>
    <w:p w14:paraId="1039C933" w14:textId="32542370" w:rsidR="00FC3743" w:rsidRPr="00F803DE" w:rsidRDefault="00FC3743" w:rsidP="00FC3743">
      <w:pPr>
        <w:ind w:left="0" w:right="180"/>
        <w:rPr>
          <w:rFonts w:asciiTheme="minorHAnsi" w:hAnsiTheme="minorHAnsi" w:cstheme="minorHAnsi"/>
          <w:sz w:val="20"/>
          <w:szCs w:val="22"/>
          <w:highlight w:val="yellow"/>
        </w:rPr>
      </w:pPr>
      <w:r w:rsidRPr="00F803DE">
        <w:rPr>
          <w:rFonts w:asciiTheme="minorHAnsi" w:hAnsiTheme="minorHAnsi" w:cstheme="minorHAnsi"/>
          <w:sz w:val="20"/>
          <w:szCs w:val="22"/>
          <w:highlight w:val="yellow"/>
        </w:rPr>
        <w:t>*POP-UP material start</w:t>
      </w:r>
    </w:p>
    <w:p w14:paraId="13E85E34" w14:textId="77777777" w:rsidR="00FC3743" w:rsidRPr="00F803DE" w:rsidRDefault="00FC3743" w:rsidP="00FC3743">
      <w:pPr>
        <w:ind w:left="0"/>
        <w:rPr>
          <w:rFonts w:asciiTheme="minorHAnsi" w:hAnsiTheme="minorHAnsi" w:cstheme="minorHAnsi"/>
          <w:sz w:val="20"/>
          <w:szCs w:val="22"/>
          <w:highlight w:val="yellow"/>
        </w:rPr>
      </w:pPr>
      <w:r w:rsidRPr="00F803DE">
        <w:rPr>
          <w:rFonts w:asciiTheme="minorHAnsi" w:hAnsiTheme="minorHAnsi" w:cstheme="minorHAnsi"/>
          <w:sz w:val="20"/>
          <w:szCs w:val="22"/>
          <w:highlight w:val="yellow"/>
        </w:rPr>
        <w:t xml:space="preserve">Provide the amount of GBFF project financing, if any, the project plans to allocates to support activities by </w:t>
      </w:r>
      <w:proofErr w:type="gramStart"/>
      <w:r w:rsidRPr="00F803DE">
        <w:rPr>
          <w:rFonts w:asciiTheme="minorHAnsi" w:hAnsiTheme="minorHAnsi" w:cstheme="minorHAnsi"/>
          <w:sz w:val="20"/>
          <w:szCs w:val="22"/>
          <w:highlight w:val="yellow"/>
        </w:rPr>
        <w:t>IPLCs  in</w:t>
      </w:r>
      <w:proofErr w:type="gramEnd"/>
      <w:r w:rsidRPr="00F803DE">
        <w:rPr>
          <w:rFonts w:asciiTheme="minorHAnsi" w:hAnsiTheme="minorHAnsi" w:cstheme="minorHAnsi"/>
          <w:sz w:val="20"/>
          <w:szCs w:val="22"/>
          <w:highlight w:val="yellow"/>
        </w:rPr>
        <w:t xml:space="preserve"> line with the aspirational target of 20% of GBFF resources to support actions by IPLCs for the conservation, restoration, sustainable use and management of biodiversity by 2030.</w:t>
      </w:r>
    </w:p>
    <w:p w14:paraId="776B0B56" w14:textId="77333B78" w:rsidR="00B83853" w:rsidRDefault="00FC3743" w:rsidP="00FC3743">
      <w:pPr>
        <w:pStyle w:val="paragraph"/>
        <w:spacing w:before="0" w:beforeAutospacing="0" w:after="0" w:afterAutospacing="0"/>
        <w:ind w:right="180"/>
        <w:jc w:val="both"/>
        <w:textAlignment w:val="baseline"/>
        <w:rPr>
          <w:rFonts w:asciiTheme="minorHAnsi" w:hAnsiTheme="minorHAnsi" w:cstheme="minorHAnsi"/>
          <w:sz w:val="22"/>
          <w:szCs w:val="22"/>
        </w:rPr>
      </w:pPr>
      <w:r w:rsidRPr="00F803DE">
        <w:rPr>
          <w:rFonts w:asciiTheme="minorHAnsi" w:hAnsiTheme="minorHAnsi" w:cstheme="minorHAnsi"/>
          <w:sz w:val="22"/>
          <w:szCs w:val="22"/>
          <w:highlight w:val="yellow"/>
        </w:rPr>
        <w:t>*POP-UP material ends</w:t>
      </w:r>
    </w:p>
    <w:p w14:paraId="4388C49E" w14:textId="77777777" w:rsidR="00F803DE" w:rsidRPr="00F803DE" w:rsidRDefault="00F803DE" w:rsidP="00FC3743">
      <w:pPr>
        <w:pStyle w:val="paragraph"/>
        <w:spacing w:before="0" w:beforeAutospacing="0" w:after="0" w:afterAutospacing="0"/>
        <w:ind w:right="180"/>
        <w:jc w:val="both"/>
        <w:textAlignment w:val="baseline"/>
        <w:rPr>
          <w:rStyle w:val="eop"/>
          <w:rFonts w:asciiTheme="minorHAnsi" w:hAnsiTheme="minorHAnsi" w:cstheme="minorHAnsi"/>
          <w:sz w:val="18"/>
          <w:szCs w:val="18"/>
        </w:rPr>
      </w:pPr>
    </w:p>
    <w:p w14:paraId="0436AF00" w14:textId="6927228A" w:rsidR="008F4A09" w:rsidRDefault="00B24C62" w:rsidP="00774537">
      <w:pPr>
        <w:pStyle w:val="paragraph"/>
        <w:spacing w:before="0" w:beforeAutospacing="0" w:after="0" w:afterAutospacing="0"/>
        <w:ind w:right="180"/>
        <w:jc w:val="both"/>
        <w:textAlignment w:val="baseline"/>
        <w:rPr>
          <w:rStyle w:val="eop"/>
          <w:rFonts w:asciiTheme="minorHAnsi" w:hAnsiTheme="minorHAnsi" w:cstheme="minorHAnsi"/>
          <w:b/>
          <w:bCs/>
          <w:sz w:val="20"/>
          <w:szCs w:val="20"/>
        </w:rPr>
      </w:pPr>
      <w:r>
        <w:rPr>
          <w:rStyle w:val="eop"/>
          <w:rFonts w:asciiTheme="minorHAnsi" w:hAnsiTheme="minorHAnsi" w:cstheme="minorHAnsi"/>
          <w:b/>
          <w:bCs/>
          <w:sz w:val="20"/>
          <w:szCs w:val="20"/>
        </w:rPr>
        <w:t xml:space="preserve">If </w:t>
      </w:r>
      <w:r w:rsidR="001B4CF6">
        <w:rPr>
          <w:rStyle w:val="eop"/>
          <w:rFonts w:asciiTheme="minorHAnsi" w:hAnsiTheme="minorHAnsi" w:cstheme="minorHAnsi"/>
          <w:b/>
          <w:bCs/>
          <w:sz w:val="20"/>
          <w:szCs w:val="20"/>
        </w:rPr>
        <w:t xml:space="preserve">resources </w:t>
      </w:r>
      <w:r w:rsidR="0069205D">
        <w:rPr>
          <w:rStyle w:val="eop"/>
          <w:rFonts w:asciiTheme="minorHAnsi" w:hAnsiTheme="minorHAnsi" w:cstheme="minorHAnsi"/>
          <w:b/>
          <w:bCs/>
          <w:sz w:val="20"/>
          <w:szCs w:val="20"/>
        </w:rPr>
        <w:t>have been identified</w:t>
      </w:r>
      <w:r w:rsidR="001B4CF6">
        <w:rPr>
          <w:rStyle w:val="eop"/>
          <w:rFonts w:asciiTheme="minorHAnsi" w:hAnsiTheme="minorHAnsi" w:cstheme="minorHAnsi"/>
          <w:b/>
          <w:bCs/>
          <w:sz w:val="20"/>
          <w:szCs w:val="20"/>
        </w:rPr>
        <w:t xml:space="preserve"> here, p</w:t>
      </w:r>
      <w:r w:rsidR="008F4A09">
        <w:rPr>
          <w:rStyle w:val="eop"/>
          <w:rFonts w:asciiTheme="minorHAnsi" w:hAnsiTheme="minorHAnsi" w:cstheme="minorHAnsi"/>
          <w:b/>
          <w:bCs/>
          <w:sz w:val="20"/>
          <w:szCs w:val="20"/>
        </w:rPr>
        <w:t>lease provide</w:t>
      </w:r>
      <w:r w:rsidR="00EC7D0D">
        <w:rPr>
          <w:rStyle w:val="eop"/>
          <w:rFonts w:asciiTheme="minorHAnsi" w:hAnsiTheme="minorHAnsi" w:cstheme="minorHAnsi"/>
          <w:b/>
          <w:bCs/>
          <w:sz w:val="20"/>
          <w:szCs w:val="20"/>
        </w:rPr>
        <w:t xml:space="preserve"> a short</w:t>
      </w:r>
      <w:r w:rsidR="008F4A09">
        <w:rPr>
          <w:rStyle w:val="eop"/>
          <w:rFonts w:asciiTheme="minorHAnsi" w:hAnsiTheme="minorHAnsi" w:cstheme="minorHAnsi"/>
          <w:b/>
          <w:bCs/>
          <w:sz w:val="20"/>
          <w:szCs w:val="20"/>
        </w:rPr>
        <w:t xml:space="preserve"> justification f</w:t>
      </w:r>
      <w:r w:rsidR="001B4CF6">
        <w:rPr>
          <w:rStyle w:val="eop"/>
          <w:rFonts w:asciiTheme="minorHAnsi" w:hAnsiTheme="minorHAnsi" w:cstheme="minorHAnsi"/>
          <w:b/>
          <w:bCs/>
          <w:sz w:val="20"/>
          <w:szCs w:val="20"/>
        </w:rPr>
        <w:t>or why they were included</w:t>
      </w:r>
      <w:r w:rsidR="00B10BE8">
        <w:rPr>
          <w:rStyle w:val="eop"/>
          <w:rFonts w:asciiTheme="minorHAnsi" w:hAnsiTheme="minorHAnsi" w:cstheme="minorHAnsi"/>
          <w:b/>
          <w:bCs/>
          <w:sz w:val="20"/>
          <w:szCs w:val="20"/>
        </w:rPr>
        <w:t>, with cross-reference to relevant project components</w:t>
      </w:r>
      <w:r w:rsidR="00D87AC6">
        <w:rPr>
          <w:rStyle w:val="eop"/>
          <w:rFonts w:asciiTheme="minorHAnsi" w:hAnsiTheme="minorHAnsi" w:cstheme="minorHAnsi"/>
          <w:b/>
          <w:bCs/>
          <w:sz w:val="20"/>
          <w:szCs w:val="20"/>
        </w:rPr>
        <w:t xml:space="preserve"> and/or </w:t>
      </w:r>
      <w:proofErr w:type="gramStart"/>
      <w:r w:rsidR="00D87AC6">
        <w:rPr>
          <w:rStyle w:val="eop"/>
          <w:rFonts w:asciiTheme="minorHAnsi" w:hAnsiTheme="minorHAnsi" w:cstheme="minorHAnsi"/>
          <w:b/>
          <w:bCs/>
          <w:sz w:val="20"/>
          <w:szCs w:val="20"/>
        </w:rPr>
        <w:t>outputs</w:t>
      </w:r>
      <w:proofErr w:type="gramEnd"/>
      <w:r w:rsidR="00EC7D0D">
        <w:rPr>
          <w:rStyle w:val="eop"/>
          <w:rFonts w:asciiTheme="minorHAnsi" w:hAnsiTheme="minorHAnsi" w:cstheme="minorHAnsi"/>
          <w:b/>
          <w:bCs/>
          <w:sz w:val="20"/>
          <w:szCs w:val="20"/>
        </w:rPr>
        <w:t xml:space="preserve"> </w:t>
      </w:r>
    </w:p>
    <w:p w14:paraId="0EA59F2D" w14:textId="6D0CB3FD" w:rsidR="00EC7D0D" w:rsidRDefault="00EC7D0D" w:rsidP="00774537">
      <w:pPr>
        <w:pStyle w:val="paragraph"/>
        <w:spacing w:before="0" w:beforeAutospacing="0" w:after="0" w:afterAutospacing="0"/>
        <w:ind w:right="180"/>
        <w:jc w:val="both"/>
        <w:textAlignment w:val="baseline"/>
        <w:rPr>
          <w:rStyle w:val="eop"/>
          <w:rFonts w:asciiTheme="minorHAnsi" w:hAnsiTheme="minorHAnsi" w:cstheme="minorHAnsi"/>
          <w:b/>
          <w:bCs/>
          <w:sz w:val="20"/>
          <w:szCs w:val="20"/>
        </w:rPr>
      </w:pPr>
      <w:r>
        <w:rPr>
          <w:rStyle w:val="eop"/>
          <w:rFonts w:asciiTheme="minorHAnsi" w:hAnsiTheme="minorHAnsi" w:cstheme="minorHAnsi"/>
          <w:b/>
          <w:bCs/>
          <w:sz w:val="20"/>
          <w:szCs w:val="20"/>
        </w:rPr>
        <w:t>TEXTBOX</w:t>
      </w:r>
    </w:p>
    <w:p w14:paraId="3E841AD5" w14:textId="08AC826F" w:rsidR="00343717" w:rsidRDefault="00343717" w:rsidP="00904ADE">
      <w:pPr>
        <w:pStyle w:val="ListParagraph"/>
        <w:ind w:left="0" w:right="180"/>
        <w:jc w:val="both"/>
        <w:rPr>
          <w:rFonts w:asciiTheme="minorHAnsi" w:hAnsiTheme="minorHAnsi" w:cstheme="minorHAnsi"/>
        </w:rPr>
      </w:pPr>
    </w:p>
    <w:p w14:paraId="70266EF2" w14:textId="42878927" w:rsidR="00074198" w:rsidRDefault="00927879" w:rsidP="00904ADE">
      <w:pPr>
        <w:pStyle w:val="ListParagraph"/>
        <w:ind w:left="0" w:right="180"/>
        <w:jc w:val="both"/>
        <w:rPr>
          <w:rFonts w:asciiTheme="minorHAnsi" w:hAnsiTheme="minorHAnsi" w:cstheme="minorHAnsi"/>
        </w:rPr>
      </w:pPr>
      <w:r>
        <w:rPr>
          <w:rFonts w:asciiTheme="minorHAnsi" w:hAnsiTheme="minorHAnsi" w:cstheme="minorHAnsi"/>
        </w:rPr>
        <w:t xml:space="preserve">Are </w:t>
      </w:r>
      <w:r w:rsidR="002032B0" w:rsidRPr="000A6C7F">
        <w:rPr>
          <w:rFonts w:asciiTheme="minorHAnsi" w:hAnsiTheme="minorHAnsi" w:cstheme="minorHAnsi"/>
        </w:rPr>
        <w:t xml:space="preserve">IPLCs </w:t>
      </w:r>
      <w:r>
        <w:rPr>
          <w:rFonts w:asciiTheme="minorHAnsi" w:hAnsiTheme="minorHAnsi" w:cstheme="minorHAnsi"/>
        </w:rPr>
        <w:t xml:space="preserve">to </w:t>
      </w:r>
      <w:r w:rsidR="002032B0" w:rsidRPr="000A6C7F">
        <w:rPr>
          <w:rFonts w:asciiTheme="minorHAnsi" w:hAnsiTheme="minorHAnsi" w:cstheme="minorHAnsi"/>
        </w:rPr>
        <w:t>receive</w:t>
      </w:r>
      <w:r w:rsidR="000C6364">
        <w:rPr>
          <w:rFonts w:asciiTheme="minorHAnsi" w:hAnsiTheme="minorHAnsi" w:cstheme="minorHAnsi"/>
        </w:rPr>
        <w:t xml:space="preserve"> and manage</w:t>
      </w:r>
      <w:r w:rsidR="002032B0" w:rsidRPr="000A6C7F">
        <w:rPr>
          <w:rFonts w:asciiTheme="minorHAnsi" w:hAnsiTheme="minorHAnsi" w:cstheme="minorHAnsi"/>
        </w:rPr>
        <w:t xml:space="preserve"> resources for</w:t>
      </w:r>
      <w:r w:rsidR="000C6364">
        <w:rPr>
          <w:rFonts w:asciiTheme="minorHAnsi" w:hAnsiTheme="minorHAnsi" w:cstheme="minorHAnsi"/>
        </w:rPr>
        <w:t xml:space="preserve"> the</w:t>
      </w:r>
      <w:r w:rsidR="002032B0" w:rsidRPr="000A6C7F">
        <w:rPr>
          <w:rFonts w:asciiTheme="minorHAnsi" w:hAnsiTheme="minorHAnsi" w:cstheme="minorHAnsi"/>
        </w:rPr>
        <w:t xml:space="preserve"> execution of project components/activities</w:t>
      </w:r>
      <w:r w:rsidR="00FC3FB1">
        <w:rPr>
          <w:rFonts w:asciiTheme="minorHAnsi" w:hAnsiTheme="minorHAnsi" w:cstheme="minorHAnsi"/>
        </w:rPr>
        <w:t>?</w:t>
      </w:r>
      <w:r w:rsidR="00377929">
        <w:rPr>
          <w:rFonts w:asciiTheme="minorHAnsi" w:hAnsiTheme="minorHAnsi" w:cstheme="minorHAnsi"/>
        </w:rPr>
        <w:t xml:space="preserve"> </w:t>
      </w:r>
    </w:p>
    <w:p w14:paraId="46DAE140" w14:textId="77777777" w:rsidR="00A405FB" w:rsidRDefault="00377929" w:rsidP="00904ADE">
      <w:pPr>
        <w:pStyle w:val="ListParagraph"/>
        <w:ind w:left="0" w:right="180"/>
        <w:jc w:val="both"/>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r w:rsidR="00EB4DEA">
        <w:rPr>
          <w:rFonts w:asciiTheme="minorHAnsi" w:hAnsiTheme="minorHAnsi" w:cstheme="minorHAnsi"/>
        </w:rPr>
        <w:t xml:space="preserve"> </w:t>
      </w:r>
    </w:p>
    <w:p w14:paraId="2D5F81B8" w14:textId="77777777" w:rsidR="00A405FB" w:rsidRDefault="00A405FB" w:rsidP="00904ADE">
      <w:pPr>
        <w:pStyle w:val="ListParagraph"/>
        <w:ind w:left="0" w:right="180"/>
        <w:jc w:val="both"/>
        <w:rPr>
          <w:rFonts w:asciiTheme="minorHAnsi" w:hAnsiTheme="minorHAnsi" w:cstheme="minorHAnsi"/>
        </w:rPr>
      </w:pPr>
    </w:p>
    <w:p w14:paraId="1661BDC3" w14:textId="540E6238" w:rsidR="002032B0" w:rsidRDefault="00927879" w:rsidP="00904ADE">
      <w:pPr>
        <w:pStyle w:val="ListParagraph"/>
        <w:ind w:left="0" w:right="180"/>
        <w:jc w:val="both"/>
        <w:rPr>
          <w:rFonts w:asciiTheme="minorHAnsi" w:hAnsiTheme="minorHAnsi" w:cstheme="minorHAnsi"/>
        </w:rPr>
      </w:pPr>
      <w:r>
        <w:rPr>
          <w:rFonts w:asciiTheme="minorHAnsi" w:hAnsiTheme="minorHAnsi" w:cstheme="minorHAnsi"/>
        </w:rPr>
        <w:t xml:space="preserve">Are </w:t>
      </w:r>
      <w:r w:rsidR="002032B0" w:rsidRPr="000A6C7F">
        <w:rPr>
          <w:rFonts w:asciiTheme="minorHAnsi" w:hAnsiTheme="minorHAnsi" w:cstheme="minorHAnsi"/>
        </w:rPr>
        <w:t>IPLCs</w:t>
      </w:r>
      <w:r w:rsidR="002032B0">
        <w:rPr>
          <w:rFonts w:asciiTheme="minorHAnsi" w:hAnsiTheme="minorHAnsi" w:cstheme="minorHAnsi"/>
        </w:rPr>
        <w:t xml:space="preserve"> </w:t>
      </w:r>
      <w:r w:rsidR="0033541A">
        <w:rPr>
          <w:rFonts w:asciiTheme="minorHAnsi" w:hAnsiTheme="minorHAnsi" w:cstheme="minorHAnsi"/>
        </w:rPr>
        <w:t>leading</w:t>
      </w:r>
      <w:r w:rsidR="002032B0">
        <w:rPr>
          <w:rFonts w:asciiTheme="minorHAnsi" w:hAnsiTheme="minorHAnsi" w:cstheme="minorHAnsi"/>
        </w:rPr>
        <w:t xml:space="preserve"> the </w:t>
      </w:r>
      <w:r w:rsidR="0040075F">
        <w:rPr>
          <w:rFonts w:asciiTheme="minorHAnsi" w:hAnsiTheme="minorHAnsi" w:cstheme="minorHAnsi"/>
        </w:rPr>
        <w:t xml:space="preserve">design </w:t>
      </w:r>
      <w:r w:rsidR="0064626F">
        <w:rPr>
          <w:rFonts w:asciiTheme="minorHAnsi" w:hAnsiTheme="minorHAnsi" w:cstheme="minorHAnsi"/>
        </w:rPr>
        <w:t>and management</w:t>
      </w:r>
      <w:r w:rsidR="0040075F">
        <w:rPr>
          <w:rFonts w:asciiTheme="minorHAnsi" w:hAnsiTheme="minorHAnsi" w:cstheme="minorHAnsi"/>
        </w:rPr>
        <w:t xml:space="preserve"> of</w:t>
      </w:r>
      <w:r w:rsidR="002032B0" w:rsidRPr="000A6C7F">
        <w:rPr>
          <w:rFonts w:asciiTheme="minorHAnsi" w:hAnsiTheme="minorHAnsi" w:cstheme="minorHAnsi"/>
        </w:rPr>
        <w:t xml:space="preserve"> </w:t>
      </w:r>
      <w:r w:rsidR="00A650B6">
        <w:rPr>
          <w:rFonts w:asciiTheme="minorHAnsi" w:hAnsiTheme="minorHAnsi" w:cstheme="minorHAnsi"/>
        </w:rPr>
        <w:t>some</w:t>
      </w:r>
      <w:r w:rsidR="007E3D19">
        <w:rPr>
          <w:rFonts w:asciiTheme="minorHAnsi" w:hAnsiTheme="minorHAnsi" w:cstheme="minorHAnsi"/>
        </w:rPr>
        <w:t xml:space="preserve"> </w:t>
      </w:r>
      <w:r w:rsidR="002032B0" w:rsidRPr="000A6C7F">
        <w:rPr>
          <w:rFonts w:asciiTheme="minorHAnsi" w:hAnsiTheme="minorHAnsi" w:cstheme="minorHAnsi"/>
        </w:rPr>
        <w:t xml:space="preserve">project </w:t>
      </w:r>
      <w:r w:rsidR="00A330A5">
        <w:rPr>
          <w:rFonts w:asciiTheme="minorHAnsi" w:hAnsiTheme="minorHAnsi" w:cstheme="minorHAnsi"/>
        </w:rPr>
        <w:t>activities</w:t>
      </w:r>
      <w:r w:rsidR="00995375">
        <w:rPr>
          <w:rFonts w:asciiTheme="minorHAnsi" w:hAnsiTheme="minorHAnsi" w:cstheme="minorHAnsi"/>
        </w:rPr>
        <w:t xml:space="preserve"> </w:t>
      </w:r>
      <w:r w:rsidR="00995375" w:rsidRPr="00CD4894">
        <w:rPr>
          <w:rFonts w:asciiTheme="minorHAnsi" w:hAnsiTheme="minorHAnsi" w:cstheme="minorHAnsi"/>
        </w:rPr>
        <w:t xml:space="preserve">but do not </w:t>
      </w:r>
      <w:r w:rsidR="00446358">
        <w:rPr>
          <w:rFonts w:asciiTheme="minorHAnsi" w:hAnsiTheme="minorHAnsi" w:cstheme="minorHAnsi"/>
        </w:rPr>
        <w:t>manage</w:t>
      </w:r>
      <w:r w:rsidR="00995375" w:rsidRPr="00CD4894">
        <w:rPr>
          <w:rFonts w:asciiTheme="minorHAnsi" w:hAnsiTheme="minorHAnsi" w:cstheme="minorHAnsi"/>
        </w:rPr>
        <w:t xml:space="preserve"> financial resources</w:t>
      </w:r>
      <w:r w:rsidR="00D03D4D">
        <w:rPr>
          <w:rFonts w:asciiTheme="minorHAnsi" w:hAnsiTheme="minorHAnsi" w:cstheme="minorHAnsi"/>
        </w:rPr>
        <w:t>?</w:t>
      </w:r>
    </w:p>
    <w:p w14:paraId="69296348" w14:textId="157BEA24" w:rsidR="009A6D70" w:rsidRDefault="009A6D70" w:rsidP="0081452F">
      <w:pPr>
        <w:pStyle w:val="ListParagraph"/>
        <w:ind w:left="0" w:right="180"/>
        <w:jc w:val="both"/>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58122786" w14:textId="77777777" w:rsidR="00A405FB" w:rsidRDefault="00A405FB" w:rsidP="0081452F">
      <w:pPr>
        <w:pStyle w:val="ListParagraph"/>
        <w:ind w:left="0" w:right="180"/>
        <w:jc w:val="both"/>
        <w:rPr>
          <w:rFonts w:asciiTheme="minorHAnsi" w:hAnsiTheme="minorHAnsi" w:cstheme="minorHAnsi"/>
        </w:rPr>
      </w:pPr>
    </w:p>
    <w:p w14:paraId="3127F538" w14:textId="5D4831A6" w:rsidR="0020019C" w:rsidRDefault="0020019C" w:rsidP="0081452F">
      <w:pPr>
        <w:pStyle w:val="ListParagraph"/>
        <w:ind w:left="0" w:right="180"/>
        <w:jc w:val="both"/>
        <w:rPr>
          <w:rFonts w:asciiTheme="minorHAnsi" w:hAnsiTheme="minorHAnsi" w:cstheme="minorHAnsi"/>
        </w:rPr>
      </w:pPr>
      <w:r w:rsidRPr="0020019C">
        <w:rPr>
          <w:rFonts w:asciiTheme="minorHAnsi" w:hAnsiTheme="minorHAnsi" w:cstheme="minorHAnsi"/>
        </w:rPr>
        <w:t xml:space="preserve">Does the project provide in-kind support to actions by IPLCs for </w:t>
      </w:r>
      <w:r w:rsidR="00BC3333">
        <w:rPr>
          <w:rFonts w:asciiTheme="minorHAnsi" w:hAnsiTheme="minorHAnsi" w:cstheme="minorHAnsi"/>
        </w:rPr>
        <w:t>biodiversity</w:t>
      </w:r>
      <w:r w:rsidRPr="0020019C">
        <w:rPr>
          <w:rFonts w:asciiTheme="minorHAnsi" w:hAnsiTheme="minorHAnsi" w:cstheme="minorHAnsi"/>
        </w:rPr>
        <w:t>?</w:t>
      </w:r>
    </w:p>
    <w:p w14:paraId="5E9C098B" w14:textId="77777777" w:rsidR="00A405FB" w:rsidRDefault="0020019C" w:rsidP="00904ADE">
      <w:pPr>
        <w:pStyle w:val="ListParagraph"/>
        <w:ind w:left="0" w:right="180"/>
        <w:jc w:val="both"/>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0153FF86" w14:textId="77777777" w:rsidR="00A405FB" w:rsidRDefault="00A405FB" w:rsidP="00904ADE">
      <w:pPr>
        <w:pStyle w:val="ListParagraph"/>
        <w:ind w:left="0" w:right="180"/>
        <w:jc w:val="both"/>
        <w:rPr>
          <w:rFonts w:asciiTheme="minorHAnsi" w:hAnsiTheme="minorHAnsi" w:cstheme="minorHAnsi"/>
        </w:rPr>
      </w:pPr>
    </w:p>
    <w:p w14:paraId="108C85EF" w14:textId="56002519" w:rsidR="007613C1" w:rsidRDefault="00927879" w:rsidP="00904ADE">
      <w:pPr>
        <w:pStyle w:val="ListParagraph"/>
        <w:ind w:left="0" w:right="180"/>
        <w:jc w:val="both"/>
        <w:rPr>
          <w:rFonts w:asciiTheme="minorHAnsi" w:hAnsiTheme="minorHAnsi" w:cstheme="minorHAnsi"/>
        </w:rPr>
      </w:pPr>
      <w:r>
        <w:rPr>
          <w:rFonts w:asciiTheme="minorHAnsi" w:hAnsiTheme="minorHAnsi" w:cstheme="minorHAnsi"/>
        </w:rPr>
        <w:t xml:space="preserve">Are </w:t>
      </w:r>
      <w:r w:rsidR="002032B0" w:rsidRPr="000A6C7F">
        <w:rPr>
          <w:rFonts w:asciiTheme="minorHAnsi" w:hAnsiTheme="minorHAnsi" w:cstheme="minorHAnsi"/>
        </w:rPr>
        <w:t xml:space="preserve">IPLCs part of the project steering committee or </w:t>
      </w:r>
      <w:r w:rsidR="009A6D70" w:rsidRPr="009E0642">
        <w:rPr>
          <w:rFonts w:asciiTheme="minorHAnsi" w:hAnsiTheme="minorHAnsi" w:cstheme="minorHAnsi"/>
        </w:rPr>
        <w:t>equivalent decision-making body</w:t>
      </w:r>
      <w:r w:rsidR="00D03D4D">
        <w:rPr>
          <w:rFonts w:asciiTheme="minorHAnsi" w:hAnsiTheme="minorHAnsi" w:cstheme="minorHAnsi"/>
        </w:rPr>
        <w:t>?</w:t>
      </w:r>
    </w:p>
    <w:p w14:paraId="0822F9F1" w14:textId="4D32AF7C" w:rsidR="009A6D70" w:rsidRDefault="009A6D70" w:rsidP="00904ADE">
      <w:pPr>
        <w:pStyle w:val="ListParagraph"/>
        <w:ind w:left="0" w:right="180"/>
        <w:jc w:val="both"/>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79FAEC60" w14:textId="77777777" w:rsidR="007613C1" w:rsidRPr="009E0642" w:rsidRDefault="007613C1" w:rsidP="007613C1">
      <w:pPr>
        <w:pStyle w:val="Heading3"/>
        <w:ind w:left="0" w:right="187"/>
        <w:rPr>
          <w:rFonts w:asciiTheme="minorHAnsi" w:hAnsiTheme="minorHAnsi" w:cstheme="minorHAnsi"/>
        </w:rPr>
      </w:pPr>
      <w:bookmarkStart w:id="31" w:name="_Toc160022031"/>
      <w:r w:rsidRPr="009E0642">
        <w:rPr>
          <w:rFonts w:asciiTheme="minorHAnsi" w:hAnsiTheme="minorHAnsi" w:cstheme="minorHAnsi"/>
        </w:rPr>
        <w:lastRenderedPageBreak/>
        <w:t>Private Sector</w:t>
      </w:r>
      <w:bookmarkEnd w:id="31"/>
    </w:p>
    <w:p w14:paraId="2A4B14D0"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Will there be private sector engagement in the project?</w:t>
      </w:r>
    </w:p>
    <w:p w14:paraId="1D6A45CF"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1104CC4D" w14:textId="77777777" w:rsidR="007613C1" w:rsidRPr="009E0642" w:rsidRDefault="007613C1" w:rsidP="007613C1">
      <w:pPr>
        <w:keepNext/>
        <w:spacing w:line="259" w:lineRule="auto"/>
        <w:ind w:left="0" w:right="187"/>
        <w:contextualSpacing/>
        <w:rPr>
          <w:rFonts w:asciiTheme="minorHAnsi" w:hAnsiTheme="minorHAnsi" w:cstheme="minorHAnsi"/>
        </w:rPr>
      </w:pPr>
    </w:p>
    <w:p w14:paraId="001E5EFF" w14:textId="6A0E83F9"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And if so, has its role been described and justified in</w:t>
      </w:r>
      <w:r w:rsidR="00100E94">
        <w:rPr>
          <w:rFonts w:asciiTheme="minorHAnsi" w:hAnsiTheme="minorHAnsi" w:cstheme="minorHAnsi"/>
        </w:rPr>
        <w:t xml:space="preserve"> </w:t>
      </w:r>
      <w:r w:rsidRPr="009E0642">
        <w:rPr>
          <w:rFonts w:asciiTheme="minorHAnsi" w:hAnsiTheme="minorHAnsi" w:cstheme="minorHAnsi"/>
        </w:rPr>
        <w:t xml:space="preserve">section </w:t>
      </w:r>
      <w:r w:rsidR="00D134C7">
        <w:rPr>
          <w:rFonts w:asciiTheme="minorHAnsi" w:hAnsiTheme="minorHAnsi" w:cstheme="minorHAnsi"/>
        </w:rPr>
        <w:t>C</w:t>
      </w:r>
      <w:r w:rsidRPr="009E0642">
        <w:rPr>
          <w:rFonts w:asciiTheme="minorHAnsi" w:hAnsiTheme="minorHAnsi" w:cstheme="minorHAnsi"/>
        </w:rPr>
        <w:t xml:space="preserve"> </w:t>
      </w:r>
      <w:r w:rsidR="00100E94">
        <w:rPr>
          <w:rFonts w:asciiTheme="minorHAnsi" w:hAnsiTheme="minorHAnsi" w:cstheme="minorHAnsi"/>
        </w:rPr>
        <w:t>“</w:t>
      </w:r>
      <w:r w:rsidRPr="009E0642">
        <w:rPr>
          <w:rFonts w:asciiTheme="minorHAnsi" w:hAnsiTheme="minorHAnsi" w:cstheme="minorHAnsi"/>
        </w:rPr>
        <w:t>project description</w:t>
      </w:r>
      <w:r w:rsidR="00100E94">
        <w:rPr>
          <w:rFonts w:asciiTheme="minorHAnsi" w:hAnsiTheme="minorHAnsi" w:cstheme="minorHAnsi"/>
        </w:rPr>
        <w:t>”</w:t>
      </w:r>
      <w:r w:rsidRPr="009E0642">
        <w:rPr>
          <w:rFonts w:asciiTheme="minorHAnsi" w:hAnsiTheme="minorHAnsi" w:cstheme="minorHAnsi"/>
        </w:rPr>
        <w:t xml:space="preserve">?    </w:t>
      </w:r>
    </w:p>
    <w:p w14:paraId="282F18E1"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31DA4B14" w14:textId="77777777" w:rsidR="007613C1" w:rsidRPr="009E0642" w:rsidRDefault="007613C1" w:rsidP="007613C1">
      <w:pPr>
        <w:pStyle w:val="Heading3"/>
        <w:ind w:left="0" w:right="180"/>
        <w:rPr>
          <w:rFonts w:asciiTheme="minorHAnsi" w:hAnsiTheme="minorHAnsi" w:cstheme="minorHAnsi"/>
        </w:rPr>
      </w:pPr>
    </w:p>
    <w:p w14:paraId="1E7F103D" w14:textId="77777777" w:rsidR="007613C1" w:rsidRPr="009E0642" w:rsidRDefault="007613C1" w:rsidP="007613C1">
      <w:pPr>
        <w:pStyle w:val="Heading3"/>
        <w:ind w:left="0"/>
        <w:rPr>
          <w:rFonts w:asciiTheme="minorHAnsi" w:hAnsiTheme="minorHAnsi" w:cstheme="minorHAnsi"/>
        </w:rPr>
      </w:pPr>
      <w:bookmarkStart w:id="32" w:name="_Toc111449305"/>
      <w:bookmarkStart w:id="33" w:name="_Toc160022032"/>
      <w:r w:rsidRPr="009E0642">
        <w:rPr>
          <w:rFonts w:asciiTheme="minorHAnsi" w:hAnsiTheme="minorHAnsi" w:cstheme="minorHAnsi"/>
        </w:rPr>
        <w:t>Environmental and Social Safeguards</w:t>
      </w:r>
      <w:bookmarkEnd w:id="32"/>
      <w:bookmarkEnd w:id="33"/>
    </w:p>
    <w:p w14:paraId="0B9EC310" w14:textId="77777777" w:rsidR="007613C1" w:rsidRPr="009E0642" w:rsidRDefault="007613C1" w:rsidP="00774537">
      <w:pPr>
        <w:ind w:left="0"/>
        <w:jc w:val="both"/>
        <w:rPr>
          <w:rFonts w:asciiTheme="minorHAnsi" w:hAnsiTheme="minorHAnsi" w:cstheme="minorHAnsi"/>
        </w:rPr>
      </w:pPr>
      <w:r w:rsidRPr="009E0642">
        <w:rPr>
          <w:rFonts w:asciiTheme="minorHAnsi" w:hAnsiTheme="minorHAnsi" w:cstheme="minorHAnsi"/>
        </w:rPr>
        <w:t xml:space="preserve">We confirm that we have provided information regarding Environmental and Social risks associated with the proposed project or program, including risk screenings/ assessments and, if applicable, management plans or other measures to address identified risks and impacts (this information should be presented in Annex E).  </w:t>
      </w:r>
    </w:p>
    <w:p w14:paraId="64ADFA8D"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(If –and only if— NO is selected, a pop-up field should open for the Agency to provide an explanation)</w:t>
      </w:r>
    </w:p>
    <w:p w14:paraId="0171E6D7" w14:textId="77777777" w:rsidR="007613C1" w:rsidRPr="009E0642" w:rsidRDefault="007613C1" w:rsidP="007613C1">
      <w:pPr>
        <w:rPr>
          <w:rFonts w:asciiTheme="minorHAnsi" w:hAnsiTheme="minorHAnsi" w:cstheme="minorHAnsi"/>
        </w:rPr>
      </w:pPr>
    </w:p>
    <w:p w14:paraId="09B18400" w14:textId="77777777" w:rsidR="007613C1" w:rsidRPr="009E0642" w:rsidRDefault="007613C1" w:rsidP="007613C1">
      <w:pPr>
        <w:rPr>
          <w:rFonts w:asciiTheme="minorHAnsi" w:hAnsiTheme="minorHAnsi" w:cstheme="minorHAnsi"/>
          <w:szCs w:val="22"/>
        </w:rPr>
      </w:pPr>
      <w:r w:rsidRPr="009E0642">
        <w:rPr>
          <w:rFonts w:asciiTheme="minorHAnsi" w:hAnsiTheme="minorHAnsi" w:cstheme="minorHAnsi"/>
        </w:rPr>
        <w:t>Please provide overall Project/Program Risk Classification</w:t>
      </w:r>
    </w:p>
    <w:p w14:paraId="78568E2A" w14:textId="77777777" w:rsidR="007613C1" w:rsidRPr="009E0642" w:rsidRDefault="007613C1" w:rsidP="004123F3">
      <w:pPr>
        <w:ind w:left="0"/>
        <w:rPr>
          <w:rFonts w:asciiTheme="minorHAnsi" w:hAnsiTheme="minorHAnsi" w:cstheme="minorHAnsi"/>
        </w:rPr>
      </w:pPr>
    </w:p>
    <w:p w14:paraId="2B98CBE2" w14:textId="77777777" w:rsidR="007613C1" w:rsidRPr="009E0642" w:rsidRDefault="007613C1" w:rsidP="007613C1">
      <w:pPr>
        <w:rPr>
          <w:rFonts w:asciiTheme="minorHAnsi" w:hAnsiTheme="minorHAnsi" w:cstheme="minorHAnsi"/>
        </w:rPr>
      </w:pPr>
      <w:r w:rsidRPr="009E0642">
        <w:rPr>
          <w:rFonts w:asciiTheme="minorHAnsi" w:hAnsiTheme="minorHAnsi" w:cstheme="minorHAnsi"/>
          <w:noProof/>
        </w:rPr>
        <w:drawing>
          <wp:inline distT="0" distB="0" distL="0" distR="0" wp14:anchorId="3373850B" wp14:editId="71C3BAA7">
            <wp:extent cx="5245100" cy="111760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45100" cy="1117600"/>
                    </a:xfrm>
                    <a:prstGeom prst="rect">
                      <a:avLst/>
                    </a:prstGeom>
                    <a:noFill/>
                    <a:ln>
                      <a:noFill/>
                    </a:ln>
                  </pic:spPr>
                </pic:pic>
              </a:graphicData>
            </a:graphic>
          </wp:inline>
        </w:drawing>
      </w:r>
    </w:p>
    <w:p w14:paraId="65276FE1" w14:textId="77777777" w:rsidR="007613C1" w:rsidRPr="00F803DE" w:rsidRDefault="007613C1" w:rsidP="007613C1">
      <w:pPr>
        <w:ind w:left="0" w:right="180"/>
        <w:rPr>
          <w:rFonts w:asciiTheme="minorHAnsi" w:hAnsiTheme="minorHAnsi" w:cstheme="minorHAnsi"/>
          <w:sz w:val="20"/>
          <w:szCs w:val="22"/>
          <w:highlight w:val="yellow"/>
        </w:rPr>
      </w:pPr>
      <w:r w:rsidRPr="00F803DE">
        <w:rPr>
          <w:rFonts w:asciiTheme="minorHAnsi" w:hAnsiTheme="minorHAnsi" w:cstheme="minorHAnsi"/>
          <w:sz w:val="20"/>
          <w:szCs w:val="22"/>
          <w:highlight w:val="yellow"/>
        </w:rPr>
        <w:t xml:space="preserve">*TOOLTIP </w:t>
      </w:r>
      <w:proofErr w:type="gramStart"/>
      <w:r w:rsidRPr="00F803DE">
        <w:rPr>
          <w:rFonts w:asciiTheme="minorHAnsi" w:hAnsiTheme="minorHAnsi" w:cstheme="minorHAnsi"/>
          <w:sz w:val="20"/>
          <w:szCs w:val="22"/>
          <w:highlight w:val="yellow"/>
        </w:rPr>
        <w:t>start</w:t>
      </w:r>
      <w:proofErr w:type="gramEnd"/>
    </w:p>
    <w:p w14:paraId="34FC0266" w14:textId="4BD655B6" w:rsidR="007613C1" w:rsidRPr="00F803DE" w:rsidRDefault="007613C1" w:rsidP="007613C1">
      <w:pPr>
        <w:ind w:left="0" w:right="180"/>
        <w:rPr>
          <w:rFonts w:asciiTheme="minorHAnsi" w:hAnsiTheme="minorHAnsi" w:cstheme="minorHAnsi"/>
          <w:b/>
          <w:bCs/>
          <w:sz w:val="20"/>
          <w:szCs w:val="22"/>
          <w:highlight w:val="yellow"/>
        </w:rPr>
      </w:pPr>
      <w:r w:rsidRPr="00F803DE">
        <w:rPr>
          <w:rFonts w:asciiTheme="minorHAnsi" w:hAnsiTheme="minorHAnsi" w:cstheme="minorHAnsi"/>
          <w:sz w:val="20"/>
          <w:szCs w:val="22"/>
          <w:highlight w:val="yellow"/>
        </w:rPr>
        <w:t xml:space="preserve">Please see for guidance on what </w:t>
      </w:r>
      <w:r w:rsidR="00100E94" w:rsidRPr="00F803DE">
        <w:rPr>
          <w:rFonts w:asciiTheme="minorHAnsi" w:hAnsiTheme="minorHAnsi" w:cstheme="minorHAnsi"/>
          <w:sz w:val="20"/>
          <w:szCs w:val="22"/>
          <w:highlight w:val="yellow"/>
        </w:rPr>
        <w:t>safeguard documentations needs to be uploaded to the portal</w:t>
      </w:r>
      <w:r w:rsidR="00EF105D" w:rsidRPr="00F803DE">
        <w:rPr>
          <w:rFonts w:asciiTheme="minorHAnsi" w:hAnsiTheme="minorHAnsi" w:cstheme="minorHAnsi"/>
          <w:sz w:val="20"/>
          <w:szCs w:val="22"/>
          <w:highlight w:val="yellow"/>
        </w:rPr>
        <w:t xml:space="preserve"> in</w:t>
      </w:r>
      <w:r w:rsidR="00100E94" w:rsidRPr="00F803DE">
        <w:rPr>
          <w:rFonts w:asciiTheme="minorHAnsi" w:hAnsiTheme="minorHAnsi" w:cstheme="minorHAnsi"/>
          <w:sz w:val="20"/>
          <w:szCs w:val="22"/>
          <w:highlight w:val="yellow"/>
        </w:rPr>
        <w:t xml:space="preserve"> </w:t>
      </w:r>
      <w:r w:rsidRPr="00F803DE">
        <w:rPr>
          <w:rFonts w:asciiTheme="minorHAnsi" w:hAnsiTheme="minorHAnsi" w:cstheme="minorHAnsi"/>
          <w:sz w:val="20"/>
          <w:szCs w:val="22"/>
          <w:highlight w:val="yellow"/>
        </w:rPr>
        <w:t xml:space="preserve">GEF Policy on ESS: SD/PL/03 and Guidelines: SD/GN/03 </w:t>
      </w:r>
    </w:p>
    <w:p w14:paraId="42F4DFF7" w14:textId="77777777" w:rsidR="007613C1" w:rsidRPr="00F803DE" w:rsidRDefault="007613C1" w:rsidP="007613C1">
      <w:pPr>
        <w:ind w:left="0" w:right="180"/>
        <w:rPr>
          <w:rFonts w:asciiTheme="minorHAnsi" w:hAnsiTheme="minorHAnsi" w:cstheme="minorHAnsi"/>
          <w:sz w:val="18"/>
          <w:szCs w:val="20"/>
        </w:rPr>
      </w:pPr>
      <w:r w:rsidRPr="00F803DE">
        <w:rPr>
          <w:rFonts w:asciiTheme="minorHAnsi" w:hAnsiTheme="minorHAnsi" w:cstheme="minorHAnsi"/>
          <w:sz w:val="20"/>
          <w:szCs w:val="22"/>
          <w:highlight w:val="yellow"/>
        </w:rPr>
        <w:t>TOOLTIP end*</w:t>
      </w:r>
    </w:p>
    <w:p w14:paraId="45804C63" w14:textId="77777777" w:rsidR="007613C1" w:rsidRPr="009E0642" w:rsidRDefault="007613C1" w:rsidP="007613C1">
      <w:pPr>
        <w:ind w:left="0"/>
        <w:rPr>
          <w:rFonts w:asciiTheme="minorHAnsi" w:hAnsiTheme="minorHAnsi" w:cstheme="minorHAnsi"/>
        </w:rPr>
      </w:pPr>
    </w:p>
    <w:p w14:paraId="65FF46C8" w14:textId="77777777" w:rsidR="007613C1" w:rsidRPr="009E0642" w:rsidRDefault="007613C1" w:rsidP="007613C1">
      <w:pPr>
        <w:pStyle w:val="Heading2"/>
        <w:ind w:left="0"/>
        <w:rPr>
          <w:rFonts w:asciiTheme="minorHAnsi" w:hAnsiTheme="minorHAnsi" w:cstheme="minorHAnsi"/>
          <w:color w:val="FF0000"/>
          <w:sz w:val="18"/>
          <w:szCs w:val="20"/>
        </w:rPr>
      </w:pPr>
      <w:bookmarkStart w:id="34" w:name="_Toc160022033"/>
      <w:r w:rsidRPr="009E0642">
        <w:rPr>
          <w:rFonts w:asciiTheme="minorHAnsi" w:hAnsiTheme="minorHAnsi" w:cstheme="minorHAnsi"/>
        </w:rPr>
        <w:t>Other requirements</w:t>
      </w:r>
      <w:bookmarkEnd w:id="34"/>
    </w:p>
    <w:p w14:paraId="0D4B582D" w14:textId="77777777" w:rsidR="007613C1" w:rsidRPr="009E0642" w:rsidRDefault="007613C1" w:rsidP="007613C1">
      <w:pPr>
        <w:pStyle w:val="Heading3"/>
        <w:ind w:left="0" w:right="180"/>
        <w:rPr>
          <w:rFonts w:asciiTheme="minorHAnsi" w:hAnsiTheme="minorHAnsi" w:cstheme="minorHAnsi"/>
        </w:rPr>
      </w:pPr>
    </w:p>
    <w:p w14:paraId="1E8270F2" w14:textId="77777777" w:rsidR="007613C1" w:rsidRPr="009E0642" w:rsidRDefault="007613C1" w:rsidP="007613C1">
      <w:pPr>
        <w:pStyle w:val="Heading3"/>
        <w:ind w:left="0" w:right="180"/>
        <w:rPr>
          <w:rFonts w:asciiTheme="minorHAnsi" w:hAnsiTheme="minorHAnsi" w:cstheme="minorHAnsi"/>
        </w:rPr>
      </w:pPr>
      <w:bookmarkStart w:id="35" w:name="_Toc160022034"/>
      <w:r w:rsidRPr="009E0642">
        <w:rPr>
          <w:rFonts w:asciiTheme="minorHAnsi" w:hAnsiTheme="minorHAnsi" w:cstheme="minorHAnsi"/>
        </w:rPr>
        <w:t>Knowledge management*</w:t>
      </w:r>
      <w:bookmarkEnd w:id="35"/>
    </w:p>
    <w:p w14:paraId="0D33A90B" w14:textId="632A9760"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szCs w:val="22"/>
        </w:rPr>
        <w:t xml:space="preserve">We confirm that an approach to Knowledge Management and Learning has been clearly described </w:t>
      </w:r>
      <w:r w:rsidRPr="009E0642">
        <w:rPr>
          <w:rFonts w:asciiTheme="minorHAnsi" w:hAnsiTheme="minorHAnsi" w:cstheme="minorHAnsi"/>
        </w:rPr>
        <w:t>during Project Preparation</w:t>
      </w:r>
      <w:r w:rsidRPr="009E0642">
        <w:rPr>
          <w:rFonts w:asciiTheme="minorHAnsi" w:hAnsiTheme="minorHAnsi" w:cstheme="minorHAnsi"/>
          <w:szCs w:val="22"/>
        </w:rPr>
        <w:t xml:space="preserve"> in the Project Description and that these activities have been budgeted</w:t>
      </w:r>
      <w:r w:rsidR="00100E94">
        <w:rPr>
          <w:rFonts w:asciiTheme="minorHAnsi" w:hAnsiTheme="minorHAnsi" w:cstheme="minorHAnsi"/>
          <w:szCs w:val="22"/>
        </w:rPr>
        <w:t xml:space="preserve"> and an anticipated timeline for delivery of relevant outputs has been provided</w:t>
      </w:r>
      <w:r w:rsidRPr="009E0642">
        <w:rPr>
          <w:rFonts w:asciiTheme="minorHAnsi" w:hAnsiTheme="minorHAnsi" w:cstheme="minorHAnsi"/>
          <w:szCs w:val="22"/>
        </w:rPr>
        <w:t xml:space="preserve">. </w:t>
      </w:r>
    </w:p>
    <w:p w14:paraId="11E8B628"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p>
    <w:p w14:paraId="27A0E7FC" w14:textId="77777777" w:rsidR="007613C1" w:rsidRPr="009E0642" w:rsidRDefault="007613C1" w:rsidP="007613C1">
      <w:pPr>
        <w:ind w:left="0" w:right="180"/>
        <w:rPr>
          <w:rFonts w:asciiTheme="minorHAnsi" w:hAnsiTheme="minorHAnsi" w:cstheme="minorHAnsi"/>
        </w:rPr>
      </w:pPr>
    </w:p>
    <w:p w14:paraId="62F08503" w14:textId="77777777" w:rsidR="007613C1" w:rsidRPr="001A7B3A" w:rsidRDefault="007613C1" w:rsidP="007613C1">
      <w:pPr>
        <w:ind w:left="0" w:right="180"/>
        <w:rPr>
          <w:rFonts w:asciiTheme="minorHAnsi" w:hAnsiTheme="minorHAnsi" w:cstheme="minorHAnsi"/>
          <w:sz w:val="20"/>
          <w:szCs w:val="20"/>
          <w:highlight w:val="yellow"/>
        </w:rPr>
      </w:pPr>
      <w:r w:rsidRPr="001A7B3A">
        <w:rPr>
          <w:rFonts w:asciiTheme="minorHAnsi" w:hAnsiTheme="minorHAnsi" w:cstheme="minorHAnsi"/>
          <w:sz w:val="20"/>
          <w:szCs w:val="20"/>
          <w:highlight w:val="yellow"/>
        </w:rPr>
        <w:t xml:space="preserve">*TOOLTIP </w:t>
      </w:r>
      <w:proofErr w:type="gramStart"/>
      <w:r w:rsidRPr="001A7B3A">
        <w:rPr>
          <w:rFonts w:asciiTheme="minorHAnsi" w:hAnsiTheme="minorHAnsi" w:cstheme="minorHAnsi"/>
          <w:sz w:val="20"/>
          <w:szCs w:val="20"/>
          <w:highlight w:val="yellow"/>
        </w:rPr>
        <w:t>start</w:t>
      </w:r>
      <w:proofErr w:type="gramEnd"/>
    </w:p>
    <w:p w14:paraId="402BB575" w14:textId="77777777" w:rsidR="007613C1" w:rsidRPr="001A7B3A" w:rsidRDefault="007613C1" w:rsidP="007613C1">
      <w:pPr>
        <w:ind w:left="0" w:right="180"/>
        <w:rPr>
          <w:rFonts w:asciiTheme="minorHAnsi" w:hAnsiTheme="minorHAnsi" w:cstheme="minorHAnsi"/>
          <w:sz w:val="20"/>
          <w:szCs w:val="20"/>
          <w:highlight w:val="yellow"/>
        </w:rPr>
      </w:pPr>
      <w:r w:rsidRPr="001A7B3A">
        <w:rPr>
          <w:rFonts w:asciiTheme="minorHAnsi" w:hAnsiTheme="minorHAnsi" w:cstheme="minorHAnsi"/>
          <w:sz w:val="20"/>
          <w:szCs w:val="20"/>
          <w:highlight w:val="yellow"/>
        </w:rPr>
        <w:t>Please see GEF/C.48/07/Rev.01, GEF Knowledge Management Approach, June 2015, for guidance on what this should include.</w:t>
      </w:r>
    </w:p>
    <w:p w14:paraId="67DD1C86" w14:textId="31ABFEF9" w:rsidR="007613C1" w:rsidRDefault="007613C1" w:rsidP="007613C1">
      <w:pPr>
        <w:ind w:left="0" w:right="180"/>
        <w:rPr>
          <w:rFonts w:asciiTheme="minorHAnsi" w:hAnsiTheme="minorHAnsi" w:cstheme="minorHAnsi"/>
          <w:sz w:val="20"/>
          <w:szCs w:val="20"/>
        </w:rPr>
      </w:pPr>
      <w:r w:rsidRPr="001A7B3A">
        <w:rPr>
          <w:rFonts w:asciiTheme="minorHAnsi" w:hAnsiTheme="minorHAnsi" w:cstheme="minorHAnsi"/>
          <w:sz w:val="20"/>
          <w:szCs w:val="20"/>
          <w:highlight w:val="yellow"/>
        </w:rPr>
        <w:t>TOOLTIP end*</w:t>
      </w:r>
    </w:p>
    <w:p w14:paraId="2AFD0CC4" w14:textId="77777777" w:rsidR="001A7B3A" w:rsidRPr="001A7B3A" w:rsidRDefault="001A7B3A" w:rsidP="007613C1">
      <w:pPr>
        <w:ind w:left="0" w:right="180"/>
        <w:rPr>
          <w:rFonts w:asciiTheme="minorHAnsi" w:hAnsiTheme="minorHAnsi" w:cstheme="minorHAnsi"/>
          <w:sz w:val="20"/>
          <w:szCs w:val="20"/>
        </w:rPr>
      </w:pPr>
    </w:p>
    <w:p w14:paraId="092DA0EC" w14:textId="76B7CBC6" w:rsidR="007613C1" w:rsidRPr="009E0642" w:rsidRDefault="00B71F9E" w:rsidP="007613C1">
      <w:pPr>
        <w:pStyle w:val="Heading3"/>
        <w:ind w:left="0"/>
        <w:rPr>
          <w:rFonts w:asciiTheme="minorHAnsi" w:hAnsiTheme="minorHAnsi" w:cstheme="minorHAnsi"/>
        </w:rPr>
      </w:pPr>
      <w:bookmarkStart w:id="36" w:name="_Toc160022035"/>
      <w:bookmarkEnd w:id="12"/>
      <w:bookmarkEnd w:id="13"/>
      <w:bookmarkEnd w:id="14"/>
      <w:bookmarkEnd w:id="15"/>
      <w:r>
        <w:rPr>
          <w:rFonts w:asciiTheme="minorHAnsi" w:hAnsiTheme="minorHAnsi" w:cstheme="minorHAnsi"/>
        </w:rPr>
        <w:t xml:space="preserve">Socio-economic </w:t>
      </w:r>
      <w:r w:rsidR="007613C1" w:rsidRPr="009E0642">
        <w:rPr>
          <w:rFonts w:asciiTheme="minorHAnsi" w:hAnsiTheme="minorHAnsi" w:cstheme="minorHAnsi"/>
        </w:rPr>
        <w:t>Benefits</w:t>
      </w:r>
      <w:bookmarkEnd w:id="36"/>
    </w:p>
    <w:p w14:paraId="368329DE" w14:textId="0FCD228A" w:rsidR="007613C1" w:rsidRPr="009E0642" w:rsidRDefault="00B71F9E" w:rsidP="00774537">
      <w:pPr>
        <w:ind w:left="0"/>
        <w:jc w:val="both"/>
        <w:rPr>
          <w:rFonts w:asciiTheme="minorHAnsi" w:hAnsiTheme="minorHAnsi" w:cstheme="minorHAnsi"/>
        </w:rPr>
      </w:pPr>
      <w:r>
        <w:rPr>
          <w:rFonts w:asciiTheme="minorHAnsi" w:hAnsiTheme="minorHAnsi" w:cstheme="minorHAnsi"/>
        </w:rPr>
        <w:t>We confirm that the project design has considered socio-economic benefits to be delivered by the project</w:t>
      </w:r>
      <w:r w:rsidR="00190015">
        <w:rPr>
          <w:rFonts w:asciiTheme="minorHAnsi" w:hAnsiTheme="minorHAnsi" w:cstheme="minorHAnsi"/>
        </w:rPr>
        <w:t>,</w:t>
      </w:r>
      <w:r>
        <w:rPr>
          <w:rFonts w:asciiTheme="minorHAnsi" w:hAnsiTheme="minorHAnsi" w:cstheme="minorHAnsi"/>
        </w:rPr>
        <w:t xml:space="preserve"> these have been clearly described </w:t>
      </w:r>
      <w:r w:rsidRPr="009E0642">
        <w:rPr>
          <w:rFonts w:asciiTheme="minorHAnsi" w:hAnsiTheme="minorHAnsi" w:cstheme="minorHAnsi"/>
          <w:szCs w:val="22"/>
        </w:rPr>
        <w:t>in the Project Description</w:t>
      </w:r>
      <w:r w:rsidR="00190015">
        <w:rPr>
          <w:rFonts w:asciiTheme="minorHAnsi" w:hAnsiTheme="minorHAnsi" w:cstheme="minorHAnsi"/>
          <w:szCs w:val="22"/>
        </w:rPr>
        <w:t>,</w:t>
      </w:r>
      <w:r>
        <w:rPr>
          <w:rFonts w:asciiTheme="minorHAnsi" w:hAnsiTheme="minorHAnsi" w:cstheme="minorHAnsi"/>
          <w:szCs w:val="22"/>
        </w:rPr>
        <w:t xml:space="preserve"> and</w:t>
      </w:r>
      <w:r w:rsidR="00190015">
        <w:rPr>
          <w:rFonts w:asciiTheme="minorHAnsi" w:hAnsiTheme="minorHAnsi" w:cstheme="minorHAnsi"/>
          <w:szCs w:val="22"/>
        </w:rPr>
        <w:t xml:space="preserve"> they</w:t>
      </w:r>
      <w:r>
        <w:rPr>
          <w:rFonts w:asciiTheme="minorHAnsi" w:hAnsiTheme="minorHAnsi" w:cstheme="minorHAnsi"/>
          <w:szCs w:val="22"/>
        </w:rPr>
        <w:t xml:space="preserve"> will be monitored and reported on during project implementation (at MTR and TER).</w:t>
      </w:r>
      <w:r>
        <w:rPr>
          <w:rFonts w:asciiTheme="minorHAnsi" w:hAnsiTheme="minorHAnsi" w:cstheme="minorHAnsi"/>
        </w:rPr>
        <w:t xml:space="preserve"> </w:t>
      </w:r>
    </w:p>
    <w:p w14:paraId="60EA02F6" w14:textId="7095A85F" w:rsidR="006173DE"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00D03422">
        <w:rPr>
          <w:rFonts w:asciiTheme="minorHAnsi" w:hAnsiTheme="minorHAnsi" w:cstheme="minorHAnsi"/>
        </w:rPr>
        <w:t xml:space="preserve"> Yes</w:t>
      </w:r>
    </w:p>
    <w:p w14:paraId="386935E1" w14:textId="77777777" w:rsidR="006173DE" w:rsidRDefault="006173DE">
      <w:pPr>
        <w:spacing w:after="160" w:line="259" w:lineRule="auto"/>
        <w:ind w:left="0"/>
        <w:rPr>
          <w:rFonts w:asciiTheme="minorHAnsi" w:hAnsiTheme="minorHAnsi" w:cstheme="minorHAnsi"/>
        </w:rPr>
      </w:pPr>
      <w:r>
        <w:rPr>
          <w:rFonts w:asciiTheme="minorHAnsi" w:hAnsiTheme="minorHAnsi" w:cstheme="minorHAnsi"/>
        </w:rPr>
        <w:br w:type="page"/>
      </w:r>
    </w:p>
    <w:p w14:paraId="397AADC9" w14:textId="77777777" w:rsidR="007613C1" w:rsidRPr="009E0642" w:rsidRDefault="007613C1" w:rsidP="007613C1">
      <w:pPr>
        <w:pStyle w:val="Heading1"/>
        <w:spacing w:after="0"/>
        <w:ind w:left="0" w:right="180"/>
        <w:rPr>
          <w:rFonts w:asciiTheme="minorHAnsi" w:hAnsiTheme="minorHAnsi" w:cstheme="minorHAnsi"/>
          <w:szCs w:val="26"/>
        </w:rPr>
      </w:pPr>
      <w:bookmarkStart w:id="37" w:name="_Toc160022036"/>
      <w:r w:rsidRPr="009E0642">
        <w:rPr>
          <w:rFonts w:asciiTheme="minorHAnsi" w:hAnsiTheme="minorHAnsi" w:cstheme="minorHAnsi"/>
          <w:szCs w:val="26"/>
        </w:rPr>
        <w:lastRenderedPageBreak/>
        <w:t>Annex a: FINANCING TABLES</w:t>
      </w:r>
      <w:bookmarkEnd w:id="37"/>
      <w:r w:rsidRPr="009E0642">
        <w:rPr>
          <w:rFonts w:asciiTheme="minorHAnsi" w:hAnsiTheme="minorHAnsi" w:cstheme="minorHAnsi"/>
          <w:szCs w:val="26"/>
        </w:rPr>
        <w:t xml:space="preserve"> </w:t>
      </w:r>
    </w:p>
    <w:p w14:paraId="1E828F2B" w14:textId="77777777" w:rsidR="007613C1" w:rsidRPr="009E0642" w:rsidRDefault="007613C1" w:rsidP="007613C1">
      <w:pPr>
        <w:spacing w:line="259" w:lineRule="auto"/>
        <w:ind w:left="0" w:right="180"/>
        <w:rPr>
          <w:rFonts w:asciiTheme="minorHAnsi" w:hAnsiTheme="minorHAnsi" w:cstheme="minorHAnsi"/>
        </w:rPr>
      </w:pPr>
    </w:p>
    <w:p w14:paraId="11BB2763" w14:textId="05293D47" w:rsidR="007613C1" w:rsidRPr="009E0642" w:rsidRDefault="00F30BCC" w:rsidP="007613C1">
      <w:pPr>
        <w:pStyle w:val="Heading3"/>
        <w:rPr>
          <w:rFonts w:asciiTheme="minorHAnsi" w:hAnsiTheme="minorHAnsi" w:cstheme="minorHAnsi"/>
        </w:rPr>
      </w:pPr>
      <w:bookmarkStart w:id="38" w:name="_Toc110954923"/>
      <w:bookmarkStart w:id="39" w:name="_Toc160022037"/>
      <w:r>
        <w:rPr>
          <w:rFonts w:asciiTheme="minorHAnsi" w:hAnsiTheme="minorHAnsi" w:cstheme="minorHAnsi"/>
        </w:rPr>
        <w:t xml:space="preserve">Total </w:t>
      </w:r>
      <w:r w:rsidR="007613C1" w:rsidRPr="009E0642">
        <w:rPr>
          <w:rFonts w:asciiTheme="minorHAnsi" w:hAnsiTheme="minorHAnsi" w:cstheme="minorHAnsi"/>
        </w:rPr>
        <w:t>GEF Financing Table</w:t>
      </w:r>
      <w:bookmarkEnd w:id="38"/>
      <w:bookmarkEnd w:id="39"/>
    </w:p>
    <w:p w14:paraId="54D3C6BE" w14:textId="6F5C442A" w:rsidR="007A7139" w:rsidRDefault="007613C1" w:rsidP="007613C1">
      <w:pPr>
        <w:rPr>
          <w:rFonts w:asciiTheme="minorHAnsi" w:hAnsiTheme="minorHAnsi" w:cstheme="minorHAnsi"/>
        </w:rPr>
      </w:pPr>
      <w:r w:rsidRPr="00FD4766">
        <w:rPr>
          <w:rFonts w:asciiTheme="minorHAnsi" w:hAnsiTheme="minorHAnsi" w:cstheme="minorHAnsi"/>
        </w:rPr>
        <w:t>Resources Requested by Agency(ies), Country(ies), Focal Area and the Programming of Funds</w:t>
      </w:r>
      <w:r w:rsidR="004F6805">
        <w:rPr>
          <w:rFonts w:asciiTheme="minorHAnsi" w:hAnsiTheme="minorHAnsi" w:cstheme="minorHAnsi"/>
        </w:rPr>
        <w:t>. All GEF sources of funds should be included here</w:t>
      </w:r>
      <w:r w:rsidR="007A7139">
        <w:rPr>
          <w:rFonts w:asciiTheme="minorHAnsi" w:hAnsiTheme="minorHAnsi" w:cstheme="minorHAnsi"/>
        </w:rPr>
        <w:t xml:space="preserve">. </w:t>
      </w:r>
    </w:p>
    <w:p w14:paraId="53E2AE5F" w14:textId="666F3F14" w:rsidR="007613C1" w:rsidRPr="00FD4766" w:rsidRDefault="007613C1" w:rsidP="007613C1">
      <w:pPr>
        <w:rPr>
          <w:rFonts w:asciiTheme="minorHAnsi" w:hAnsiTheme="minorHAnsi" w:cstheme="minorHAnsi"/>
        </w:rPr>
      </w:pPr>
      <w:r w:rsidRPr="00FD4766">
        <w:rPr>
          <w:rFonts w:asciiTheme="minorHAnsi" w:hAnsiTheme="minorHAnsi" w:cstheme="minorHAnsi"/>
        </w:rPr>
        <w:t xml:space="preserve"> </w:t>
      </w:r>
    </w:p>
    <w:tbl>
      <w:tblPr>
        <w:tblW w:w="492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649"/>
        <w:gridCol w:w="904"/>
        <w:gridCol w:w="628"/>
        <w:gridCol w:w="3283"/>
        <w:gridCol w:w="1169"/>
        <w:gridCol w:w="937"/>
        <w:gridCol w:w="935"/>
      </w:tblGrid>
      <w:tr w:rsidR="009F6F5D" w:rsidRPr="00B95347" w14:paraId="402281EE" w14:textId="77777777">
        <w:trPr>
          <w:trHeight w:val="180"/>
        </w:trPr>
        <w:tc>
          <w:tcPr>
            <w:tcW w:w="379" w:type="pct"/>
            <w:vMerge w:val="restart"/>
            <w:shd w:val="clear" w:color="auto" w:fill="auto"/>
            <w:vAlign w:val="center"/>
          </w:tcPr>
          <w:p w14:paraId="4657F336" w14:textId="77777777" w:rsidR="009F6F5D" w:rsidRPr="00B95347" w:rsidRDefault="009F6F5D">
            <w:pPr>
              <w:shd w:val="clear" w:color="auto" w:fill="FFFFFF"/>
              <w:ind w:left="-2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GEF Agency</w:t>
            </w:r>
          </w:p>
        </w:tc>
        <w:tc>
          <w:tcPr>
            <w:tcW w:w="353" w:type="pct"/>
            <w:vMerge w:val="restart"/>
            <w:vAlign w:val="center"/>
          </w:tcPr>
          <w:p w14:paraId="371A3FF3"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Trust Fund</w:t>
            </w:r>
          </w:p>
        </w:tc>
        <w:tc>
          <w:tcPr>
            <w:tcW w:w="491" w:type="pct"/>
            <w:vMerge w:val="restart"/>
            <w:shd w:val="clear" w:color="auto" w:fill="auto"/>
            <w:vAlign w:val="center"/>
          </w:tcPr>
          <w:p w14:paraId="0514253F"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Country/</w:t>
            </w:r>
          </w:p>
          <w:p w14:paraId="70E59ECD"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Regional/ Global</w:t>
            </w:r>
            <w:r w:rsidRPr="00B95347">
              <w:rPr>
                <w:rFonts w:asciiTheme="minorHAnsi" w:hAnsiTheme="minorHAnsi" w:cstheme="minorHAnsi"/>
                <w:b/>
                <w:color w:val="000000"/>
                <w:sz w:val="16"/>
                <w:szCs w:val="16"/>
                <w:vertAlign w:val="superscript"/>
              </w:rPr>
              <w:t xml:space="preserve"> </w:t>
            </w:r>
          </w:p>
        </w:tc>
        <w:tc>
          <w:tcPr>
            <w:tcW w:w="341" w:type="pct"/>
            <w:vMerge w:val="restart"/>
            <w:shd w:val="clear" w:color="auto" w:fill="auto"/>
            <w:vAlign w:val="center"/>
          </w:tcPr>
          <w:p w14:paraId="340A122A"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Focal Area</w:t>
            </w:r>
          </w:p>
        </w:tc>
        <w:tc>
          <w:tcPr>
            <w:tcW w:w="1784" w:type="pct"/>
            <w:vMerge w:val="restart"/>
            <w:shd w:val="clear" w:color="auto" w:fill="auto"/>
            <w:vAlign w:val="center"/>
          </w:tcPr>
          <w:p w14:paraId="01679A1F" w14:textId="77777777" w:rsidR="009F6F5D" w:rsidRPr="00B95347" w:rsidRDefault="009F6F5D">
            <w:pPr>
              <w:shd w:val="clear" w:color="auto" w:fill="FFFFFF"/>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Programming</w:t>
            </w:r>
          </w:p>
          <w:p w14:paraId="7E9047F6" w14:textId="77777777" w:rsidR="009F6F5D" w:rsidRPr="00B95347" w:rsidRDefault="009F6F5D">
            <w:pPr>
              <w:shd w:val="clear" w:color="auto" w:fill="FFFFFF"/>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 xml:space="preserve"> of Funds</w:t>
            </w:r>
          </w:p>
        </w:tc>
        <w:tc>
          <w:tcPr>
            <w:tcW w:w="1652" w:type="pct"/>
            <w:gridSpan w:val="3"/>
          </w:tcPr>
          <w:p w14:paraId="0025AB1F" w14:textId="77777777" w:rsidR="009F6F5D" w:rsidRPr="00B95347" w:rsidRDefault="009F6F5D">
            <w:pPr>
              <w:shd w:val="clear" w:color="auto" w:fill="FFFFFF"/>
              <w:ind w:hanging="17"/>
              <w:jc w:val="center"/>
              <w:rPr>
                <w:rFonts w:asciiTheme="minorHAnsi" w:hAnsiTheme="minorHAnsi" w:cstheme="minorHAnsi"/>
                <w:b/>
                <w:color w:val="000000"/>
                <w:sz w:val="16"/>
                <w:szCs w:val="16"/>
              </w:rPr>
            </w:pPr>
          </w:p>
        </w:tc>
      </w:tr>
      <w:tr w:rsidR="009F6F5D" w:rsidRPr="00B95347" w14:paraId="75D5E717" w14:textId="77777777">
        <w:trPr>
          <w:trHeight w:val="866"/>
        </w:trPr>
        <w:tc>
          <w:tcPr>
            <w:tcW w:w="379" w:type="pct"/>
            <w:vMerge/>
            <w:shd w:val="clear" w:color="auto" w:fill="auto"/>
            <w:vAlign w:val="center"/>
          </w:tcPr>
          <w:p w14:paraId="06DF4DC0" w14:textId="77777777" w:rsidR="009F6F5D" w:rsidRPr="00B95347" w:rsidRDefault="009F6F5D">
            <w:pPr>
              <w:shd w:val="clear" w:color="auto" w:fill="FFFFFF"/>
              <w:jc w:val="center"/>
              <w:rPr>
                <w:rFonts w:asciiTheme="minorHAnsi" w:hAnsiTheme="minorHAnsi" w:cstheme="minorHAnsi"/>
                <w:b/>
                <w:color w:val="000000"/>
                <w:sz w:val="16"/>
                <w:szCs w:val="16"/>
              </w:rPr>
            </w:pPr>
          </w:p>
        </w:tc>
        <w:tc>
          <w:tcPr>
            <w:tcW w:w="353" w:type="pct"/>
            <w:vMerge/>
            <w:vAlign w:val="center"/>
          </w:tcPr>
          <w:p w14:paraId="3FB668C9" w14:textId="77777777" w:rsidR="009F6F5D" w:rsidRPr="00B95347" w:rsidRDefault="009F6F5D">
            <w:pPr>
              <w:shd w:val="clear" w:color="auto" w:fill="FFFFFF"/>
              <w:jc w:val="center"/>
              <w:rPr>
                <w:rFonts w:asciiTheme="minorHAnsi" w:hAnsiTheme="minorHAnsi" w:cstheme="minorHAnsi"/>
                <w:b/>
                <w:color w:val="000000"/>
                <w:sz w:val="16"/>
                <w:szCs w:val="16"/>
              </w:rPr>
            </w:pPr>
          </w:p>
        </w:tc>
        <w:tc>
          <w:tcPr>
            <w:tcW w:w="491" w:type="pct"/>
            <w:vMerge/>
            <w:shd w:val="clear" w:color="auto" w:fill="auto"/>
            <w:vAlign w:val="center"/>
          </w:tcPr>
          <w:p w14:paraId="53DEBD09" w14:textId="77777777" w:rsidR="009F6F5D" w:rsidRPr="00B95347" w:rsidRDefault="009F6F5D">
            <w:pPr>
              <w:shd w:val="clear" w:color="auto" w:fill="FFFFFF"/>
              <w:jc w:val="center"/>
              <w:rPr>
                <w:rFonts w:asciiTheme="minorHAnsi" w:hAnsiTheme="minorHAnsi" w:cstheme="minorHAnsi"/>
                <w:b/>
                <w:color w:val="000000"/>
                <w:sz w:val="16"/>
                <w:szCs w:val="16"/>
              </w:rPr>
            </w:pPr>
          </w:p>
        </w:tc>
        <w:tc>
          <w:tcPr>
            <w:tcW w:w="341" w:type="pct"/>
            <w:vMerge/>
            <w:shd w:val="clear" w:color="auto" w:fill="auto"/>
            <w:vAlign w:val="center"/>
          </w:tcPr>
          <w:p w14:paraId="2306F031" w14:textId="77777777" w:rsidR="009F6F5D" w:rsidRPr="00B95347" w:rsidRDefault="009F6F5D">
            <w:pPr>
              <w:shd w:val="clear" w:color="auto" w:fill="FFFFFF"/>
              <w:jc w:val="center"/>
              <w:rPr>
                <w:rFonts w:asciiTheme="minorHAnsi" w:hAnsiTheme="minorHAnsi" w:cstheme="minorHAnsi"/>
                <w:b/>
                <w:color w:val="000000"/>
                <w:sz w:val="16"/>
                <w:szCs w:val="16"/>
              </w:rPr>
            </w:pPr>
          </w:p>
        </w:tc>
        <w:tc>
          <w:tcPr>
            <w:tcW w:w="1784" w:type="pct"/>
            <w:vMerge/>
            <w:shd w:val="clear" w:color="auto" w:fill="auto"/>
            <w:vAlign w:val="center"/>
          </w:tcPr>
          <w:p w14:paraId="5C394D2F" w14:textId="77777777" w:rsidR="009F6F5D" w:rsidRPr="00B95347" w:rsidRDefault="009F6F5D">
            <w:pPr>
              <w:shd w:val="clear" w:color="auto" w:fill="FFFFFF"/>
              <w:jc w:val="center"/>
              <w:rPr>
                <w:rFonts w:asciiTheme="minorHAnsi" w:hAnsiTheme="minorHAnsi" w:cstheme="minorHAnsi"/>
                <w:b/>
                <w:color w:val="000000"/>
                <w:sz w:val="16"/>
                <w:szCs w:val="16"/>
              </w:rPr>
            </w:pPr>
          </w:p>
        </w:tc>
        <w:tc>
          <w:tcPr>
            <w:tcW w:w="635" w:type="pct"/>
            <w:shd w:val="clear" w:color="auto" w:fill="auto"/>
          </w:tcPr>
          <w:p w14:paraId="1D52E58F" w14:textId="77777777" w:rsidR="009F6F5D" w:rsidRPr="00B95347" w:rsidRDefault="009F6F5D">
            <w:pPr>
              <w:shd w:val="clear" w:color="auto" w:fill="FFFFFF"/>
              <w:jc w:val="center"/>
              <w:rPr>
                <w:rFonts w:asciiTheme="minorHAnsi" w:hAnsiTheme="minorHAnsi" w:cstheme="minorHAnsi"/>
                <w:b/>
                <w:color w:val="000000"/>
                <w:sz w:val="16"/>
                <w:szCs w:val="16"/>
              </w:rPr>
            </w:pPr>
          </w:p>
          <w:p w14:paraId="103D5E7E"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GEF Project Grant</w:t>
            </w:r>
          </w:p>
        </w:tc>
        <w:tc>
          <w:tcPr>
            <w:tcW w:w="509" w:type="pct"/>
            <w:shd w:val="clear" w:color="auto" w:fill="auto"/>
            <w:vAlign w:val="center"/>
          </w:tcPr>
          <w:p w14:paraId="1D5EBC73" w14:textId="77777777" w:rsidR="009F6F5D" w:rsidRPr="00B95347" w:rsidRDefault="009F6F5D">
            <w:pPr>
              <w:shd w:val="clear" w:color="auto" w:fill="FFFFFF"/>
              <w:ind w:left="-2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Agency Fee</w:t>
            </w:r>
          </w:p>
        </w:tc>
        <w:tc>
          <w:tcPr>
            <w:tcW w:w="508" w:type="pct"/>
            <w:shd w:val="clear" w:color="auto" w:fill="auto"/>
            <w:vAlign w:val="center"/>
          </w:tcPr>
          <w:p w14:paraId="567055DA" w14:textId="77777777" w:rsidR="009F6F5D" w:rsidRPr="00B95347" w:rsidRDefault="009F6F5D">
            <w:pPr>
              <w:shd w:val="clear" w:color="auto" w:fill="FFFFFF"/>
              <w:ind w:left="0" w:hanging="17"/>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Total</w:t>
            </w:r>
          </w:p>
          <w:p w14:paraId="2E9A7060" w14:textId="77777777" w:rsidR="009F6F5D" w:rsidRPr="00B95347" w:rsidRDefault="009F6F5D">
            <w:pPr>
              <w:shd w:val="clear" w:color="auto" w:fill="FFFFFF"/>
              <w:ind w:left="0" w:hanging="17"/>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GEF Financing</w:t>
            </w:r>
          </w:p>
        </w:tc>
      </w:tr>
      <w:tr w:rsidR="009F6F5D" w:rsidRPr="00B95347" w14:paraId="03D47EF3" w14:textId="77777777">
        <w:trPr>
          <w:trHeight w:val="265"/>
        </w:trPr>
        <w:tc>
          <w:tcPr>
            <w:tcW w:w="379" w:type="pct"/>
            <w:shd w:val="clear" w:color="auto" w:fill="auto"/>
          </w:tcPr>
          <w:p w14:paraId="2A0F63DA" w14:textId="77777777" w:rsidR="009F6F5D" w:rsidRPr="00B95347" w:rsidRDefault="009F6F5D">
            <w:pPr>
              <w:shd w:val="clear" w:color="auto" w:fill="FFFFFF"/>
              <w:ind w:left="0"/>
              <w:rPr>
                <w:rFonts w:asciiTheme="minorHAnsi" w:hAnsiTheme="minorHAnsi" w:cstheme="minorHAnsi"/>
                <w:b/>
                <w:sz w:val="18"/>
                <w:szCs w:val="18"/>
              </w:rPr>
            </w:pPr>
            <w:r w:rsidRPr="00B95347">
              <w:rPr>
                <w:rFonts w:asciiTheme="minorHAnsi" w:hAnsiTheme="minorHAnsi" w:cstheme="minorHAnsi"/>
                <w:b/>
                <w:color w:val="000000"/>
                <w:sz w:val="18"/>
                <w:szCs w:val="18"/>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95347">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sidRPr="00B95347">
              <w:rPr>
                <w:rFonts w:asciiTheme="minorHAnsi" w:hAnsiTheme="minorHAnsi" w:cstheme="minorHAnsi"/>
                <w:b/>
                <w:color w:val="000000"/>
                <w:sz w:val="18"/>
                <w:szCs w:val="18"/>
              </w:rPr>
              <w:fldChar w:fldCharType="end"/>
            </w:r>
            <w:r w:rsidRPr="00B95347">
              <w:rPr>
                <w:rFonts w:asciiTheme="minorHAnsi" w:hAnsiTheme="minorHAnsi" w:cstheme="minorHAnsi"/>
                <w:b/>
                <w:color w:val="000000"/>
                <w:sz w:val="18"/>
                <w:szCs w:val="18"/>
              </w:rPr>
              <w:t xml:space="preserve"> </w:t>
            </w:r>
          </w:p>
        </w:tc>
        <w:tc>
          <w:tcPr>
            <w:tcW w:w="353" w:type="pct"/>
          </w:tcPr>
          <w:p w14:paraId="2B767DD6" w14:textId="2A27E4B9" w:rsidR="009F6F5D" w:rsidRPr="00B95347" w:rsidRDefault="00017383">
            <w:pPr>
              <w:shd w:val="clear" w:color="auto" w:fill="FFFFFF"/>
              <w:ind w:left="-90"/>
              <w:rPr>
                <w:rFonts w:asciiTheme="minorHAnsi" w:hAnsiTheme="minorHAnsi" w:cstheme="minorHAnsi"/>
                <w:b/>
                <w:color w:val="000000"/>
                <w:sz w:val="18"/>
                <w:szCs w:val="18"/>
              </w:rPr>
            </w:pPr>
            <w:r>
              <w:rPr>
                <w:rFonts w:asciiTheme="minorHAnsi" w:hAnsiTheme="minorHAnsi" w:cstheme="minorHAnsi"/>
                <w:b/>
                <w:color w:val="000000"/>
                <w:sz w:val="18"/>
                <w:szCs w:val="18"/>
              </w:rPr>
              <w:fldChar w:fldCharType="begin">
                <w:ffData>
                  <w:name w:val="D_TF_01"/>
                  <w:enabled/>
                  <w:calcOnExit w:val="0"/>
                  <w:ddList>
                    <w:listEntry w:val="(select)"/>
                    <w:listEntry w:val="GBFF"/>
                  </w:ddList>
                </w:ffData>
              </w:fldChar>
            </w:r>
            <w:bookmarkStart w:id="40" w:name="D_TF_01"/>
            <w:r>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Pr>
                <w:rFonts w:asciiTheme="minorHAnsi" w:hAnsiTheme="minorHAnsi" w:cstheme="minorHAnsi"/>
                <w:b/>
                <w:color w:val="000000"/>
                <w:sz w:val="18"/>
                <w:szCs w:val="18"/>
              </w:rPr>
              <w:fldChar w:fldCharType="end"/>
            </w:r>
            <w:bookmarkEnd w:id="40"/>
          </w:p>
        </w:tc>
        <w:tc>
          <w:tcPr>
            <w:tcW w:w="491" w:type="pct"/>
            <w:shd w:val="clear" w:color="auto" w:fill="auto"/>
          </w:tcPr>
          <w:p w14:paraId="7BC633D6" w14:textId="77777777" w:rsidR="009F6F5D" w:rsidRPr="00B95347" w:rsidRDefault="009F6F5D">
            <w:pPr>
              <w:shd w:val="clear" w:color="auto" w:fill="FFFFFF"/>
              <w:ind w:left="0"/>
              <w:rPr>
                <w:rFonts w:asciiTheme="minorHAnsi" w:hAnsiTheme="minorHAnsi" w:cstheme="minorHAnsi"/>
                <w:b/>
                <w:color w:val="000000"/>
                <w:sz w:val="18"/>
                <w:szCs w:val="18"/>
              </w:rPr>
            </w:pPr>
            <w:r w:rsidRPr="00B95347">
              <w:rPr>
                <w:rFonts w:asciiTheme="minorHAnsi" w:hAnsiTheme="minorHAnsi" w:cstheme="minorHAnsi"/>
                <w:b/>
                <w:color w:val="000000"/>
                <w:sz w:val="18"/>
                <w:szCs w:val="18"/>
              </w:rPr>
              <w:fldChar w:fldCharType="begin">
                <w:ffData>
                  <w:name w:val="D_Country_01"/>
                  <w:enabled/>
                  <w:calcOnExit w:val="0"/>
                  <w:textInput/>
                </w:ffData>
              </w:fldChar>
            </w:r>
            <w:r w:rsidRPr="00B95347">
              <w:rPr>
                <w:rFonts w:asciiTheme="minorHAnsi" w:hAnsiTheme="minorHAnsi" w:cstheme="minorHAnsi"/>
                <w:b/>
                <w:color w:val="000000"/>
                <w:sz w:val="18"/>
                <w:szCs w:val="18"/>
              </w:rPr>
              <w:instrText xml:space="preserve"> FORMTEXT </w:instrText>
            </w:r>
            <w:r w:rsidRPr="00B95347">
              <w:rPr>
                <w:rFonts w:asciiTheme="minorHAnsi" w:hAnsiTheme="minorHAnsi" w:cstheme="minorHAnsi"/>
                <w:b/>
                <w:color w:val="000000"/>
                <w:sz w:val="18"/>
                <w:szCs w:val="18"/>
              </w:rPr>
            </w:r>
            <w:r w:rsidRPr="00B95347">
              <w:rPr>
                <w:rFonts w:asciiTheme="minorHAnsi" w:hAnsiTheme="minorHAnsi" w:cstheme="minorHAnsi"/>
                <w:b/>
                <w:color w:val="000000"/>
                <w:sz w:val="18"/>
                <w:szCs w:val="18"/>
              </w:rPr>
              <w:fldChar w:fldCharType="separate"/>
            </w:r>
            <w:r w:rsidRPr="00B95347">
              <w:rPr>
                <w:rFonts w:asciiTheme="minorHAnsi" w:hAnsiTheme="minorHAnsi" w:cstheme="minorHAnsi"/>
                <w:b/>
                <w:noProof/>
                <w:color w:val="000000"/>
                <w:sz w:val="18"/>
                <w:szCs w:val="18"/>
              </w:rPr>
              <w:t> </w:t>
            </w:r>
            <w:r w:rsidRPr="00B95347">
              <w:rPr>
                <w:rFonts w:asciiTheme="minorHAnsi" w:hAnsiTheme="minorHAnsi" w:cstheme="minorHAnsi"/>
                <w:b/>
                <w:noProof/>
                <w:color w:val="000000"/>
                <w:sz w:val="18"/>
                <w:szCs w:val="18"/>
              </w:rPr>
              <w:t> </w:t>
            </w:r>
            <w:r w:rsidRPr="00B95347">
              <w:rPr>
                <w:rFonts w:asciiTheme="minorHAnsi" w:hAnsiTheme="minorHAnsi" w:cstheme="minorHAnsi"/>
                <w:b/>
                <w:noProof/>
                <w:color w:val="000000"/>
                <w:sz w:val="18"/>
                <w:szCs w:val="18"/>
              </w:rPr>
              <w:t> </w:t>
            </w:r>
            <w:r w:rsidRPr="00B95347">
              <w:rPr>
                <w:rFonts w:asciiTheme="minorHAnsi" w:hAnsiTheme="minorHAnsi" w:cstheme="minorHAnsi"/>
                <w:b/>
                <w:noProof/>
                <w:color w:val="000000"/>
                <w:sz w:val="18"/>
                <w:szCs w:val="18"/>
              </w:rPr>
              <w:t> </w:t>
            </w:r>
            <w:r w:rsidRPr="00B95347">
              <w:rPr>
                <w:rFonts w:asciiTheme="minorHAnsi" w:hAnsiTheme="minorHAnsi" w:cstheme="minorHAnsi"/>
                <w:b/>
                <w:noProof/>
                <w:color w:val="000000"/>
                <w:sz w:val="18"/>
                <w:szCs w:val="18"/>
              </w:rPr>
              <w:t> </w:t>
            </w:r>
            <w:r w:rsidRPr="00B95347">
              <w:rPr>
                <w:rFonts w:asciiTheme="minorHAnsi" w:hAnsiTheme="minorHAnsi" w:cstheme="minorHAnsi"/>
                <w:b/>
                <w:color w:val="000000"/>
                <w:sz w:val="18"/>
                <w:szCs w:val="18"/>
              </w:rPr>
              <w:fldChar w:fldCharType="end"/>
            </w:r>
            <w:r w:rsidRPr="00B95347">
              <w:rPr>
                <w:rFonts w:asciiTheme="minorHAnsi" w:hAnsiTheme="minorHAnsi" w:cstheme="minorHAnsi"/>
                <w:b/>
                <w:color w:val="000000"/>
                <w:sz w:val="18"/>
                <w:szCs w:val="18"/>
              </w:rPr>
              <w:t xml:space="preserve">   </w:t>
            </w:r>
          </w:p>
        </w:tc>
        <w:tc>
          <w:tcPr>
            <w:tcW w:w="341" w:type="pct"/>
            <w:shd w:val="clear" w:color="auto" w:fill="auto"/>
          </w:tcPr>
          <w:p w14:paraId="7DBF8250" w14:textId="77777777" w:rsidR="009F6F5D" w:rsidRPr="00B95347" w:rsidRDefault="009F6F5D">
            <w:pPr>
              <w:shd w:val="clear" w:color="auto" w:fill="FFFFFF"/>
              <w:ind w:left="0"/>
              <w:rPr>
                <w:rFonts w:asciiTheme="minorHAnsi" w:hAnsiTheme="minorHAnsi" w:cstheme="minorHAnsi"/>
                <w:b/>
                <w:sz w:val="18"/>
                <w:szCs w:val="18"/>
              </w:rPr>
            </w:pPr>
            <w:r w:rsidRPr="00B95347">
              <w:rPr>
                <w:rFonts w:asciiTheme="minorHAnsi" w:hAnsiTheme="minorHAnsi" w:cstheme="minorHAnsi"/>
                <w:b/>
                <w:color w:val="000000"/>
                <w:sz w:val="18"/>
                <w:szCs w:val="18"/>
              </w:rPr>
              <w:fldChar w:fldCharType="begin">
                <w:ffData>
                  <w:name w:val=""/>
                  <w:enabled/>
                  <w:calcOnExit w:val="0"/>
                  <w:ddList>
                    <w:listEntry w:val="(select)"/>
                    <w:listEntry w:val="Biodiversity"/>
                  </w:ddList>
                </w:ffData>
              </w:fldChar>
            </w:r>
            <w:r w:rsidRPr="00B95347">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sidRPr="00B95347">
              <w:rPr>
                <w:rFonts w:asciiTheme="minorHAnsi" w:hAnsiTheme="minorHAnsi" w:cstheme="minorHAnsi"/>
                <w:b/>
                <w:color w:val="000000"/>
                <w:sz w:val="18"/>
                <w:szCs w:val="18"/>
              </w:rPr>
              <w:fldChar w:fldCharType="end"/>
            </w:r>
            <w:r w:rsidRPr="00B95347">
              <w:rPr>
                <w:rFonts w:asciiTheme="minorHAnsi" w:hAnsiTheme="minorHAnsi" w:cstheme="minorHAnsi"/>
                <w:b/>
                <w:color w:val="000000"/>
                <w:sz w:val="18"/>
                <w:szCs w:val="18"/>
              </w:rPr>
              <w:t xml:space="preserve">  </w:t>
            </w:r>
          </w:p>
        </w:tc>
        <w:tc>
          <w:tcPr>
            <w:tcW w:w="1784" w:type="pct"/>
            <w:shd w:val="clear" w:color="auto" w:fill="auto"/>
          </w:tcPr>
          <w:p w14:paraId="36F734B8" w14:textId="48928C0D" w:rsidR="009F6F5D" w:rsidRPr="00B95347" w:rsidRDefault="00017383">
            <w:pPr>
              <w:shd w:val="clear" w:color="auto" w:fill="FFFFFF"/>
              <w:rPr>
                <w:rFonts w:asciiTheme="minorHAnsi" w:hAnsiTheme="minorHAnsi" w:cstheme="minorHAnsi"/>
                <w:b/>
                <w:color w:val="000000"/>
                <w:sz w:val="18"/>
                <w:szCs w:val="18"/>
              </w:rPr>
            </w:pPr>
            <w:r>
              <w:rPr>
                <w:rFonts w:asciiTheme="minorHAnsi" w:hAnsiTheme="minorHAnsi" w:cstheme="minorHAnsi"/>
                <w:b/>
                <w:color w:val="000000"/>
                <w:sz w:val="18"/>
                <w:szCs w:val="18"/>
              </w:rPr>
              <w:fldChar w:fldCharType="begin">
                <w:ffData>
                  <w:name w:val="D_SubTheme_01"/>
                  <w:enabled/>
                  <w:calcOnExit w:val="0"/>
                  <w:ddList>
                    <w:listEntry w:val="(select)"/>
                    <w:listEntry w:val="GBFF Action Area 1"/>
                    <w:listEntry w:val="GBFF Action Area 2"/>
                    <w:listEntry w:val="GBFF Action Area 3"/>
                    <w:listEntry w:val="GBFF Action Area 4"/>
                    <w:listEntry w:val="GBFF Action Area 5"/>
                    <w:listEntry w:val="GBFF Action Area 6"/>
                    <w:listEntry w:val="GBFF Action Area 7"/>
                    <w:listEntry w:val="GBFF Action Area 8"/>
                  </w:ddList>
                </w:ffData>
              </w:fldChar>
            </w:r>
            <w:bookmarkStart w:id="41" w:name="D_SubTheme_01"/>
            <w:r>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Pr>
                <w:rFonts w:asciiTheme="minorHAnsi" w:hAnsiTheme="minorHAnsi" w:cstheme="minorHAnsi"/>
                <w:b/>
                <w:color w:val="000000"/>
                <w:sz w:val="18"/>
                <w:szCs w:val="18"/>
              </w:rPr>
              <w:fldChar w:fldCharType="end"/>
            </w:r>
            <w:bookmarkEnd w:id="41"/>
            <w:r w:rsidR="009F6F5D" w:rsidRPr="00B95347">
              <w:rPr>
                <w:rFonts w:asciiTheme="minorHAnsi" w:hAnsiTheme="minorHAnsi" w:cstheme="minorHAnsi"/>
                <w:b/>
                <w:color w:val="000000"/>
                <w:sz w:val="18"/>
                <w:szCs w:val="18"/>
              </w:rPr>
              <w:t xml:space="preserve">    </w:t>
            </w:r>
          </w:p>
        </w:tc>
        <w:tc>
          <w:tcPr>
            <w:tcW w:w="635" w:type="pct"/>
            <w:shd w:val="clear" w:color="auto" w:fill="auto"/>
          </w:tcPr>
          <w:p w14:paraId="44AE41D9"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B95347">
              <w:rPr>
                <w:rFonts w:asciiTheme="minorHAnsi" w:hAnsiTheme="minorHAnsi" w:cstheme="minorHAnsi"/>
                <w:b/>
                <w:color w:val="000000"/>
                <w:sz w:val="16"/>
                <w:szCs w:val="16"/>
              </w:rPr>
              <w:instrText xml:space="preserve"> FORMTEXT </w:instrText>
            </w:r>
            <w:r w:rsidRPr="00B95347">
              <w:rPr>
                <w:rFonts w:asciiTheme="minorHAnsi" w:hAnsiTheme="minorHAnsi" w:cstheme="minorHAnsi"/>
                <w:b/>
                <w:color w:val="000000"/>
                <w:sz w:val="16"/>
                <w:szCs w:val="16"/>
              </w:rPr>
            </w:r>
            <w:r w:rsidRPr="00B95347">
              <w:rPr>
                <w:rFonts w:asciiTheme="minorHAnsi" w:hAnsiTheme="minorHAnsi" w:cstheme="minorHAnsi"/>
                <w:b/>
                <w:color w:val="000000"/>
                <w:sz w:val="16"/>
                <w:szCs w:val="16"/>
              </w:rPr>
              <w:fldChar w:fldCharType="separate"/>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color w:val="000000"/>
                <w:sz w:val="16"/>
                <w:szCs w:val="16"/>
              </w:rPr>
              <w:fldChar w:fldCharType="end"/>
            </w:r>
          </w:p>
        </w:tc>
        <w:tc>
          <w:tcPr>
            <w:tcW w:w="509" w:type="pct"/>
            <w:shd w:val="clear" w:color="auto" w:fill="auto"/>
          </w:tcPr>
          <w:p w14:paraId="6C20F4DA"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B95347">
              <w:rPr>
                <w:rFonts w:asciiTheme="minorHAnsi" w:hAnsiTheme="minorHAnsi" w:cstheme="minorHAnsi"/>
                <w:b/>
                <w:color w:val="000000"/>
                <w:sz w:val="16"/>
                <w:szCs w:val="16"/>
              </w:rPr>
              <w:instrText xml:space="preserve"> FORMTEXT </w:instrText>
            </w:r>
            <w:r w:rsidRPr="00B95347">
              <w:rPr>
                <w:rFonts w:asciiTheme="minorHAnsi" w:hAnsiTheme="minorHAnsi" w:cstheme="minorHAnsi"/>
                <w:b/>
                <w:color w:val="000000"/>
                <w:sz w:val="16"/>
                <w:szCs w:val="16"/>
              </w:rPr>
            </w:r>
            <w:r w:rsidRPr="00B95347">
              <w:rPr>
                <w:rFonts w:asciiTheme="minorHAnsi" w:hAnsiTheme="minorHAnsi" w:cstheme="minorHAnsi"/>
                <w:b/>
                <w:color w:val="000000"/>
                <w:sz w:val="16"/>
                <w:szCs w:val="16"/>
              </w:rPr>
              <w:fldChar w:fldCharType="separate"/>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color w:val="000000"/>
                <w:sz w:val="16"/>
                <w:szCs w:val="16"/>
              </w:rPr>
              <w:fldChar w:fldCharType="end"/>
            </w:r>
          </w:p>
        </w:tc>
        <w:tc>
          <w:tcPr>
            <w:tcW w:w="508" w:type="pct"/>
            <w:shd w:val="clear" w:color="auto" w:fill="auto"/>
          </w:tcPr>
          <w:p w14:paraId="475E32ED"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B95347">
              <w:rPr>
                <w:rFonts w:asciiTheme="minorHAnsi" w:hAnsiTheme="minorHAnsi" w:cstheme="minorHAnsi"/>
                <w:b/>
                <w:color w:val="000000"/>
                <w:sz w:val="16"/>
                <w:szCs w:val="16"/>
              </w:rPr>
              <w:instrText xml:space="preserve"> FORMTEXT </w:instrText>
            </w:r>
            <w:r w:rsidRPr="00B95347">
              <w:rPr>
                <w:rFonts w:asciiTheme="minorHAnsi" w:hAnsiTheme="minorHAnsi" w:cstheme="minorHAnsi"/>
                <w:b/>
                <w:color w:val="000000"/>
                <w:sz w:val="16"/>
                <w:szCs w:val="16"/>
              </w:rPr>
            </w:r>
            <w:r w:rsidRPr="00B95347">
              <w:rPr>
                <w:rFonts w:asciiTheme="minorHAnsi" w:hAnsiTheme="minorHAnsi" w:cstheme="minorHAnsi"/>
                <w:b/>
                <w:color w:val="000000"/>
                <w:sz w:val="16"/>
                <w:szCs w:val="16"/>
              </w:rPr>
              <w:fldChar w:fldCharType="separate"/>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color w:val="000000"/>
                <w:sz w:val="16"/>
                <w:szCs w:val="16"/>
              </w:rPr>
              <w:fldChar w:fldCharType="end"/>
            </w:r>
          </w:p>
        </w:tc>
      </w:tr>
      <w:tr w:rsidR="009F6F5D" w:rsidRPr="00B95347" w14:paraId="6222B16B" w14:textId="77777777">
        <w:trPr>
          <w:trHeight w:val="265"/>
        </w:trPr>
        <w:tc>
          <w:tcPr>
            <w:tcW w:w="3348" w:type="pct"/>
            <w:gridSpan w:val="5"/>
            <w:shd w:val="clear" w:color="auto" w:fill="auto"/>
          </w:tcPr>
          <w:p w14:paraId="0A16E362" w14:textId="77777777" w:rsidR="009F6F5D" w:rsidRPr="00B95347" w:rsidRDefault="009F6F5D">
            <w:pPr>
              <w:shd w:val="clear" w:color="auto" w:fill="FFFFFF"/>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Total GEF Resources</w:t>
            </w:r>
          </w:p>
        </w:tc>
        <w:tc>
          <w:tcPr>
            <w:tcW w:w="635" w:type="pct"/>
            <w:shd w:val="clear" w:color="auto" w:fill="auto"/>
          </w:tcPr>
          <w:p w14:paraId="2B1DD56F"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95347">
              <w:rPr>
                <w:rFonts w:asciiTheme="minorHAnsi" w:hAnsiTheme="minorHAnsi" w:cstheme="minorHAnsi"/>
                <w:b/>
                <w:color w:val="000000"/>
                <w:sz w:val="16"/>
                <w:szCs w:val="16"/>
              </w:rPr>
              <w:instrText xml:space="preserve"> FORMTEXT </w:instrText>
            </w:r>
            <w:r w:rsidRPr="00B95347">
              <w:rPr>
                <w:rFonts w:asciiTheme="minorHAnsi" w:hAnsiTheme="minorHAnsi" w:cstheme="minorHAnsi"/>
                <w:b/>
                <w:color w:val="000000"/>
                <w:sz w:val="16"/>
                <w:szCs w:val="16"/>
              </w:rPr>
            </w:r>
            <w:r w:rsidRPr="00B95347">
              <w:rPr>
                <w:rFonts w:asciiTheme="minorHAnsi" w:hAnsiTheme="minorHAnsi" w:cstheme="minorHAnsi"/>
                <w:b/>
                <w:color w:val="000000"/>
                <w:sz w:val="16"/>
                <w:szCs w:val="16"/>
              </w:rPr>
              <w:fldChar w:fldCharType="separate"/>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color w:val="000000"/>
                <w:sz w:val="16"/>
                <w:szCs w:val="16"/>
              </w:rPr>
              <w:fldChar w:fldCharType="end"/>
            </w:r>
          </w:p>
        </w:tc>
        <w:tc>
          <w:tcPr>
            <w:tcW w:w="509" w:type="pct"/>
            <w:shd w:val="clear" w:color="auto" w:fill="auto"/>
          </w:tcPr>
          <w:p w14:paraId="3291CAF5"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95347">
              <w:rPr>
                <w:rFonts w:asciiTheme="minorHAnsi" w:hAnsiTheme="minorHAnsi" w:cstheme="minorHAnsi"/>
                <w:b/>
                <w:color w:val="000000"/>
                <w:sz w:val="16"/>
                <w:szCs w:val="16"/>
              </w:rPr>
              <w:instrText xml:space="preserve"> FORMTEXT </w:instrText>
            </w:r>
            <w:r w:rsidRPr="00B95347">
              <w:rPr>
                <w:rFonts w:asciiTheme="minorHAnsi" w:hAnsiTheme="minorHAnsi" w:cstheme="minorHAnsi"/>
                <w:b/>
                <w:color w:val="000000"/>
                <w:sz w:val="16"/>
                <w:szCs w:val="16"/>
              </w:rPr>
            </w:r>
            <w:r w:rsidRPr="00B95347">
              <w:rPr>
                <w:rFonts w:asciiTheme="minorHAnsi" w:hAnsiTheme="minorHAnsi" w:cstheme="minorHAnsi"/>
                <w:b/>
                <w:color w:val="000000"/>
                <w:sz w:val="16"/>
                <w:szCs w:val="16"/>
              </w:rPr>
              <w:fldChar w:fldCharType="separate"/>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color w:val="000000"/>
                <w:sz w:val="16"/>
                <w:szCs w:val="16"/>
              </w:rPr>
              <w:fldChar w:fldCharType="end"/>
            </w:r>
          </w:p>
        </w:tc>
        <w:tc>
          <w:tcPr>
            <w:tcW w:w="508" w:type="pct"/>
            <w:shd w:val="clear" w:color="auto" w:fill="auto"/>
          </w:tcPr>
          <w:p w14:paraId="1E23E55C" w14:textId="77777777" w:rsidR="009F6F5D" w:rsidRPr="00B95347" w:rsidRDefault="009F6F5D">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B95347">
              <w:rPr>
                <w:rFonts w:asciiTheme="minorHAnsi" w:hAnsiTheme="minorHAnsi" w:cstheme="minorHAnsi"/>
                <w:b/>
                <w:color w:val="000000"/>
                <w:sz w:val="16"/>
                <w:szCs w:val="16"/>
              </w:rPr>
              <w:instrText xml:space="preserve"> FORMTEXT </w:instrText>
            </w:r>
            <w:r w:rsidRPr="00B95347">
              <w:rPr>
                <w:rFonts w:asciiTheme="minorHAnsi" w:hAnsiTheme="minorHAnsi" w:cstheme="minorHAnsi"/>
                <w:b/>
                <w:color w:val="000000"/>
                <w:sz w:val="16"/>
                <w:szCs w:val="16"/>
              </w:rPr>
            </w:r>
            <w:r w:rsidRPr="00B95347">
              <w:rPr>
                <w:rFonts w:asciiTheme="minorHAnsi" w:hAnsiTheme="minorHAnsi" w:cstheme="minorHAnsi"/>
                <w:b/>
                <w:color w:val="000000"/>
                <w:sz w:val="16"/>
                <w:szCs w:val="16"/>
              </w:rPr>
              <w:fldChar w:fldCharType="separate"/>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noProof/>
                <w:color w:val="000000"/>
                <w:sz w:val="16"/>
                <w:szCs w:val="16"/>
              </w:rPr>
              <w:t> </w:t>
            </w:r>
            <w:r w:rsidRPr="00B95347">
              <w:rPr>
                <w:rFonts w:asciiTheme="minorHAnsi" w:hAnsiTheme="minorHAnsi" w:cstheme="minorHAnsi"/>
                <w:b/>
                <w:color w:val="000000"/>
                <w:sz w:val="16"/>
                <w:szCs w:val="16"/>
              </w:rPr>
              <w:fldChar w:fldCharType="end"/>
            </w:r>
          </w:p>
        </w:tc>
      </w:tr>
    </w:tbl>
    <w:p w14:paraId="0944B0F7" w14:textId="77777777" w:rsidR="00155B1E" w:rsidRPr="00B852D8" w:rsidRDefault="00155B1E" w:rsidP="00155B1E">
      <w:pPr>
        <w:spacing w:line="259" w:lineRule="auto"/>
        <w:ind w:left="0" w:right="180"/>
        <w:rPr>
          <w:rFonts w:asciiTheme="minorHAnsi" w:hAnsiTheme="minorHAnsi" w:cstheme="minorHAnsi"/>
        </w:rPr>
      </w:pPr>
    </w:p>
    <w:p w14:paraId="2B45A09D" w14:textId="40630E00" w:rsidR="00155B1E" w:rsidRPr="00B852D8" w:rsidRDefault="00155B1E" w:rsidP="00155B1E">
      <w:pPr>
        <w:pStyle w:val="Heading3"/>
        <w:rPr>
          <w:rFonts w:asciiTheme="minorHAnsi" w:hAnsiTheme="minorHAnsi" w:cstheme="minorHAnsi"/>
        </w:rPr>
      </w:pPr>
      <w:bookmarkStart w:id="42" w:name="_Toc111449310"/>
      <w:bookmarkStart w:id="43" w:name="_Toc160022038"/>
      <w:r w:rsidRPr="00B852D8">
        <w:rPr>
          <w:rFonts w:asciiTheme="minorHAnsi" w:hAnsiTheme="minorHAnsi" w:cstheme="minorHAnsi"/>
        </w:rPr>
        <w:t>Project Preparation Grant (PPG)</w:t>
      </w:r>
      <w:bookmarkEnd w:id="42"/>
      <w:bookmarkEnd w:id="43"/>
      <w:r w:rsidR="00D03422">
        <w:rPr>
          <w:rFonts w:asciiTheme="minorHAnsi" w:hAnsiTheme="minorHAnsi" w:cstheme="minorHAnsi"/>
        </w:rPr>
        <w:t xml:space="preserve"> </w:t>
      </w:r>
    </w:p>
    <w:p w14:paraId="292F794F" w14:textId="275AD751" w:rsidR="00155B1E" w:rsidRPr="00B852D8" w:rsidRDefault="0016468A" w:rsidP="00155B1E">
      <w:pPr>
        <w:rPr>
          <w:rFonts w:asciiTheme="minorHAnsi" w:hAnsiTheme="minorHAnsi" w:cstheme="minorHAnsi"/>
        </w:rPr>
      </w:pPr>
      <w:r>
        <w:rPr>
          <w:rFonts w:asciiTheme="minorHAnsi" w:hAnsiTheme="minorHAnsi" w:cstheme="minorHAnsi"/>
        </w:rPr>
        <w:t>Was a</w:t>
      </w:r>
      <w:r w:rsidRPr="00B852D8">
        <w:rPr>
          <w:rFonts w:asciiTheme="minorHAnsi" w:hAnsiTheme="minorHAnsi" w:cstheme="minorHAnsi"/>
        </w:rPr>
        <w:t xml:space="preserve"> </w:t>
      </w:r>
      <w:r w:rsidR="00155B1E" w:rsidRPr="00B852D8">
        <w:rPr>
          <w:rFonts w:asciiTheme="minorHAnsi" w:hAnsiTheme="minorHAnsi" w:cstheme="minorHAnsi"/>
        </w:rPr>
        <w:t xml:space="preserve">Project Preparation Grant requested?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Yes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BE7002">
        <w:rPr>
          <w:rFonts w:asciiTheme="minorHAnsi" w:hAnsiTheme="minorHAnsi" w:cstheme="minorHAnsi"/>
          <w:sz w:val="20"/>
          <w:szCs w:val="20"/>
        </w:rPr>
      </w:r>
      <w:r w:rsidR="00BE7002">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No</w:t>
      </w:r>
    </w:p>
    <w:p w14:paraId="1D4D901C" w14:textId="3CA81479" w:rsidR="00155B1E" w:rsidRPr="00B852D8" w:rsidRDefault="00155B1E" w:rsidP="00155B1E">
      <w:pPr>
        <w:rPr>
          <w:rFonts w:asciiTheme="minorHAnsi" w:hAnsiTheme="minorHAnsi" w:cstheme="minorHAnsi"/>
          <w:color w:val="FF0000"/>
        </w:rPr>
      </w:pPr>
      <w:r w:rsidRPr="00B852D8">
        <w:rPr>
          <w:rFonts w:asciiTheme="minorHAnsi" w:hAnsiTheme="minorHAnsi" w:cstheme="minorHAnsi"/>
        </w:rPr>
        <w:t>If yes</w:t>
      </w:r>
      <w:r w:rsidRPr="00B852D8">
        <w:rPr>
          <w:rStyle w:val="FootnoteReference"/>
          <w:rFonts w:asciiTheme="minorHAnsi" w:hAnsiTheme="minorHAnsi" w:cstheme="minorHAnsi"/>
          <w:color w:val="FF0000"/>
        </w:rPr>
        <w:footnoteReference w:id="3"/>
      </w:r>
      <w:r w:rsidRPr="00B852D8">
        <w:rPr>
          <w:rFonts w:asciiTheme="minorHAnsi" w:hAnsiTheme="minorHAnsi" w:cstheme="minorHAnsi"/>
        </w:rPr>
        <w:t>: fill in PPG</w:t>
      </w:r>
      <w:r w:rsidR="0016468A">
        <w:rPr>
          <w:rFonts w:asciiTheme="minorHAnsi" w:hAnsiTheme="minorHAnsi" w:cstheme="minorHAnsi"/>
        </w:rPr>
        <w:t xml:space="preserve"> </w:t>
      </w:r>
      <w:r w:rsidRPr="00B852D8">
        <w:rPr>
          <w:rFonts w:asciiTheme="minorHAnsi" w:hAnsiTheme="minorHAnsi" w:cstheme="minorHAnsi"/>
        </w:rPr>
        <w:t>table (incl. PPG fee)</w:t>
      </w:r>
      <w:r w:rsidRPr="00B852D8">
        <w:rPr>
          <w:rFonts w:asciiTheme="minorHAnsi" w:hAnsiTheme="minorHAnsi" w:cstheme="minorHAnsi"/>
          <w:color w:val="FF0000"/>
        </w:rPr>
        <w:t xml:space="preserve"> </w:t>
      </w: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900"/>
        <w:gridCol w:w="630"/>
        <w:gridCol w:w="3150"/>
        <w:gridCol w:w="1170"/>
        <w:gridCol w:w="990"/>
        <w:gridCol w:w="990"/>
      </w:tblGrid>
      <w:tr w:rsidR="0028397C" w:rsidRPr="00B95347" w14:paraId="7B69716E" w14:textId="77777777">
        <w:trPr>
          <w:trHeight w:val="210"/>
        </w:trPr>
        <w:tc>
          <w:tcPr>
            <w:tcW w:w="720" w:type="dxa"/>
            <w:vMerge w:val="restart"/>
            <w:vAlign w:val="center"/>
          </w:tcPr>
          <w:p w14:paraId="5B3F2D49"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GEF Agency</w:t>
            </w:r>
          </w:p>
        </w:tc>
        <w:tc>
          <w:tcPr>
            <w:tcW w:w="720" w:type="dxa"/>
            <w:vMerge w:val="restart"/>
            <w:shd w:val="clear" w:color="auto" w:fill="auto"/>
            <w:vAlign w:val="center"/>
          </w:tcPr>
          <w:p w14:paraId="21B932DF"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Trust Fund</w:t>
            </w:r>
          </w:p>
        </w:tc>
        <w:tc>
          <w:tcPr>
            <w:tcW w:w="900" w:type="dxa"/>
            <w:vMerge w:val="restart"/>
            <w:shd w:val="clear" w:color="auto" w:fill="auto"/>
            <w:vAlign w:val="center"/>
          </w:tcPr>
          <w:p w14:paraId="58E15752"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Country/</w:t>
            </w:r>
          </w:p>
          <w:p w14:paraId="57DFDB79"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Regional/</w:t>
            </w:r>
          </w:p>
          <w:p w14:paraId="41F3A65F"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Global</w:t>
            </w:r>
          </w:p>
        </w:tc>
        <w:tc>
          <w:tcPr>
            <w:tcW w:w="630" w:type="dxa"/>
            <w:vMerge w:val="restart"/>
            <w:shd w:val="clear" w:color="auto" w:fill="auto"/>
            <w:vAlign w:val="center"/>
          </w:tcPr>
          <w:p w14:paraId="3B425631"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Focal Area</w:t>
            </w:r>
          </w:p>
        </w:tc>
        <w:tc>
          <w:tcPr>
            <w:tcW w:w="3150" w:type="dxa"/>
            <w:vMerge w:val="restart"/>
            <w:shd w:val="clear" w:color="auto" w:fill="auto"/>
            <w:vAlign w:val="center"/>
          </w:tcPr>
          <w:p w14:paraId="7AF15ACE"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Programming</w:t>
            </w:r>
          </w:p>
          <w:p w14:paraId="18359C35"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of Funds</w:t>
            </w:r>
          </w:p>
        </w:tc>
        <w:tc>
          <w:tcPr>
            <w:tcW w:w="3150" w:type="dxa"/>
            <w:gridSpan w:val="3"/>
            <w:shd w:val="clear" w:color="auto" w:fill="auto"/>
            <w:vAlign w:val="center"/>
          </w:tcPr>
          <w:p w14:paraId="5BB64B09"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(in $)</w:t>
            </w:r>
          </w:p>
        </w:tc>
      </w:tr>
      <w:tr w:rsidR="0028397C" w:rsidRPr="00B95347" w14:paraId="1BA41FCE" w14:textId="77777777">
        <w:trPr>
          <w:trHeight w:val="259"/>
        </w:trPr>
        <w:tc>
          <w:tcPr>
            <w:tcW w:w="720" w:type="dxa"/>
            <w:vMerge/>
          </w:tcPr>
          <w:p w14:paraId="17318F03" w14:textId="77777777" w:rsidR="0028397C" w:rsidRPr="00B95347" w:rsidRDefault="0028397C">
            <w:pPr>
              <w:shd w:val="clear" w:color="auto" w:fill="FFFFFF"/>
              <w:ind w:left="0"/>
              <w:jc w:val="center"/>
              <w:rPr>
                <w:rFonts w:asciiTheme="minorHAnsi" w:hAnsiTheme="minorHAnsi" w:cstheme="minorHAnsi"/>
                <w:b/>
                <w:smallCaps/>
                <w:color w:val="000000"/>
                <w:sz w:val="16"/>
                <w:szCs w:val="16"/>
              </w:rPr>
            </w:pPr>
          </w:p>
        </w:tc>
        <w:tc>
          <w:tcPr>
            <w:tcW w:w="720" w:type="dxa"/>
            <w:vMerge/>
            <w:shd w:val="clear" w:color="auto" w:fill="auto"/>
          </w:tcPr>
          <w:p w14:paraId="634817EA" w14:textId="77777777" w:rsidR="0028397C" w:rsidRPr="00B95347" w:rsidRDefault="0028397C">
            <w:pPr>
              <w:shd w:val="clear" w:color="auto" w:fill="FFFFFF"/>
              <w:ind w:left="0"/>
              <w:jc w:val="center"/>
              <w:rPr>
                <w:rFonts w:asciiTheme="minorHAnsi" w:hAnsiTheme="minorHAnsi" w:cstheme="minorHAnsi"/>
                <w:b/>
                <w:smallCaps/>
                <w:color w:val="000000"/>
                <w:sz w:val="16"/>
                <w:szCs w:val="16"/>
              </w:rPr>
            </w:pPr>
          </w:p>
        </w:tc>
        <w:tc>
          <w:tcPr>
            <w:tcW w:w="900" w:type="dxa"/>
            <w:vMerge/>
            <w:shd w:val="clear" w:color="auto" w:fill="auto"/>
          </w:tcPr>
          <w:p w14:paraId="5FCA6431" w14:textId="77777777" w:rsidR="0028397C" w:rsidRPr="00B95347" w:rsidRDefault="0028397C">
            <w:pPr>
              <w:shd w:val="clear" w:color="auto" w:fill="FFFFFF"/>
              <w:ind w:left="0"/>
              <w:jc w:val="center"/>
              <w:rPr>
                <w:rFonts w:asciiTheme="minorHAnsi" w:hAnsiTheme="minorHAnsi" w:cstheme="minorHAnsi"/>
                <w:b/>
                <w:smallCaps/>
                <w:color w:val="000000"/>
                <w:sz w:val="16"/>
                <w:szCs w:val="16"/>
              </w:rPr>
            </w:pPr>
          </w:p>
        </w:tc>
        <w:tc>
          <w:tcPr>
            <w:tcW w:w="630" w:type="dxa"/>
            <w:vMerge/>
            <w:shd w:val="clear" w:color="auto" w:fill="auto"/>
          </w:tcPr>
          <w:p w14:paraId="72729320" w14:textId="77777777" w:rsidR="0028397C" w:rsidRPr="00B95347" w:rsidRDefault="0028397C">
            <w:pPr>
              <w:shd w:val="clear" w:color="auto" w:fill="FFFFFF"/>
              <w:ind w:left="0"/>
              <w:jc w:val="center"/>
              <w:rPr>
                <w:rFonts w:asciiTheme="minorHAnsi" w:hAnsiTheme="minorHAnsi" w:cstheme="minorHAnsi"/>
                <w:b/>
                <w:color w:val="000000"/>
                <w:sz w:val="16"/>
                <w:szCs w:val="16"/>
              </w:rPr>
            </w:pPr>
          </w:p>
        </w:tc>
        <w:tc>
          <w:tcPr>
            <w:tcW w:w="3150" w:type="dxa"/>
            <w:vMerge/>
            <w:shd w:val="clear" w:color="auto" w:fill="auto"/>
          </w:tcPr>
          <w:p w14:paraId="30831EF9" w14:textId="77777777" w:rsidR="0028397C" w:rsidRPr="00B95347" w:rsidRDefault="0028397C">
            <w:pPr>
              <w:shd w:val="clear" w:color="auto" w:fill="FFFFFF"/>
              <w:ind w:left="0"/>
              <w:jc w:val="center"/>
              <w:rPr>
                <w:rFonts w:asciiTheme="minorHAnsi" w:hAnsiTheme="minorHAnsi" w:cstheme="minorHAnsi"/>
                <w:b/>
                <w:color w:val="000000"/>
                <w:sz w:val="16"/>
                <w:szCs w:val="16"/>
              </w:rPr>
            </w:pPr>
          </w:p>
        </w:tc>
        <w:tc>
          <w:tcPr>
            <w:tcW w:w="1170" w:type="dxa"/>
            <w:shd w:val="clear" w:color="auto" w:fill="auto"/>
            <w:vAlign w:val="center"/>
          </w:tcPr>
          <w:p w14:paraId="3148031C"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PPG</w:t>
            </w:r>
          </w:p>
        </w:tc>
        <w:tc>
          <w:tcPr>
            <w:tcW w:w="990" w:type="dxa"/>
            <w:shd w:val="clear" w:color="auto" w:fill="auto"/>
            <w:vAlign w:val="center"/>
          </w:tcPr>
          <w:p w14:paraId="32AC1C0B"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Agency</w:t>
            </w:r>
          </w:p>
          <w:p w14:paraId="0FBCA7CB"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Fee</w:t>
            </w:r>
          </w:p>
        </w:tc>
        <w:tc>
          <w:tcPr>
            <w:tcW w:w="990" w:type="dxa"/>
            <w:shd w:val="clear" w:color="auto" w:fill="auto"/>
            <w:vAlign w:val="center"/>
          </w:tcPr>
          <w:p w14:paraId="537DC966" w14:textId="77777777" w:rsidR="0028397C" w:rsidRPr="00B95347" w:rsidRDefault="0028397C">
            <w:pPr>
              <w:shd w:val="clear" w:color="auto" w:fill="FFFFFF"/>
              <w:ind w:left="0"/>
              <w:jc w:val="center"/>
              <w:rPr>
                <w:rFonts w:asciiTheme="minorHAnsi" w:hAnsiTheme="minorHAnsi" w:cstheme="minorHAnsi"/>
                <w:b/>
                <w:color w:val="000000"/>
                <w:sz w:val="16"/>
                <w:szCs w:val="16"/>
              </w:rPr>
            </w:pPr>
            <w:r w:rsidRPr="00B95347">
              <w:rPr>
                <w:rFonts w:asciiTheme="minorHAnsi" w:hAnsiTheme="minorHAnsi" w:cstheme="minorHAnsi"/>
                <w:b/>
                <w:color w:val="000000"/>
                <w:sz w:val="16"/>
                <w:szCs w:val="16"/>
              </w:rPr>
              <w:t>Total PPG Funding</w:t>
            </w:r>
          </w:p>
        </w:tc>
      </w:tr>
      <w:tr w:rsidR="0028397C" w:rsidRPr="00B95347" w14:paraId="3EDB0355" w14:textId="77777777">
        <w:trPr>
          <w:trHeight w:val="201"/>
        </w:trPr>
        <w:tc>
          <w:tcPr>
            <w:tcW w:w="720" w:type="dxa"/>
          </w:tcPr>
          <w:p w14:paraId="0264DBD6" w14:textId="77777777" w:rsidR="0028397C" w:rsidRPr="00B95347" w:rsidRDefault="0028397C">
            <w:pPr>
              <w:shd w:val="clear" w:color="auto" w:fill="FFFFFF"/>
              <w:ind w:left="70"/>
              <w:rPr>
                <w:rFonts w:asciiTheme="minorHAnsi" w:hAnsiTheme="minorHAnsi" w:cstheme="minorHAnsi"/>
                <w:color w:val="000000"/>
                <w:sz w:val="20"/>
                <w:szCs w:val="20"/>
              </w:rPr>
            </w:pPr>
            <w:r w:rsidRPr="00B95347">
              <w:rPr>
                <w:rFonts w:asciiTheme="minorHAnsi" w:hAnsiTheme="minorHAnsi" w:cstheme="minorHAnsi"/>
                <w:b/>
                <w:color w:val="000000"/>
                <w:sz w:val="18"/>
                <w:szCs w:val="18"/>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95347">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sidRPr="00B95347">
              <w:rPr>
                <w:rFonts w:asciiTheme="minorHAnsi" w:hAnsiTheme="minorHAnsi" w:cstheme="minorHAnsi"/>
                <w:b/>
                <w:color w:val="000000"/>
                <w:sz w:val="18"/>
                <w:szCs w:val="18"/>
              </w:rPr>
              <w:fldChar w:fldCharType="end"/>
            </w:r>
            <w:r w:rsidRPr="00B95347">
              <w:rPr>
                <w:rFonts w:asciiTheme="minorHAnsi" w:hAnsiTheme="minorHAnsi" w:cstheme="minorHAnsi"/>
                <w:color w:val="000000"/>
                <w:sz w:val="20"/>
                <w:szCs w:val="20"/>
              </w:rPr>
              <w:t xml:space="preserve"> </w:t>
            </w:r>
          </w:p>
        </w:tc>
        <w:tc>
          <w:tcPr>
            <w:tcW w:w="720" w:type="dxa"/>
            <w:shd w:val="clear" w:color="auto" w:fill="auto"/>
          </w:tcPr>
          <w:p w14:paraId="7252447B" w14:textId="7661CDB9" w:rsidR="0028397C" w:rsidRPr="00B95347" w:rsidRDefault="00017383">
            <w:pPr>
              <w:shd w:val="clear" w:color="auto" w:fill="FFFFFF"/>
              <w:ind w:left="0"/>
              <w:rPr>
                <w:rFonts w:asciiTheme="minorHAnsi" w:hAnsiTheme="minorHAnsi" w:cstheme="minorHAnsi"/>
                <w:bCs/>
                <w:smallCaps/>
                <w:color w:val="000000"/>
                <w:sz w:val="20"/>
                <w:szCs w:val="20"/>
              </w:rPr>
            </w:pPr>
            <w:r>
              <w:rPr>
                <w:rFonts w:asciiTheme="minorHAnsi" w:hAnsiTheme="minorHAnsi" w:cstheme="minorHAnsi"/>
                <w:b/>
                <w:color w:val="000000"/>
                <w:sz w:val="18"/>
                <w:szCs w:val="18"/>
              </w:rPr>
              <w:fldChar w:fldCharType="begin">
                <w:ffData>
                  <w:name w:val=""/>
                  <w:enabled/>
                  <w:calcOnExit w:val="0"/>
                  <w:ddList>
                    <w:listEntry w:val="(select)"/>
                    <w:listEntry w:val="GBFF"/>
                  </w:ddList>
                </w:ffData>
              </w:fldChar>
            </w:r>
            <w:r>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Pr>
                <w:rFonts w:asciiTheme="minorHAnsi" w:hAnsiTheme="minorHAnsi" w:cstheme="minorHAnsi"/>
                <w:b/>
                <w:color w:val="000000"/>
                <w:sz w:val="18"/>
                <w:szCs w:val="18"/>
              </w:rPr>
              <w:fldChar w:fldCharType="end"/>
            </w:r>
          </w:p>
        </w:tc>
        <w:tc>
          <w:tcPr>
            <w:tcW w:w="900" w:type="dxa"/>
            <w:shd w:val="clear" w:color="auto" w:fill="auto"/>
          </w:tcPr>
          <w:p w14:paraId="591A152D" w14:textId="77777777" w:rsidR="0028397C" w:rsidRPr="00B95347" w:rsidRDefault="0028397C">
            <w:pPr>
              <w:shd w:val="clear" w:color="auto" w:fill="FFFFFF"/>
              <w:ind w:left="-20"/>
              <w:rPr>
                <w:rFonts w:asciiTheme="minorHAnsi" w:hAnsiTheme="minorHAnsi" w:cstheme="minorHAnsi"/>
                <w:color w:val="000000"/>
                <w:sz w:val="20"/>
                <w:szCs w:val="20"/>
              </w:rPr>
            </w:pPr>
            <w:r w:rsidRPr="00B95347">
              <w:rPr>
                <w:rFonts w:asciiTheme="minorHAnsi" w:hAnsiTheme="minorHAnsi" w:cstheme="minorHAnsi"/>
                <w:color w:val="000000"/>
                <w:sz w:val="20"/>
                <w:szCs w:val="20"/>
              </w:rPr>
              <w:fldChar w:fldCharType="begin">
                <w:ffData>
                  <w:name w:val="PPG_Country_01"/>
                  <w:enabled/>
                  <w:calcOnExit w:val="0"/>
                  <w:textInput/>
                </w:ffData>
              </w:fldChar>
            </w:r>
            <w:r w:rsidRPr="00B95347">
              <w:rPr>
                <w:rFonts w:asciiTheme="minorHAnsi" w:hAnsiTheme="minorHAnsi" w:cstheme="minorHAnsi"/>
                <w:color w:val="000000"/>
                <w:sz w:val="20"/>
                <w:szCs w:val="20"/>
              </w:rPr>
              <w:instrText xml:space="preserve"> FORMTEXT </w:instrText>
            </w:r>
            <w:r w:rsidRPr="00B95347">
              <w:rPr>
                <w:rFonts w:asciiTheme="minorHAnsi" w:hAnsiTheme="minorHAnsi" w:cstheme="minorHAnsi"/>
                <w:color w:val="000000"/>
                <w:sz w:val="20"/>
                <w:szCs w:val="20"/>
              </w:rPr>
            </w:r>
            <w:r w:rsidRPr="00B95347">
              <w:rPr>
                <w:rFonts w:asciiTheme="minorHAnsi" w:hAnsiTheme="minorHAnsi" w:cstheme="minorHAnsi"/>
                <w:color w:val="000000"/>
                <w:sz w:val="20"/>
                <w:szCs w:val="20"/>
              </w:rPr>
              <w:fldChar w:fldCharType="separate"/>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color w:val="000000"/>
                <w:sz w:val="20"/>
                <w:szCs w:val="20"/>
              </w:rPr>
              <w:fldChar w:fldCharType="end"/>
            </w:r>
            <w:r w:rsidRPr="00B95347">
              <w:rPr>
                <w:rFonts w:asciiTheme="minorHAnsi" w:hAnsiTheme="minorHAnsi" w:cstheme="minorHAnsi"/>
                <w:color w:val="000000"/>
                <w:sz w:val="20"/>
                <w:szCs w:val="20"/>
              </w:rPr>
              <w:t xml:space="preserve"> </w:t>
            </w:r>
          </w:p>
        </w:tc>
        <w:tc>
          <w:tcPr>
            <w:tcW w:w="630" w:type="dxa"/>
            <w:shd w:val="clear" w:color="auto" w:fill="auto"/>
          </w:tcPr>
          <w:p w14:paraId="58AB3EE1" w14:textId="77777777" w:rsidR="0028397C" w:rsidRPr="00B95347" w:rsidRDefault="0028397C">
            <w:pPr>
              <w:shd w:val="clear" w:color="auto" w:fill="FFFFFF"/>
              <w:ind w:left="0"/>
              <w:rPr>
                <w:rFonts w:asciiTheme="minorHAnsi" w:hAnsiTheme="minorHAnsi" w:cstheme="minorHAnsi"/>
                <w:sz w:val="20"/>
                <w:szCs w:val="20"/>
              </w:rPr>
            </w:pPr>
            <w:r w:rsidRPr="00B95347">
              <w:rPr>
                <w:rFonts w:asciiTheme="minorHAnsi" w:hAnsiTheme="minorHAnsi" w:cstheme="minorHAnsi"/>
                <w:b/>
                <w:color w:val="000000"/>
                <w:sz w:val="18"/>
                <w:szCs w:val="18"/>
              </w:rPr>
              <w:fldChar w:fldCharType="begin">
                <w:ffData>
                  <w:name w:val=""/>
                  <w:enabled/>
                  <w:calcOnExit w:val="0"/>
                  <w:ddList>
                    <w:listEntry w:val="(select)"/>
                    <w:listEntry w:val="Biodiversity"/>
                  </w:ddList>
                </w:ffData>
              </w:fldChar>
            </w:r>
            <w:r w:rsidRPr="00B95347">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sidRPr="00B95347">
              <w:rPr>
                <w:rFonts w:asciiTheme="minorHAnsi" w:hAnsiTheme="minorHAnsi" w:cstheme="minorHAnsi"/>
                <w:b/>
                <w:color w:val="000000"/>
                <w:sz w:val="18"/>
                <w:szCs w:val="18"/>
              </w:rPr>
              <w:fldChar w:fldCharType="end"/>
            </w:r>
            <w:r w:rsidRPr="00B95347">
              <w:rPr>
                <w:rFonts w:asciiTheme="minorHAnsi" w:hAnsiTheme="minorHAnsi" w:cstheme="minorHAnsi"/>
                <w:b/>
                <w:color w:val="000000"/>
                <w:sz w:val="18"/>
                <w:szCs w:val="18"/>
              </w:rPr>
              <w:t xml:space="preserve">  </w:t>
            </w:r>
          </w:p>
        </w:tc>
        <w:tc>
          <w:tcPr>
            <w:tcW w:w="3150" w:type="dxa"/>
            <w:shd w:val="clear" w:color="auto" w:fill="auto"/>
          </w:tcPr>
          <w:p w14:paraId="3C982E48" w14:textId="2BBC81ED" w:rsidR="0028397C" w:rsidRPr="00B95347" w:rsidRDefault="00017383">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8"/>
                <w:szCs w:val="18"/>
              </w:rPr>
              <w:fldChar w:fldCharType="begin">
                <w:ffData>
                  <w:name w:val=""/>
                  <w:enabled/>
                  <w:calcOnExit w:val="0"/>
                  <w:ddList>
                    <w:listEntry w:val="(select)"/>
                    <w:listEntry w:val="GBFF Action Area 1"/>
                    <w:listEntry w:val="GBFF Action Area 2"/>
                    <w:listEntry w:val="GBFF Action Area 3"/>
                    <w:listEntry w:val="GBFF Action Area 4"/>
                    <w:listEntry w:val="GBFF Action Area 5"/>
                    <w:listEntry w:val="GBFF Action Area 6"/>
                    <w:listEntry w:val="GBFF Action Area 7"/>
                    <w:listEntry w:val="GBFF Action Area 8"/>
                  </w:ddList>
                </w:ffData>
              </w:fldChar>
            </w:r>
            <w:r>
              <w:rPr>
                <w:rFonts w:asciiTheme="minorHAnsi" w:hAnsiTheme="minorHAnsi" w:cstheme="minorHAnsi"/>
                <w:b/>
                <w:color w:val="000000"/>
                <w:sz w:val="18"/>
                <w:szCs w:val="18"/>
              </w:rPr>
              <w:instrText xml:space="preserve"> FORMDROPDOWN </w:instrText>
            </w:r>
            <w:r w:rsidR="00BE7002">
              <w:rPr>
                <w:rFonts w:asciiTheme="minorHAnsi" w:hAnsiTheme="minorHAnsi" w:cstheme="minorHAnsi"/>
                <w:b/>
                <w:color w:val="000000"/>
                <w:sz w:val="18"/>
                <w:szCs w:val="18"/>
              </w:rPr>
            </w:r>
            <w:r w:rsidR="00BE7002">
              <w:rPr>
                <w:rFonts w:asciiTheme="minorHAnsi" w:hAnsiTheme="minorHAnsi" w:cstheme="minorHAnsi"/>
                <w:b/>
                <w:color w:val="000000"/>
                <w:sz w:val="18"/>
                <w:szCs w:val="18"/>
              </w:rPr>
              <w:fldChar w:fldCharType="separate"/>
            </w:r>
            <w:r>
              <w:rPr>
                <w:rFonts w:asciiTheme="minorHAnsi" w:hAnsiTheme="minorHAnsi" w:cstheme="minorHAnsi"/>
                <w:b/>
                <w:color w:val="000000"/>
                <w:sz w:val="18"/>
                <w:szCs w:val="18"/>
              </w:rPr>
              <w:fldChar w:fldCharType="end"/>
            </w:r>
            <w:r w:rsidR="0028397C" w:rsidRPr="00B95347">
              <w:rPr>
                <w:rFonts w:asciiTheme="minorHAnsi" w:hAnsiTheme="minorHAnsi" w:cstheme="minorHAnsi"/>
                <w:b/>
                <w:color w:val="000000"/>
                <w:sz w:val="18"/>
                <w:szCs w:val="18"/>
              </w:rPr>
              <w:t xml:space="preserve">       </w:t>
            </w:r>
          </w:p>
        </w:tc>
        <w:tc>
          <w:tcPr>
            <w:tcW w:w="1170" w:type="dxa"/>
            <w:shd w:val="clear" w:color="auto" w:fill="auto"/>
          </w:tcPr>
          <w:p w14:paraId="35345341" w14:textId="77777777" w:rsidR="0028397C" w:rsidRPr="00B95347" w:rsidRDefault="0028397C">
            <w:pPr>
              <w:shd w:val="clear" w:color="auto" w:fill="FFFFFF"/>
              <w:ind w:left="0"/>
              <w:jc w:val="center"/>
              <w:rPr>
                <w:rFonts w:asciiTheme="minorHAnsi" w:hAnsiTheme="minorHAnsi" w:cstheme="minorHAnsi"/>
                <w:color w:val="000000"/>
                <w:sz w:val="20"/>
                <w:szCs w:val="20"/>
              </w:rPr>
            </w:pPr>
            <w:r w:rsidRPr="00B95347">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B95347">
              <w:rPr>
                <w:rFonts w:asciiTheme="minorHAnsi" w:hAnsiTheme="minorHAnsi" w:cstheme="minorHAnsi"/>
                <w:color w:val="000000"/>
                <w:sz w:val="20"/>
                <w:szCs w:val="20"/>
              </w:rPr>
              <w:instrText xml:space="preserve"> FORMTEXT </w:instrText>
            </w:r>
            <w:r w:rsidRPr="00B95347">
              <w:rPr>
                <w:rFonts w:asciiTheme="minorHAnsi" w:hAnsiTheme="minorHAnsi" w:cstheme="minorHAnsi"/>
                <w:color w:val="000000"/>
                <w:sz w:val="20"/>
                <w:szCs w:val="20"/>
              </w:rPr>
            </w:r>
            <w:r w:rsidRPr="00B95347">
              <w:rPr>
                <w:rFonts w:asciiTheme="minorHAnsi" w:hAnsiTheme="minorHAnsi" w:cstheme="minorHAnsi"/>
                <w:color w:val="000000"/>
                <w:sz w:val="20"/>
                <w:szCs w:val="20"/>
              </w:rPr>
              <w:fldChar w:fldCharType="separate"/>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color w:val="000000"/>
                <w:sz w:val="20"/>
                <w:szCs w:val="20"/>
              </w:rPr>
              <w:fldChar w:fldCharType="end"/>
            </w:r>
          </w:p>
        </w:tc>
        <w:tc>
          <w:tcPr>
            <w:tcW w:w="990" w:type="dxa"/>
            <w:shd w:val="clear" w:color="auto" w:fill="auto"/>
          </w:tcPr>
          <w:p w14:paraId="336AA8F3" w14:textId="77777777" w:rsidR="0028397C" w:rsidRPr="00B95347" w:rsidRDefault="0028397C">
            <w:pPr>
              <w:shd w:val="clear" w:color="auto" w:fill="FFFFFF"/>
              <w:ind w:left="-20"/>
              <w:jc w:val="center"/>
              <w:rPr>
                <w:rFonts w:asciiTheme="minorHAnsi" w:hAnsiTheme="minorHAnsi" w:cstheme="minorHAnsi"/>
                <w:color w:val="000000"/>
                <w:sz w:val="20"/>
                <w:szCs w:val="20"/>
              </w:rPr>
            </w:pPr>
            <w:r w:rsidRPr="00B95347">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B95347">
              <w:rPr>
                <w:rFonts w:asciiTheme="minorHAnsi" w:hAnsiTheme="minorHAnsi" w:cstheme="minorHAnsi"/>
                <w:color w:val="000000"/>
                <w:sz w:val="20"/>
                <w:szCs w:val="20"/>
              </w:rPr>
              <w:instrText xml:space="preserve"> FORMTEXT </w:instrText>
            </w:r>
            <w:r w:rsidRPr="00B95347">
              <w:rPr>
                <w:rFonts w:asciiTheme="minorHAnsi" w:hAnsiTheme="minorHAnsi" w:cstheme="minorHAnsi"/>
                <w:color w:val="000000"/>
                <w:sz w:val="20"/>
                <w:szCs w:val="20"/>
              </w:rPr>
            </w:r>
            <w:r w:rsidRPr="00B95347">
              <w:rPr>
                <w:rFonts w:asciiTheme="minorHAnsi" w:hAnsiTheme="minorHAnsi" w:cstheme="minorHAnsi"/>
                <w:color w:val="000000"/>
                <w:sz w:val="20"/>
                <w:szCs w:val="20"/>
              </w:rPr>
              <w:fldChar w:fldCharType="separate"/>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color w:val="000000"/>
                <w:sz w:val="20"/>
                <w:szCs w:val="20"/>
              </w:rPr>
              <w:fldChar w:fldCharType="end"/>
            </w:r>
          </w:p>
        </w:tc>
        <w:tc>
          <w:tcPr>
            <w:tcW w:w="990" w:type="dxa"/>
            <w:shd w:val="clear" w:color="auto" w:fill="auto"/>
          </w:tcPr>
          <w:p w14:paraId="1DE03EEE" w14:textId="77777777" w:rsidR="0028397C" w:rsidRPr="00B95347" w:rsidRDefault="0028397C">
            <w:pPr>
              <w:shd w:val="clear" w:color="auto" w:fill="FFFFFF"/>
              <w:ind w:left="-20"/>
              <w:jc w:val="center"/>
              <w:rPr>
                <w:rFonts w:asciiTheme="minorHAnsi" w:hAnsiTheme="minorHAnsi" w:cstheme="minorHAnsi"/>
                <w:color w:val="000000"/>
                <w:sz w:val="20"/>
                <w:szCs w:val="20"/>
              </w:rPr>
            </w:pPr>
            <w:r w:rsidRPr="00B95347">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95347">
              <w:rPr>
                <w:rFonts w:asciiTheme="minorHAnsi" w:hAnsiTheme="minorHAnsi" w:cstheme="minorHAnsi"/>
                <w:color w:val="000000"/>
                <w:sz w:val="20"/>
                <w:szCs w:val="20"/>
              </w:rPr>
              <w:instrText xml:space="preserve"> FORMTEXT </w:instrText>
            </w:r>
            <w:r w:rsidRPr="00B95347">
              <w:rPr>
                <w:rFonts w:asciiTheme="minorHAnsi" w:hAnsiTheme="minorHAnsi" w:cstheme="minorHAnsi"/>
                <w:color w:val="000000"/>
                <w:sz w:val="20"/>
                <w:szCs w:val="20"/>
              </w:rPr>
            </w:r>
            <w:r w:rsidRPr="00B95347">
              <w:rPr>
                <w:rFonts w:asciiTheme="minorHAnsi" w:hAnsiTheme="minorHAnsi" w:cstheme="minorHAnsi"/>
                <w:color w:val="000000"/>
                <w:sz w:val="20"/>
                <w:szCs w:val="20"/>
              </w:rPr>
              <w:fldChar w:fldCharType="separate"/>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color w:val="000000"/>
                <w:sz w:val="20"/>
                <w:szCs w:val="20"/>
              </w:rPr>
              <w:fldChar w:fldCharType="end"/>
            </w:r>
          </w:p>
        </w:tc>
      </w:tr>
      <w:tr w:rsidR="0028397C" w:rsidRPr="00B95347" w14:paraId="29E4BBFE" w14:textId="77777777">
        <w:trPr>
          <w:trHeight w:val="237"/>
        </w:trPr>
        <w:tc>
          <w:tcPr>
            <w:tcW w:w="6120" w:type="dxa"/>
            <w:gridSpan w:val="5"/>
            <w:tcBorders>
              <w:top w:val="double" w:sz="4" w:space="0" w:color="auto"/>
            </w:tcBorders>
          </w:tcPr>
          <w:p w14:paraId="731BA9AB" w14:textId="77777777" w:rsidR="0028397C" w:rsidRPr="00B95347" w:rsidRDefault="0028397C">
            <w:pPr>
              <w:shd w:val="clear" w:color="auto" w:fill="FFFFFF"/>
              <w:jc w:val="both"/>
              <w:rPr>
                <w:rFonts w:asciiTheme="minorHAnsi" w:hAnsiTheme="minorHAnsi" w:cstheme="minorHAnsi"/>
                <w:color w:val="000000"/>
                <w:sz w:val="20"/>
                <w:szCs w:val="20"/>
              </w:rPr>
            </w:pPr>
            <w:r w:rsidRPr="00B95347">
              <w:rPr>
                <w:rFonts w:asciiTheme="minorHAnsi" w:hAnsiTheme="minorHAnsi" w:cstheme="minorHAnsi"/>
                <w:b/>
                <w:color w:val="000000"/>
                <w:sz w:val="20"/>
                <w:szCs w:val="20"/>
              </w:rPr>
              <w:t>Total PPG Amount</w:t>
            </w:r>
          </w:p>
        </w:tc>
        <w:tc>
          <w:tcPr>
            <w:tcW w:w="1170" w:type="dxa"/>
            <w:tcBorders>
              <w:top w:val="double" w:sz="4" w:space="0" w:color="auto"/>
            </w:tcBorders>
            <w:shd w:val="clear" w:color="auto" w:fill="auto"/>
          </w:tcPr>
          <w:p w14:paraId="07490481" w14:textId="77777777" w:rsidR="0028397C" w:rsidRPr="00B95347" w:rsidRDefault="0028397C">
            <w:pPr>
              <w:ind w:left="-20"/>
              <w:jc w:val="center"/>
              <w:rPr>
                <w:rFonts w:asciiTheme="minorHAnsi" w:hAnsiTheme="minorHAnsi" w:cstheme="minorHAnsi"/>
                <w:sz w:val="20"/>
                <w:szCs w:val="20"/>
              </w:rPr>
            </w:pPr>
            <w:r w:rsidRPr="00B95347">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95347">
              <w:rPr>
                <w:rFonts w:asciiTheme="minorHAnsi" w:hAnsiTheme="minorHAnsi" w:cstheme="minorHAnsi"/>
                <w:color w:val="000000"/>
                <w:sz w:val="20"/>
                <w:szCs w:val="20"/>
              </w:rPr>
              <w:instrText xml:space="preserve"> FORMTEXT </w:instrText>
            </w:r>
            <w:r w:rsidRPr="00B95347">
              <w:rPr>
                <w:rFonts w:asciiTheme="minorHAnsi" w:hAnsiTheme="minorHAnsi" w:cstheme="minorHAnsi"/>
                <w:color w:val="000000"/>
                <w:sz w:val="20"/>
                <w:szCs w:val="20"/>
              </w:rPr>
            </w:r>
            <w:r w:rsidRPr="00B95347">
              <w:rPr>
                <w:rFonts w:asciiTheme="minorHAnsi" w:hAnsiTheme="minorHAnsi" w:cstheme="minorHAnsi"/>
                <w:color w:val="000000"/>
                <w:sz w:val="20"/>
                <w:szCs w:val="20"/>
              </w:rPr>
              <w:fldChar w:fldCharType="separate"/>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173E7440" w14:textId="77777777" w:rsidR="0028397C" w:rsidRPr="00B95347" w:rsidRDefault="0028397C">
            <w:pPr>
              <w:ind w:left="0"/>
              <w:jc w:val="center"/>
              <w:rPr>
                <w:rFonts w:asciiTheme="minorHAnsi" w:hAnsiTheme="minorHAnsi" w:cstheme="minorHAnsi"/>
                <w:sz w:val="20"/>
                <w:szCs w:val="20"/>
              </w:rPr>
            </w:pPr>
            <w:r w:rsidRPr="00B95347">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95347">
              <w:rPr>
                <w:rFonts w:asciiTheme="minorHAnsi" w:hAnsiTheme="minorHAnsi" w:cstheme="minorHAnsi"/>
                <w:color w:val="000000"/>
                <w:sz w:val="20"/>
                <w:szCs w:val="20"/>
              </w:rPr>
              <w:instrText xml:space="preserve"> FORMTEXT </w:instrText>
            </w:r>
            <w:r w:rsidRPr="00B95347">
              <w:rPr>
                <w:rFonts w:asciiTheme="minorHAnsi" w:hAnsiTheme="minorHAnsi" w:cstheme="minorHAnsi"/>
                <w:color w:val="000000"/>
                <w:sz w:val="20"/>
                <w:szCs w:val="20"/>
              </w:rPr>
            </w:r>
            <w:r w:rsidRPr="00B95347">
              <w:rPr>
                <w:rFonts w:asciiTheme="minorHAnsi" w:hAnsiTheme="minorHAnsi" w:cstheme="minorHAnsi"/>
                <w:color w:val="000000"/>
                <w:sz w:val="20"/>
                <w:szCs w:val="20"/>
              </w:rPr>
              <w:fldChar w:fldCharType="separate"/>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51FE753E" w14:textId="77777777" w:rsidR="0028397C" w:rsidRPr="00B95347" w:rsidRDefault="0028397C">
            <w:pPr>
              <w:ind w:left="0"/>
              <w:jc w:val="center"/>
              <w:rPr>
                <w:rFonts w:asciiTheme="minorHAnsi" w:hAnsiTheme="minorHAnsi" w:cstheme="minorHAnsi"/>
                <w:sz w:val="20"/>
                <w:szCs w:val="20"/>
              </w:rPr>
            </w:pPr>
            <w:r w:rsidRPr="00B95347">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95347">
              <w:rPr>
                <w:rFonts w:asciiTheme="minorHAnsi" w:hAnsiTheme="minorHAnsi" w:cstheme="minorHAnsi"/>
                <w:color w:val="000000"/>
                <w:sz w:val="20"/>
                <w:szCs w:val="20"/>
              </w:rPr>
              <w:instrText xml:space="preserve"> FORMTEXT </w:instrText>
            </w:r>
            <w:r w:rsidRPr="00B95347">
              <w:rPr>
                <w:rFonts w:asciiTheme="minorHAnsi" w:hAnsiTheme="minorHAnsi" w:cstheme="minorHAnsi"/>
                <w:color w:val="000000"/>
                <w:sz w:val="20"/>
                <w:szCs w:val="20"/>
              </w:rPr>
            </w:r>
            <w:r w:rsidRPr="00B95347">
              <w:rPr>
                <w:rFonts w:asciiTheme="minorHAnsi" w:hAnsiTheme="minorHAnsi" w:cstheme="minorHAnsi"/>
                <w:color w:val="000000"/>
                <w:sz w:val="20"/>
                <w:szCs w:val="20"/>
              </w:rPr>
              <w:fldChar w:fldCharType="separate"/>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noProof/>
                <w:color w:val="000000"/>
                <w:sz w:val="20"/>
                <w:szCs w:val="20"/>
              </w:rPr>
              <w:t> </w:t>
            </w:r>
            <w:r w:rsidRPr="00B95347">
              <w:rPr>
                <w:rFonts w:asciiTheme="minorHAnsi" w:hAnsiTheme="minorHAnsi" w:cstheme="minorHAnsi"/>
                <w:color w:val="000000"/>
                <w:sz w:val="20"/>
                <w:szCs w:val="20"/>
              </w:rPr>
              <w:fldChar w:fldCharType="end"/>
            </w:r>
          </w:p>
        </w:tc>
      </w:tr>
    </w:tbl>
    <w:p w14:paraId="35176352" w14:textId="77777777" w:rsidR="007613C1" w:rsidRDefault="007613C1" w:rsidP="007613C1">
      <w:pPr>
        <w:spacing w:line="259" w:lineRule="auto"/>
        <w:ind w:right="180"/>
        <w:contextualSpacing/>
        <w:rPr>
          <w:rFonts w:asciiTheme="minorHAnsi" w:eastAsiaTheme="minorEastAsia" w:hAnsiTheme="minorHAnsi" w:cstheme="minorHAnsi"/>
        </w:rPr>
      </w:pPr>
    </w:p>
    <w:p w14:paraId="6C58C89A" w14:textId="67E01D57" w:rsidR="002B1603" w:rsidRPr="00B95347" w:rsidRDefault="002B1603" w:rsidP="002B1603">
      <w:pPr>
        <w:pStyle w:val="Heading3"/>
        <w:rPr>
          <w:rFonts w:asciiTheme="minorHAnsi" w:hAnsiTheme="minorHAnsi" w:cstheme="minorHAnsi"/>
        </w:rPr>
      </w:pPr>
      <w:bookmarkStart w:id="44" w:name="_Toc160022039"/>
      <w:r w:rsidRPr="00B95347">
        <w:rPr>
          <w:rFonts w:asciiTheme="minorHAnsi" w:hAnsiTheme="minorHAnsi" w:cstheme="minorHAnsi"/>
        </w:rPr>
        <w:t>Action Area Elements</w:t>
      </w:r>
      <w:bookmarkEnd w:id="44"/>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71"/>
        <w:gridCol w:w="1152"/>
        <w:gridCol w:w="1390"/>
        <w:gridCol w:w="1164"/>
      </w:tblGrid>
      <w:tr w:rsidR="002B1603" w:rsidRPr="00B95347" w14:paraId="4FBA72A9" w14:textId="77777777">
        <w:trPr>
          <w:trHeight w:val="262"/>
        </w:trPr>
        <w:tc>
          <w:tcPr>
            <w:tcW w:w="2981" w:type="pct"/>
            <w:vMerge w:val="restart"/>
            <w:shd w:val="clear" w:color="auto" w:fill="FFFFFF"/>
            <w:vAlign w:val="center"/>
          </w:tcPr>
          <w:p w14:paraId="2514BD46" w14:textId="10BFBF42" w:rsidR="002B1603" w:rsidRPr="00B95347" w:rsidRDefault="002B1603">
            <w:pPr>
              <w:pStyle w:val="Table"/>
              <w:rPr>
                <w:rFonts w:asciiTheme="minorHAnsi" w:hAnsiTheme="minorHAnsi" w:cstheme="minorHAnsi"/>
                <w:b/>
                <w:bCs/>
                <w:iCs/>
              </w:rPr>
            </w:pPr>
            <w:r w:rsidRPr="00B95347">
              <w:rPr>
                <w:rFonts w:asciiTheme="minorHAnsi" w:hAnsiTheme="minorHAnsi" w:cstheme="minorHAnsi"/>
                <w:b/>
                <w:bCs/>
              </w:rPr>
              <w:t>Programming Directions</w:t>
            </w:r>
          </w:p>
        </w:tc>
        <w:tc>
          <w:tcPr>
            <w:tcW w:w="657" w:type="pct"/>
            <w:vMerge w:val="restart"/>
            <w:shd w:val="clear" w:color="auto" w:fill="FFFFFF"/>
          </w:tcPr>
          <w:p w14:paraId="27ADEDB0" w14:textId="77777777" w:rsidR="002B1603" w:rsidRPr="00B95347" w:rsidRDefault="002B1603">
            <w:pPr>
              <w:pStyle w:val="Table"/>
              <w:rPr>
                <w:rFonts w:asciiTheme="minorHAnsi" w:hAnsiTheme="minorHAnsi" w:cstheme="minorHAnsi"/>
                <w:b/>
                <w:bCs/>
                <w:iCs/>
              </w:rPr>
            </w:pPr>
          </w:p>
          <w:p w14:paraId="568448CF" w14:textId="77777777" w:rsidR="002B1603" w:rsidRPr="00B95347" w:rsidRDefault="002B1603">
            <w:pPr>
              <w:pStyle w:val="Table"/>
              <w:rPr>
                <w:rFonts w:asciiTheme="minorHAnsi" w:hAnsiTheme="minorHAnsi" w:cstheme="minorHAnsi"/>
                <w:b/>
                <w:bCs/>
                <w:iCs/>
              </w:rPr>
            </w:pPr>
            <w:r w:rsidRPr="00B95347">
              <w:rPr>
                <w:rFonts w:asciiTheme="minorHAnsi" w:hAnsiTheme="minorHAnsi" w:cstheme="minorHAnsi"/>
                <w:b/>
                <w:bCs/>
                <w:iCs/>
              </w:rPr>
              <w:t>Trust Fund</w:t>
            </w:r>
          </w:p>
        </w:tc>
        <w:tc>
          <w:tcPr>
            <w:tcW w:w="1363" w:type="pct"/>
            <w:gridSpan w:val="2"/>
            <w:shd w:val="clear" w:color="auto" w:fill="FFFFFF"/>
            <w:vAlign w:val="center"/>
          </w:tcPr>
          <w:p w14:paraId="2BEA1F2B" w14:textId="77777777" w:rsidR="002B1603" w:rsidRPr="00B95347" w:rsidRDefault="002B1603">
            <w:pPr>
              <w:pStyle w:val="Table"/>
              <w:rPr>
                <w:rFonts w:asciiTheme="minorHAnsi" w:hAnsiTheme="minorHAnsi" w:cstheme="minorHAnsi"/>
                <w:b/>
                <w:bCs/>
                <w:iCs/>
              </w:rPr>
            </w:pPr>
            <w:r w:rsidRPr="00B95347">
              <w:rPr>
                <w:rFonts w:asciiTheme="minorHAnsi" w:hAnsiTheme="minorHAnsi" w:cstheme="minorHAnsi"/>
                <w:b/>
                <w:bCs/>
                <w:iCs/>
              </w:rPr>
              <w:t>(in $)</w:t>
            </w:r>
          </w:p>
        </w:tc>
      </w:tr>
      <w:tr w:rsidR="002B1603" w:rsidRPr="00B95347" w14:paraId="0BB469D5" w14:textId="77777777">
        <w:trPr>
          <w:trHeight w:val="393"/>
        </w:trPr>
        <w:tc>
          <w:tcPr>
            <w:tcW w:w="2981" w:type="pct"/>
            <w:vMerge/>
            <w:shd w:val="clear" w:color="auto" w:fill="FFFFFF"/>
            <w:vAlign w:val="center"/>
          </w:tcPr>
          <w:p w14:paraId="3ECDA685" w14:textId="77777777" w:rsidR="002B1603" w:rsidRPr="00B95347" w:rsidRDefault="002B1603">
            <w:pPr>
              <w:pStyle w:val="Table"/>
              <w:rPr>
                <w:rFonts w:asciiTheme="minorHAnsi" w:hAnsiTheme="minorHAnsi" w:cstheme="minorHAnsi"/>
                <w:b/>
                <w:bCs/>
                <w:iCs/>
              </w:rPr>
            </w:pPr>
          </w:p>
        </w:tc>
        <w:tc>
          <w:tcPr>
            <w:tcW w:w="657" w:type="pct"/>
            <w:vMerge/>
            <w:shd w:val="clear" w:color="auto" w:fill="FFFFFF"/>
          </w:tcPr>
          <w:p w14:paraId="727A1015" w14:textId="77777777" w:rsidR="002B1603" w:rsidRPr="00B95347" w:rsidRDefault="002B1603">
            <w:pPr>
              <w:pStyle w:val="Table"/>
              <w:rPr>
                <w:rFonts w:asciiTheme="minorHAnsi" w:hAnsiTheme="minorHAnsi" w:cstheme="minorHAnsi"/>
                <w:b/>
                <w:bCs/>
                <w:iCs/>
              </w:rPr>
            </w:pPr>
          </w:p>
        </w:tc>
        <w:tc>
          <w:tcPr>
            <w:tcW w:w="788" w:type="pct"/>
            <w:shd w:val="clear" w:color="auto" w:fill="FFFFFF"/>
            <w:vAlign w:val="center"/>
          </w:tcPr>
          <w:p w14:paraId="4FC7F8AE" w14:textId="77777777" w:rsidR="002B1603" w:rsidRPr="00B95347" w:rsidRDefault="002B1603">
            <w:pPr>
              <w:pStyle w:val="Table"/>
              <w:rPr>
                <w:rFonts w:asciiTheme="minorHAnsi" w:hAnsiTheme="minorHAnsi" w:cstheme="minorHAnsi"/>
                <w:b/>
                <w:bCs/>
                <w:iCs/>
              </w:rPr>
            </w:pPr>
            <w:r w:rsidRPr="00B95347">
              <w:rPr>
                <w:rFonts w:asciiTheme="minorHAnsi" w:hAnsiTheme="minorHAnsi" w:cstheme="minorHAnsi"/>
                <w:b/>
                <w:bCs/>
                <w:iCs/>
              </w:rPr>
              <w:t>GEF Project Financing</w:t>
            </w:r>
          </w:p>
        </w:tc>
        <w:tc>
          <w:tcPr>
            <w:tcW w:w="575" w:type="pct"/>
            <w:shd w:val="clear" w:color="auto" w:fill="FFFFFF"/>
          </w:tcPr>
          <w:p w14:paraId="459BF936" w14:textId="77777777" w:rsidR="002B1603" w:rsidRPr="00B95347" w:rsidRDefault="002B1603">
            <w:pPr>
              <w:pStyle w:val="Table"/>
              <w:rPr>
                <w:rFonts w:asciiTheme="minorHAnsi" w:hAnsiTheme="minorHAnsi" w:cstheme="minorHAnsi"/>
                <w:b/>
                <w:bCs/>
                <w:iCs/>
              </w:rPr>
            </w:pPr>
            <w:r w:rsidRPr="00B95347">
              <w:rPr>
                <w:rFonts w:asciiTheme="minorHAnsi" w:hAnsiTheme="minorHAnsi" w:cstheme="minorHAnsi"/>
                <w:b/>
                <w:bCs/>
                <w:iCs/>
              </w:rPr>
              <w:t>Co-financing</w:t>
            </w:r>
          </w:p>
        </w:tc>
      </w:tr>
      <w:tr w:rsidR="002B1603" w:rsidRPr="00B95347" w14:paraId="411C7E1C" w14:textId="77777777">
        <w:trPr>
          <w:trHeight w:val="234"/>
        </w:trPr>
        <w:tc>
          <w:tcPr>
            <w:tcW w:w="2981" w:type="pct"/>
            <w:shd w:val="clear" w:color="auto" w:fill="FFFFFF"/>
          </w:tcPr>
          <w:p w14:paraId="234CC25C" w14:textId="6F8A0C63" w:rsidR="002B1603" w:rsidRPr="00B95347" w:rsidRDefault="00017383">
            <w:pPr>
              <w:pStyle w:val="Table"/>
              <w:rPr>
                <w:rFonts w:asciiTheme="minorHAnsi" w:hAnsiTheme="minorHAnsi" w:cstheme="minorHAnsi"/>
                <w:b/>
                <w:bCs/>
                <w:sz w:val="18"/>
                <w:szCs w:val="18"/>
              </w:rPr>
            </w:pPr>
            <w:r>
              <w:rPr>
                <w:rFonts w:asciiTheme="minorHAnsi" w:hAnsiTheme="minorHAnsi" w:cstheme="minorHAnsi"/>
                <w:b/>
                <w:bCs/>
                <w:sz w:val="18"/>
                <w:szCs w:val="18"/>
              </w:rPr>
              <w:fldChar w:fldCharType="begin">
                <w:ffData>
                  <w:name w:val="focalAreaObj_01"/>
                  <w:enabled/>
                  <w:calcOnExit w:val="0"/>
                  <w:ddList>
                    <w:listEntry w:val="(select)"/>
                    <w:listEntry w:val="GBFF Action Area 1"/>
                    <w:listEntry w:val="GBFF Action Area 2"/>
                    <w:listEntry w:val="GBFF Action Area 3"/>
                    <w:listEntry w:val="GBFF Action Area 4"/>
                    <w:listEntry w:val="GBFF Action Area 5"/>
                    <w:listEntry w:val="GBFF Action Area 6"/>
                    <w:listEntry w:val="GBFF Action Area 7"/>
                    <w:listEntry w:val="GBFF Action Area 8"/>
                  </w:ddList>
                </w:ffData>
              </w:fldChar>
            </w:r>
            <w:bookmarkStart w:id="45" w:name="focalAreaObj_01"/>
            <w:r>
              <w:rPr>
                <w:rFonts w:asciiTheme="minorHAnsi" w:hAnsiTheme="minorHAnsi" w:cstheme="minorHAnsi"/>
                <w:b/>
                <w:bCs/>
                <w:sz w:val="18"/>
                <w:szCs w:val="18"/>
              </w:rPr>
              <w:instrText xml:space="preserve"> FORMDROPDOWN </w:instrText>
            </w:r>
            <w:r w:rsidR="00BE7002">
              <w:rPr>
                <w:rFonts w:asciiTheme="minorHAnsi" w:hAnsiTheme="minorHAnsi" w:cstheme="minorHAnsi"/>
                <w:b/>
                <w:bCs/>
                <w:sz w:val="18"/>
                <w:szCs w:val="18"/>
              </w:rPr>
            </w:r>
            <w:r w:rsidR="00BE7002">
              <w:rPr>
                <w:rFonts w:asciiTheme="minorHAnsi" w:hAnsiTheme="minorHAnsi" w:cstheme="minorHAnsi"/>
                <w:b/>
                <w:bCs/>
                <w:sz w:val="18"/>
                <w:szCs w:val="18"/>
              </w:rPr>
              <w:fldChar w:fldCharType="separate"/>
            </w:r>
            <w:r>
              <w:rPr>
                <w:rFonts w:asciiTheme="minorHAnsi" w:hAnsiTheme="minorHAnsi" w:cstheme="minorHAnsi"/>
                <w:b/>
                <w:bCs/>
                <w:sz w:val="18"/>
                <w:szCs w:val="18"/>
              </w:rPr>
              <w:fldChar w:fldCharType="end"/>
            </w:r>
            <w:bookmarkEnd w:id="45"/>
            <w:r w:rsidR="002B1603" w:rsidRPr="00B95347">
              <w:rPr>
                <w:rFonts w:asciiTheme="minorHAnsi" w:hAnsiTheme="minorHAnsi" w:cstheme="minorHAnsi"/>
                <w:b/>
                <w:bCs/>
                <w:sz w:val="18"/>
                <w:szCs w:val="18"/>
              </w:rPr>
              <w:t xml:space="preserve">   </w:t>
            </w:r>
          </w:p>
        </w:tc>
        <w:tc>
          <w:tcPr>
            <w:tcW w:w="657" w:type="pct"/>
            <w:shd w:val="clear" w:color="auto" w:fill="FFFFFF"/>
          </w:tcPr>
          <w:p w14:paraId="52C8FCD1" w14:textId="16704E4C" w:rsidR="002B1603" w:rsidRPr="00B95347" w:rsidRDefault="00017383">
            <w:pPr>
              <w:pStyle w:val="Table"/>
              <w:rPr>
                <w:rFonts w:asciiTheme="minorHAnsi" w:hAnsiTheme="minorHAnsi" w:cstheme="minorHAnsi"/>
                <w:b/>
                <w:bCs/>
                <w:sz w:val="18"/>
                <w:szCs w:val="18"/>
              </w:rPr>
            </w:pPr>
            <w:r>
              <w:rPr>
                <w:rFonts w:asciiTheme="minorHAnsi" w:hAnsiTheme="minorHAnsi" w:cstheme="minorHAnsi"/>
                <w:b/>
                <w:bCs/>
                <w:sz w:val="18"/>
                <w:szCs w:val="18"/>
              </w:rPr>
              <w:fldChar w:fldCharType="begin">
                <w:ffData>
                  <w:name w:val=""/>
                  <w:enabled/>
                  <w:calcOnExit w:val="0"/>
                  <w:ddList>
                    <w:listEntry w:val="(select)"/>
                    <w:listEntry w:val="GBFF"/>
                  </w:ddList>
                </w:ffData>
              </w:fldChar>
            </w:r>
            <w:r>
              <w:rPr>
                <w:rFonts w:asciiTheme="minorHAnsi" w:hAnsiTheme="minorHAnsi" w:cstheme="minorHAnsi"/>
                <w:b/>
                <w:bCs/>
                <w:sz w:val="18"/>
                <w:szCs w:val="18"/>
              </w:rPr>
              <w:instrText xml:space="preserve"> FORMDROPDOWN </w:instrText>
            </w:r>
            <w:r w:rsidR="00BE7002">
              <w:rPr>
                <w:rFonts w:asciiTheme="minorHAnsi" w:hAnsiTheme="minorHAnsi" w:cstheme="minorHAnsi"/>
                <w:b/>
                <w:bCs/>
                <w:sz w:val="18"/>
                <w:szCs w:val="18"/>
              </w:rPr>
            </w:r>
            <w:r w:rsidR="00BE7002">
              <w:rPr>
                <w:rFonts w:asciiTheme="minorHAnsi" w:hAnsiTheme="minorHAnsi" w:cstheme="minorHAnsi"/>
                <w:b/>
                <w:bCs/>
                <w:sz w:val="18"/>
                <w:szCs w:val="18"/>
              </w:rPr>
              <w:fldChar w:fldCharType="separate"/>
            </w:r>
            <w:r>
              <w:rPr>
                <w:rFonts w:asciiTheme="minorHAnsi" w:hAnsiTheme="minorHAnsi" w:cstheme="minorHAnsi"/>
                <w:b/>
                <w:bCs/>
                <w:sz w:val="18"/>
                <w:szCs w:val="18"/>
              </w:rPr>
              <w:fldChar w:fldCharType="end"/>
            </w:r>
          </w:p>
        </w:tc>
        <w:tc>
          <w:tcPr>
            <w:tcW w:w="788" w:type="pct"/>
            <w:shd w:val="clear" w:color="auto" w:fill="FFFFFF"/>
          </w:tcPr>
          <w:p w14:paraId="0397BD04" w14:textId="77777777" w:rsidR="002B1603" w:rsidRPr="00B95347" w:rsidRDefault="002B1603">
            <w:pPr>
              <w:pStyle w:val="Table"/>
              <w:rPr>
                <w:rFonts w:asciiTheme="minorHAnsi" w:hAnsiTheme="minorHAnsi" w:cstheme="minorHAnsi"/>
              </w:rPr>
            </w:pPr>
            <w:r w:rsidRPr="00B95347">
              <w:rPr>
                <w:rFonts w:asciiTheme="minorHAnsi" w:hAnsiTheme="minorHAnsi" w:cstheme="minorHAnsi"/>
              </w:rPr>
              <w:fldChar w:fldCharType="begin">
                <w:ffData>
                  <w:name w:val="A_GA_01"/>
                  <w:enabled/>
                  <w:calcOnExit/>
                  <w:textInput>
                    <w:type w:val="number"/>
                    <w:format w:val="#,##0"/>
                  </w:textInput>
                </w:ffData>
              </w:fldChar>
            </w:r>
            <w:r w:rsidRPr="00B95347">
              <w:rPr>
                <w:rFonts w:asciiTheme="minorHAnsi" w:hAnsiTheme="minorHAnsi" w:cstheme="minorHAnsi"/>
              </w:rPr>
              <w:instrText xml:space="preserve"> FORMTEXT </w:instrText>
            </w:r>
            <w:r w:rsidRPr="00B95347">
              <w:rPr>
                <w:rFonts w:asciiTheme="minorHAnsi" w:hAnsiTheme="minorHAnsi" w:cstheme="minorHAnsi"/>
              </w:rPr>
            </w:r>
            <w:r w:rsidRPr="00B95347">
              <w:rPr>
                <w:rFonts w:asciiTheme="minorHAnsi" w:hAnsiTheme="minorHAnsi" w:cstheme="minorHAnsi"/>
              </w:rPr>
              <w:fldChar w:fldCharType="separate"/>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rPr>
              <w:fldChar w:fldCharType="end"/>
            </w:r>
          </w:p>
        </w:tc>
        <w:tc>
          <w:tcPr>
            <w:tcW w:w="575" w:type="pct"/>
            <w:shd w:val="clear" w:color="auto" w:fill="FFFFFF"/>
          </w:tcPr>
          <w:p w14:paraId="6F3AE2D2" w14:textId="77777777" w:rsidR="002B1603" w:rsidRPr="00B95347" w:rsidRDefault="002B1603">
            <w:pPr>
              <w:pStyle w:val="Table"/>
              <w:rPr>
                <w:rFonts w:asciiTheme="minorHAnsi" w:hAnsiTheme="minorHAnsi" w:cstheme="minorHAnsi"/>
              </w:rPr>
            </w:pPr>
            <w:r w:rsidRPr="00B95347">
              <w:rPr>
                <w:rFonts w:asciiTheme="minorHAnsi" w:hAnsiTheme="minorHAnsi" w:cstheme="minorHAnsi"/>
              </w:rPr>
              <w:fldChar w:fldCharType="begin">
                <w:ffData>
                  <w:name w:val="A_CO_01"/>
                  <w:enabled/>
                  <w:calcOnExit/>
                  <w:textInput>
                    <w:type w:val="number"/>
                    <w:format w:val="#,##0"/>
                  </w:textInput>
                </w:ffData>
              </w:fldChar>
            </w:r>
            <w:r w:rsidRPr="00B95347">
              <w:rPr>
                <w:rFonts w:asciiTheme="minorHAnsi" w:hAnsiTheme="minorHAnsi" w:cstheme="minorHAnsi"/>
              </w:rPr>
              <w:instrText xml:space="preserve"> FORMTEXT </w:instrText>
            </w:r>
            <w:r w:rsidRPr="00B95347">
              <w:rPr>
                <w:rFonts w:asciiTheme="minorHAnsi" w:hAnsiTheme="minorHAnsi" w:cstheme="minorHAnsi"/>
              </w:rPr>
            </w:r>
            <w:r w:rsidRPr="00B95347">
              <w:rPr>
                <w:rFonts w:asciiTheme="minorHAnsi" w:hAnsiTheme="minorHAnsi" w:cstheme="minorHAnsi"/>
              </w:rPr>
              <w:fldChar w:fldCharType="separate"/>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rPr>
              <w:fldChar w:fldCharType="end"/>
            </w:r>
          </w:p>
        </w:tc>
      </w:tr>
      <w:tr w:rsidR="002B1603" w:rsidRPr="00B95347" w14:paraId="268EB041" w14:textId="77777777">
        <w:trPr>
          <w:trHeight w:val="212"/>
        </w:trPr>
        <w:tc>
          <w:tcPr>
            <w:tcW w:w="2981" w:type="pct"/>
            <w:tcBorders>
              <w:top w:val="double" w:sz="4" w:space="0" w:color="auto"/>
              <w:bottom w:val="double" w:sz="4" w:space="0" w:color="auto"/>
            </w:tcBorders>
            <w:shd w:val="clear" w:color="auto" w:fill="FFFFFF"/>
          </w:tcPr>
          <w:p w14:paraId="7D1EE0B2" w14:textId="77777777" w:rsidR="002B1603" w:rsidRPr="00B95347" w:rsidRDefault="002B1603">
            <w:pPr>
              <w:pStyle w:val="Table"/>
              <w:rPr>
                <w:rFonts w:asciiTheme="minorHAnsi" w:hAnsiTheme="minorHAnsi" w:cstheme="minorHAnsi"/>
                <w:b/>
              </w:rPr>
            </w:pPr>
            <w:r w:rsidRPr="00B95347">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249EF56A" w14:textId="77777777" w:rsidR="002B1603" w:rsidRPr="00B95347" w:rsidRDefault="002B1603">
            <w:pPr>
              <w:pStyle w:val="Table"/>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0139BAF4" w14:textId="77777777" w:rsidR="002B1603" w:rsidRPr="00B95347" w:rsidRDefault="002B1603">
            <w:pPr>
              <w:pStyle w:val="Table"/>
              <w:rPr>
                <w:rFonts w:asciiTheme="minorHAnsi" w:hAnsiTheme="minorHAnsi" w:cstheme="minorHAnsi"/>
                <w:b/>
              </w:rPr>
            </w:pPr>
            <w:r w:rsidRPr="00B95347">
              <w:rPr>
                <w:rFonts w:asciiTheme="minorHAnsi" w:hAnsiTheme="minorHAnsi" w:cstheme="minorHAnsi"/>
              </w:rPr>
              <w:fldChar w:fldCharType="begin">
                <w:ffData>
                  <w:name w:val="B_CO_01"/>
                  <w:enabled/>
                  <w:calcOnExit/>
                  <w:textInput>
                    <w:type w:val="number"/>
                    <w:format w:val="#,##0"/>
                  </w:textInput>
                </w:ffData>
              </w:fldChar>
            </w:r>
            <w:r w:rsidRPr="00B95347">
              <w:rPr>
                <w:rFonts w:asciiTheme="minorHAnsi" w:hAnsiTheme="minorHAnsi" w:cstheme="minorHAnsi"/>
              </w:rPr>
              <w:instrText xml:space="preserve"> FORMTEXT </w:instrText>
            </w:r>
            <w:r w:rsidRPr="00B95347">
              <w:rPr>
                <w:rFonts w:asciiTheme="minorHAnsi" w:hAnsiTheme="minorHAnsi" w:cstheme="minorHAnsi"/>
              </w:rPr>
            </w:r>
            <w:r w:rsidRPr="00B95347">
              <w:rPr>
                <w:rFonts w:asciiTheme="minorHAnsi" w:hAnsiTheme="minorHAnsi" w:cstheme="minorHAnsi"/>
              </w:rPr>
              <w:fldChar w:fldCharType="separate"/>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1EC5D525" w14:textId="77777777" w:rsidR="002B1603" w:rsidRPr="00B95347" w:rsidRDefault="002B1603">
            <w:pPr>
              <w:pStyle w:val="Table"/>
              <w:rPr>
                <w:rFonts w:asciiTheme="minorHAnsi" w:hAnsiTheme="minorHAnsi" w:cstheme="minorHAnsi"/>
                <w:b/>
              </w:rPr>
            </w:pPr>
            <w:r w:rsidRPr="00B95347">
              <w:rPr>
                <w:rFonts w:asciiTheme="minorHAnsi" w:hAnsiTheme="minorHAnsi" w:cstheme="minorHAnsi"/>
              </w:rPr>
              <w:fldChar w:fldCharType="begin">
                <w:ffData>
                  <w:name w:val="B_CO_01"/>
                  <w:enabled/>
                  <w:calcOnExit/>
                  <w:textInput>
                    <w:type w:val="number"/>
                    <w:format w:val="#,##0"/>
                  </w:textInput>
                </w:ffData>
              </w:fldChar>
            </w:r>
            <w:r w:rsidRPr="00B95347">
              <w:rPr>
                <w:rFonts w:asciiTheme="minorHAnsi" w:hAnsiTheme="minorHAnsi" w:cstheme="minorHAnsi"/>
              </w:rPr>
              <w:instrText xml:space="preserve"> FORMTEXT </w:instrText>
            </w:r>
            <w:r w:rsidRPr="00B95347">
              <w:rPr>
                <w:rFonts w:asciiTheme="minorHAnsi" w:hAnsiTheme="minorHAnsi" w:cstheme="minorHAnsi"/>
              </w:rPr>
            </w:r>
            <w:r w:rsidRPr="00B95347">
              <w:rPr>
                <w:rFonts w:asciiTheme="minorHAnsi" w:hAnsiTheme="minorHAnsi" w:cstheme="minorHAnsi"/>
              </w:rPr>
              <w:fldChar w:fldCharType="separate"/>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noProof/>
              </w:rPr>
              <w:t> </w:t>
            </w:r>
            <w:r w:rsidRPr="00B95347">
              <w:rPr>
                <w:rFonts w:asciiTheme="minorHAnsi" w:hAnsiTheme="minorHAnsi" w:cstheme="minorHAnsi"/>
              </w:rPr>
              <w:fldChar w:fldCharType="end"/>
            </w:r>
          </w:p>
        </w:tc>
      </w:tr>
    </w:tbl>
    <w:p w14:paraId="4B0C7B5A" w14:textId="77777777" w:rsidR="002B1603" w:rsidRPr="00B95347" w:rsidRDefault="002B1603" w:rsidP="002B1603">
      <w:pPr>
        <w:spacing w:line="259" w:lineRule="auto"/>
        <w:ind w:left="0" w:right="180"/>
        <w:rPr>
          <w:rFonts w:asciiTheme="minorHAnsi" w:hAnsiTheme="minorHAnsi" w:cstheme="minorHAnsi"/>
        </w:rPr>
      </w:pPr>
    </w:p>
    <w:p w14:paraId="5E3A9CE5" w14:textId="77777777" w:rsidR="00676D64" w:rsidRPr="009E0642" w:rsidRDefault="00676D64" w:rsidP="007613C1">
      <w:pPr>
        <w:spacing w:line="259" w:lineRule="auto"/>
        <w:ind w:left="0" w:right="180"/>
        <w:rPr>
          <w:rFonts w:asciiTheme="minorHAnsi" w:hAnsiTheme="minorHAnsi" w:cstheme="minorHAnsi"/>
        </w:rPr>
      </w:pPr>
    </w:p>
    <w:p w14:paraId="68C1E279" w14:textId="1D3A22DC" w:rsidR="007613C1" w:rsidRDefault="007613C1" w:rsidP="007613C1">
      <w:pPr>
        <w:pStyle w:val="Heading3"/>
        <w:ind w:left="0"/>
        <w:rPr>
          <w:rFonts w:asciiTheme="minorHAnsi" w:hAnsiTheme="minorHAnsi" w:cstheme="minorHAnsi"/>
        </w:rPr>
      </w:pPr>
      <w:bookmarkStart w:id="46" w:name="_Toc160022040"/>
      <w:r w:rsidRPr="009E0642">
        <w:rPr>
          <w:rFonts w:asciiTheme="minorHAnsi" w:hAnsiTheme="minorHAnsi" w:cstheme="minorHAnsi"/>
        </w:rPr>
        <w:t>Confirmed Co-financing for the project, by name and type</w:t>
      </w:r>
      <w:r w:rsidR="00CC59FC">
        <w:rPr>
          <w:rFonts w:asciiTheme="minorHAnsi" w:hAnsiTheme="minorHAnsi" w:cstheme="minorHAnsi"/>
        </w:rPr>
        <w:t>*</w:t>
      </w:r>
      <w:bookmarkEnd w:id="46"/>
    </w:p>
    <w:p w14:paraId="6BCAD33D" w14:textId="1BB3ECED" w:rsidR="00CC59FC" w:rsidRPr="009E0642" w:rsidRDefault="00CC59FC" w:rsidP="00CC59FC">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5F16B003" w14:textId="5A85DC38" w:rsidR="00CC59FC" w:rsidRPr="009E0642" w:rsidRDefault="00CC59FC" w:rsidP="00CC59FC">
      <w:pPr>
        <w:ind w:left="0"/>
        <w:jc w:val="both"/>
        <w:rPr>
          <w:rFonts w:asciiTheme="minorHAnsi" w:hAnsiTheme="minorHAnsi" w:cstheme="minorHAnsi"/>
          <w:sz w:val="20"/>
          <w:szCs w:val="20"/>
          <w:highlight w:val="yellow"/>
        </w:rPr>
      </w:pPr>
      <w:r w:rsidRPr="000A6C7F">
        <w:rPr>
          <w:rFonts w:asciiTheme="minorHAnsi" w:hAnsiTheme="minorHAnsi" w:cstheme="minorHAnsi"/>
          <w:sz w:val="20"/>
          <w:szCs w:val="20"/>
          <w:highlight w:val="yellow"/>
        </w:rPr>
        <w:t>Information on co-financing is not required but</w:t>
      </w:r>
      <w:r>
        <w:rPr>
          <w:rFonts w:asciiTheme="minorHAnsi" w:hAnsiTheme="minorHAnsi" w:cstheme="minorHAnsi"/>
          <w:sz w:val="20"/>
          <w:szCs w:val="20"/>
          <w:highlight w:val="yellow"/>
        </w:rPr>
        <w:t xml:space="preserve"> is</w:t>
      </w:r>
      <w:r w:rsidRPr="000A6C7F">
        <w:rPr>
          <w:rFonts w:asciiTheme="minorHAnsi" w:hAnsiTheme="minorHAnsi" w:cstheme="minorHAnsi"/>
          <w:sz w:val="20"/>
          <w:szCs w:val="20"/>
          <w:highlight w:val="yellow"/>
        </w:rPr>
        <w:t xml:space="preserve"> encouraged for GBFF projects. </w:t>
      </w:r>
      <w:r w:rsidR="00562B58">
        <w:rPr>
          <w:rFonts w:asciiTheme="minorHAnsi" w:hAnsiTheme="minorHAnsi" w:cstheme="minorHAnsi"/>
          <w:sz w:val="20"/>
          <w:szCs w:val="20"/>
          <w:highlight w:val="yellow"/>
        </w:rPr>
        <w:t>If information</w:t>
      </w:r>
      <w:r w:rsidR="0044472F">
        <w:rPr>
          <w:rFonts w:asciiTheme="minorHAnsi" w:hAnsiTheme="minorHAnsi" w:cstheme="minorHAnsi"/>
          <w:sz w:val="20"/>
          <w:szCs w:val="20"/>
          <w:highlight w:val="yellow"/>
        </w:rPr>
        <w:t xml:space="preserve"> on co-financing</w:t>
      </w:r>
      <w:r w:rsidR="00562B58">
        <w:rPr>
          <w:rFonts w:asciiTheme="minorHAnsi" w:hAnsiTheme="minorHAnsi" w:cstheme="minorHAnsi"/>
          <w:sz w:val="20"/>
          <w:szCs w:val="20"/>
          <w:highlight w:val="yellow"/>
        </w:rPr>
        <w:t xml:space="preserve"> is provided, p</w:t>
      </w:r>
      <w:r w:rsidRPr="000A6C7F">
        <w:rPr>
          <w:rFonts w:asciiTheme="minorHAnsi" w:hAnsiTheme="minorHAnsi" w:cstheme="minorHAnsi"/>
          <w:sz w:val="20"/>
          <w:szCs w:val="20"/>
          <w:highlight w:val="yellow"/>
        </w:rPr>
        <w:t xml:space="preserve">lease </w:t>
      </w:r>
      <w:r w:rsidR="00562B58">
        <w:rPr>
          <w:rFonts w:asciiTheme="minorHAnsi" w:hAnsiTheme="minorHAnsi" w:cstheme="minorHAnsi"/>
          <w:sz w:val="20"/>
          <w:szCs w:val="20"/>
          <w:highlight w:val="yellow"/>
        </w:rPr>
        <w:t>include</w:t>
      </w:r>
      <w:r w:rsidRPr="000A6C7F">
        <w:rPr>
          <w:rFonts w:asciiTheme="minorHAnsi" w:hAnsiTheme="minorHAnsi" w:cstheme="minorHAnsi"/>
          <w:sz w:val="20"/>
          <w:szCs w:val="20"/>
          <w:highlight w:val="yellow"/>
        </w:rPr>
        <w:t xml:space="preserve"> information </w:t>
      </w:r>
      <w:r>
        <w:rPr>
          <w:rFonts w:asciiTheme="minorHAnsi" w:hAnsiTheme="minorHAnsi" w:cstheme="minorHAnsi"/>
          <w:sz w:val="20"/>
          <w:szCs w:val="20"/>
          <w:highlight w:val="yellow"/>
        </w:rPr>
        <w:t>on</w:t>
      </w:r>
      <w:r w:rsidRPr="000A6C7F">
        <w:rPr>
          <w:rFonts w:asciiTheme="minorHAnsi" w:hAnsiTheme="minorHAnsi" w:cstheme="minorHAnsi"/>
          <w:sz w:val="20"/>
          <w:szCs w:val="20"/>
          <w:highlight w:val="yellow"/>
        </w:rPr>
        <w:t xml:space="preserve"> the expected </w:t>
      </w:r>
      <w:r>
        <w:rPr>
          <w:rFonts w:asciiTheme="minorHAnsi" w:hAnsiTheme="minorHAnsi" w:cstheme="minorHAnsi"/>
          <w:sz w:val="20"/>
          <w:szCs w:val="20"/>
          <w:highlight w:val="yellow"/>
        </w:rPr>
        <w:t xml:space="preserve">co-financing </w:t>
      </w:r>
      <w:r w:rsidRPr="000A6C7F">
        <w:rPr>
          <w:rFonts w:asciiTheme="minorHAnsi" w:hAnsiTheme="minorHAnsi" w:cstheme="minorHAnsi"/>
          <w:sz w:val="20"/>
          <w:szCs w:val="20"/>
          <w:highlight w:val="yellow"/>
        </w:rPr>
        <w:t>amounts, sources</w:t>
      </w:r>
      <w:r>
        <w:rPr>
          <w:rFonts w:asciiTheme="minorHAnsi" w:hAnsiTheme="minorHAnsi" w:cstheme="minorHAnsi"/>
          <w:sz w:val="20"/>
          <w:szCs w:val="20"/>
          <w:highlight w:val="yellow"/>
        </w:rPr>
        <w:t>,</w:t>
      </w:r>
      <w:r w:rsidRPr="000A6C7F">
        <w:rPr>
          <w:rFonts w:asciiTheme="minorHAnsi" w:hAnsiTheme="minorHAnsi" w:cstheme="minorHAnsi"/>
          <w:sz w:val="20"/>
          <w:szCs w:val="20"/>
          <w:highlight w:val="yellow"/>
        </w:rPr>
        <w:t xml:space="preserve"> types, and </w:t>
      </w:r>
      <w:r>
        <w:rPr>
          <w:rFonts w:asciiTheme="minorHAnsi" w:hAnsiTheme="minorHAnsi" w:cstheme="minorHAnsi"/>
          <w:sz w:val="20"/>
          <w:szCs w:val="20"/>
          <w:highlight w:val="yellow"/>
        </w:rPr>
        <w:t>whether it meets the criteria for</w:t>
      </w:r>
      <w:r w:rsidRPr="000A6C7F">
        <w:rPr>
          <w:rFonts w:asciiTheme="minorHAnsi" w:hAnsiTheme="minorHAnsi" w:cstheme="minorHAnsi"/>
          <w:sz w:val="20"/>
          <w:szCs w:val="20"/>
          <w:highlight w:val="yellow"/>
        </w:rPr>
        <w:t xml:space="preserve"> Investment Mobilized.</w:t>
      </w:r>
      <w:r>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 xml:space="preserve">Please </w:t>
      </w:r>
      <w:r>
        <w:rPr>
          <w:rFonts w:asciiTheme="minorHAnsi" w:hAnsiTheme="minorHAnsi" w:cstheme="minorHAnsi"/>
          <w:sz w:val="20"/>
          <w:szCs w:val="20"/>
          <w:highlight w:val="yellow"/>
        </w:rPr>
        <w:t>ensure</w:t>
      </w:r>
      <w:r w:rsidRPr="009E0642">
        <w:rPr>
          <w:rFonts w:asciiTheme="minorHAnsi" w:hAnsiTheme="minorHAnsi" w:cstheme="minorHAnsi"/>
          <w:sz w:val="20"/>
          <w:szCs w:val="20"/>
          <w:highlight w:val="yellow"/>
        </w:rPr>
        <w:t xml:space="preserve"> that the letter clearly indicates the type of co-finance (</w:t>
      </w:r>
      <w:r>
        <w:rPr>
          <w:rFonts w:asciiTheme="minorHAnsi" w:hAnsiTheme="minorHAnsi" w:cstheme="minorHAnsi"/>
          <w:sz w:val="20"/>
          <w:szCs w:val="20"/>
          <w:highlight w:val="yellow"/>
        </w:rPr>
        <w:t xml:space="preserve">recurrent expenditure </w:t>
      </w:r>
      <w:r w:rsidRPr="009E0642">
        <w:rPr>
          <w:rFonts w:asciiTheme="minorHAnsi" w:hAnsiTheme="minorHAnsi" w:cstheme="minorHAnsi"/>
          <w:sz w:val="20"/>
          <w:szCs w:val="20"/>
          <w:highlight w:val="yellow"/>
        </w:rPr>
        <w:t xml:space="preserve">versus investment mobilized) and describes the nature of the contribution. Please provide an English translation of the </w:t>
      </w:r>
      <w:r>
        <w:rPr>
          <w:rFonts w:asciiTheme="minorHAnsi" w:hAnsiTheme="minorHAnsi" w:cstheme="minorHAnsi"/>
          <w:sz w:val="20"/>
          <w:szCs w:val="20"/>
          <w:highlight w:val="yellow"/>
        </w:rPr>
        <w:t>co-financing</w:t>
      </w:r>
      <w:r w:rsidRPr="009E0642">
        <w:rPr>
          <w:rFonts w:asciiTheme="minorHAnsi" w:hAnsiTheme="minorHAnsi" w:cstheme="minorHAnsi"/>
          <w:sz w:val="20"/>
          <w:szCs w:val="20"/>
          <w:highlight w:val="yellow"/>
        </w:rPr>
        <w:t xml:space="preserve"> letters </w:t>
      </w:r>
      <w:r>
        <w:rPr>
          <w:rFonts w:asciiTheme="minorHAnsi" w:hAnsiTheme="minorHAnsi" w:cstheme="minorHAnsi"/>
          <w:sz w:val="20"/>
          <w:szCs w:val="20"/>
          <w:highlight w:val="yellow"/>
        </w:rPr>
        <w:t>(this can be an unofficial translation)</w:t>
      </w:r>
      <w:r w:rsidRPr="009E0642">
        <w:rPr>
          <w:rFonts w:asciiTheme="minorHAnsi" w:hAnsiTheme="minorHAnsi" w:cstheme="minorHAnsi"/>
          <w:sz w:val="20"/>
          <w:szCs w:val="20"/>
          <w:highlight w:val="yellow"/>
        </w:rPr>
        <w:t>.</w:t>
      </w:r>
    </w:p>
    <w:p w14:paraId="046B4FD1" w14:textId="21834A7B" w:rsidR="008974D9" w:rsidRDefault="00CC59FC" w:rsidP="00CC59FC">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44CD25F4" w14:textId="77777777" w:rsidR="008974D9" w:rsidRDefault="008974D9">
      <w:pPr>
        <w:spacing w:after="160" w:line="259" w:lineRule="auto"/>
        <w:ind w:left="0"/>
        <w:rPr>
          <w:rFonts w:asciiTheme="minorHAnsi" w:hAnsiTheme="minorHAnsi" w:cstheme="minorHAnsi"/>
          <w:sz w:val="20"/>
          <w:szCs w:val="20"/>
          <w:highlight w:val="yellow"/>
        </w:rPr>
      </w:pPr>
      <w:r>
        <w:rPr>
          <w:rFonts w:asciiTheme="minorHAnsi" w:hAnsiTheme="minorHAnsi" w:cstheme="minorHAnsi"/>
          <w:sz w:val="20"/>
          <w:szCs w:val="20"/>
          <w:highlight w:val="yellow"/>
        </w:rPr>
        <w:br w:type="page"/>
      </w:r>
    </w:p>
    <w:p w14:paraId="32988DC3" w14:textId="77777777" w:rsidR="00CC59FC" w:rsidRPr="009E0642" w:rsidRDefault="00CC59FC" w:rsidP="00CC59FC">
      <w:pPr>
        <w:ind w:left="0"/>
        <w:rPr>
          <w:rFonts w:asciiTheme="minorHAnsi" w:hAnsiTheme="minorHAnsi" w:cstheme="minorHAnsi"/>
          <w:sz w:val="20"/>
          <w:szCs w:val="20"/>
          <w:highlight w:val="yellow"/>
        </w:rPr>
      </w:pPr>
    </w:p>
    <w:p w14:paraId="34B3AB99" w14:textId="77777777" w:rsidR="00CC59FC" w:rsidRPr="00CC59FC" w:rsidRDefault="00CC59FC" w:rsidP="00CC59FC"/>
    <w:p w14:paraId="711A21C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Please include evidence for each co-financing source for this project in the tab of the portal</w:t>
      </w:r>
    </w:p>
    <w:tbl>
      <w:tblPr>
        <w:tblW w:w="539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29"/>
        <w:gridCol w:w="1709"/>
        <w:gridCol w:w="1171"/>
        <w:gridCol w:w="1441"/>
        <w:gridCol w:w="1349"/>
      </w:tblGrid>
      <w:tr w:rsidR="00221DB7" w:rsidRPr="009E0642" w14:paraId="3A6684A6" w14:textId="4E9FA346" w:rsidTr="003F7A8B">
        <w:trPr>
          <w:cantSplit/>
          <w:trHeight w:val="664"/>
        </w:trPr>
        <w:tc>
          <w:tcPr>
            <w:tcW w:w="982" w:type="pct"/>
            <w:vAlign w:val="center"/>
          </w:tcPr>
          <w:p w14:paraId="128EF018" w14:textId="77777777" w:rsidR="00221DB7" w:rsidRPr="009E0642" w:rsidRDefault="00221DB7">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 xml:space="preserve">Sources of Co-financing </w:t>
            </w:r>
          </w:p>
        </w:tc>
        <w:tc>
          <w:tcPr>
            <w:tcW w:w="1205" w:type="pct"/>
            <w:vAlign w:val="center"/>
          </w:tcPr>
          <w:p w14:paraId="109D74B4" w14:textId="77777777" w:rsidR="00221DB7" w:rsidRPr="009E0642" w:rsidRDefault="00221DB7">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Name of Co-financier</w:t>
            </w:r>
          </w:p>
        </w:tc>
        <w:tc>
          <w:tcPr>
            <w:tcW w:w="848" w:type="pct"/>
            <w:shd w:val="clear" w:color="auto" w:fill="auto"/>
            <w:vAlign w:val="center"/>
          </w:tcPr>
          <w:p w14:paraId="0392E8C6" w14:textId="77777777" w:rsidR="00221DB7" w:rsidRPr="009E0642" w:rsidRDefault="00221DB7">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Type of Co-financing</w:t>
            </w:r>
          </w:p>
        </w:tc>
        <w:tc>
          <w:tcPr>
            <w:tcW w:w="581" w:type="pct"/>
            <w:shd w:val="clear" w:color="auto" w:fill="auto"/>
            <w:vAlign w:val="center"/>
          </w:tcPr>
          <w:p w14:paraId="35F89D11" w14:textId="77777777" w:rsidR="00221DB7" w:rsidRPr="009E0642" w:rsidRDefault="00221DB7">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Investment</w:t>
            </w:r>
          </w:p>
          <w:p w14:paraId="1DAE644D" w14:textId="77777777" w:rsidR="00221DB7" w:rsidRPr="009E0642" w:rsidRDefault="00221DB7">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Mobilized</w:t>
            </w:r>
          </w:p>
        </w:tc>
        <w:tc>
          <w:tcPr>
            <w:tcW w:w="715" w:type="pct"/>
            <w:vAlign w:val="center"/>
          </w:tcPr>
          <w:p w14:paraId="464AB09E" w14:textId="77777777" w:rsidR="00221DB7" w:rsidRPr="009E0642" w:rsidRDefault="00221DB7">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Amount ($)</w:t>
            </w:r>
          </w:p>
        </w:tc>
        <w:tc>
          <w:tcPr>
            <w:tcW w:w="669" w:type="pct"/>
          </w:tcPr>
          <w:p w14:paraId="5D47843A" w14:textId="10EFE2A4" w:rsidR="00221DB7" w:rsidRPr="003F7A8B" w:rsidRDefault="00221DB7">
            <w:pPr>
              <w:shd w:val="clear" w:color="auto" w:fill="FFFFFF"/>
              <w:ind w:left="0"/>
              <w:jc w:val="center"/>
              <w:rPr>
                <w:rFonts w:asciiTheme="minorHAnsi" w:hAnsiTheme="minorHAnsi" w:cstheme="minorHAnsi"/>
                <w:b/>
                <w:sz w:val="20"/>
                <w:szCs w:val="20"/>
              </w:rPr>
            </w:pPr>
            <w:r w:rsidRPr="003F7A8B">
              <w:rPr>
                <w:rFonts w:asciiTheme="minorHAnsi" w:hAnsiTheme="minorHAnsi" w:cstheme="minorHAnsi"/>
                <w:b/>
                <w:sz w:val="20"/>
                <w:szCs w:val="20"/>
              </w:rPr>
              <w:t>Upload letter</w:t>
            </w:r>
            <w:r w:rsidR="00F217D9" w:rsidRPr="003F7A8B">
              <w:rPr>
                <w:rFonts w:asciiTheme="minorHAnsi" w:hAnsiTheme="minorHAnsi" w:cstheme="minorHAnsi"/>
                <w:b/>
                <w:sz w:val="20"/>
                <w:szCs w:val="20"/>
              </w:rPr>
              <w:t>s</w:t>
            </w:r>
            <w:r w:rsidRPr="003F7A8B">
              <w:rPr>
                <w:rFonts w:asciiTheme="minorHAnsi" w:hAnsiTheme="minorHAnsi" w:cstheme="minorHAnsi"/>
                <w:b/>
                <w:sz w:val="20"/>
                <w:szCs w:val="20"/>
              </w:rPr>
              <w:t xml:space="preserve"> of co-finance</w:t>
            </w:r>
          </w:p>
        </w:tc>
      </w:tr>
      <w:tr w:rsidR="00221DB7" w:rsidRPr="009E0642" w14:paraId="3EEF5898" w14:textId="54A5EFC7" w:rsidTr="003F7A8B">
        <w:trPr>
          <w:cantSplit/>
          <w:trHeight w:val="296"/>
        </w:trPr>
        <w:tc>
          <w:tcPr>
            <w:tcW w:w="982" w:type="pct"/>
          </w:tcPr>
          <w:p w14:paraId="09FBB9B0" w14:textId="77777777" w:rsidR="00221DB7" w:rsidRPr="00676D64" w:rsidRDefault="00221DB7">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47" w:name="TblC_SrcCo_01"/>
            <w:r w:rsidRPr="00676D64">
              <w:rPr>
                <w:rFonts w:asciiTheme="minorHAnsi" w:hAnsiTheme="minorHAnsi" w:cstheme="minorHAnsi"/>
                <w:b/>
                <w:bCs/>
                <w:color w:val="000000"/>
                <w:sz w:val="16"/>
                <w:szCs w:val="16"/>
              </w:rPr>
              <w:instrText xml:space="preserve"> FORMDROPDOWN </w:instrText>
            </w:r>
            <w:r w:rsidR="00BE7002">
              <w:rPr>
                <w:rFonts w:asciiTheme="minorHAnsi" w:hAnsiTheme="minorHAnsi" w:cstheme="minorHAnsi"/>
                <w:b/>
                <w:bCs/>
                <w:color w:val="000000"/>
                <w:sz w:val="16"/>
                <w:szCs w:val="16"/>
              </w:rPr>
            </w:r>
            <w:r w:rsidR="00BE700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47"/>
          </w:p>
        </w:tc>
        <w:tc>
          <w:tcPr>
            <w:tcW w:w="1205" w:type="pct"/>
          </w:tcPr>
          <w:p w14:paraId="190F3F33" w14:textId="77777777" w:rsidR="00221DB7" w:rsidRPr="00676D64" w:rsidRDefault="00221DB7">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anciar_01"/>
                  <w:enabled/>
                  <w:calcOnExit w:val="0"/>
                  <w:textInput/>
                </w:ffData>
              </w:fldChar>
            </w:r>
            <w:bookmarkStart w:id="48" w:name="TblC_Cofinanciar_01"/>
            <w:r w:rsidRPr="00676D64">
              <w:rPr>
                <w:rFonts w:asciiTheme="minorHAnsi" w:hAnsiTheme="minorHAnsi" w:cstheme="minorHAnsi"/>
                <w:b/>
                <w:bCs/>
                <w:color w:val="000000"/>
                <w:sz w:val="16"/>
                <w:szCs w:val="16"/>
              </w:rPr>
              <w:instrText xml:space="preserve"> FORMTEXT </w:instrText>
            </w:r>
            <w:r w:rsidRPr="00676D64">
              <w:rPr>
                <w:rFonts w:asciiTheme="minorHAnsi" w:hAnsiTheme="minorHAnsi" w:cstheme="minorHAnsi"/>
                <w:b/>
                <w:bCs/>
                <w:color w:val="000000"/>
                <w:sz w:val="16"/>
                <w:szCs w:val="16"/>
              </w:rPr>
            </w:r>
            <w:r w:rsidRPr="00676D64">
              <w:rPr>
                <w:rFonts w:asciiTheme="minorHAnsi" w:hAnsiTheme="minorHAnsi" w:cstheme="minorHAnsi"/>
                <w:b/>
                <w:bCs/>
                <w:color w:val="000000"/>
                <w:sz w:val="16"/>
                <w:szCs w:val="16"/>
              </w:rPr>
              <w:fldChar w:fldCharType="separate"/>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color w:val="000000"/>
                <w:sz w:val="16"/>
                <w:szCs w:val="16"/>
              </w:rPr>
              <w:fldChar w:fldCharType="end"/>
            </w:r>
            <w:bookmarkEnd w:id="48"/>
          </w:p>
        </w:tc>
        <w:tc>
          <w:tcPr>
            <w:tcW w:w="848" w:type="pct"/>
            <w:shd w:val="clear" w:color="auto" w:fill="auto"/>
          </w:tcPr>
          <w:p w14:paraId="78F84C15" w14:textId="77777777" w:rsidR="00221DB7" w:rsidRPr="00676D64" w:rsidRDefault="00221DB7">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49" w:name="TblC_CofinType_01"/>
            <w:r w:rsidRPr="00676D64">
              <w:rPr>
                <w:rFonts w:asciiTheme="minorHAnsi" w:hAnsiTheme="minorHAnsi" w:cstheme="minorHAnsi"/>
                <w:b/>
                <w:bCs/>
                <w:color w:val="000000"/>
                <w:sz w:val="16"/>
                <w:szCs w:val="16"/>
              </w:rPr>
              <w:instrText xml:space="preserve"> FORMDROPDOWN </w:instrText>
            </w:r>
            <w:r w:rsidR="00BE7002">
              <w:rPr>
                <w:rFonts w:asciiTheme="minorHAnsi" w:hAnsiTheme="minorHAnsi" w:cstheme="minorHAnsi"/>
                <w:b/>
                <w:bCs/>
                <w:color w:val="000000"/>
                <w:sz w:val="16"/>
                <w:szCs w:val="16"/>
              </w:rPr>
            </w:r>
            <w:r w:rsidR="00BE700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49"/>
          </w:p>
        </w:tc>
        <w:tc>
          <w:tcPr>
            <w:tcW w:w="581" w:type="pct"/>
            <w:shd w:val="clear" w:color="auto" w:fill="auto"/>
          </w:tcPr>
          <w:p w14:paraId="688BC98C" w14:textId="77777777" w:rsidR="00221DB7" w:rsidRPr="00676D64" w:rsidRDefault="00221DB7">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w:listEntry w:val="Investment mobilized"/>
                    <w:listEntry w:val="Recurrent expenditures"/>
                  </w:ddList>
                </w:ffData>
              </w:fldChar>
            </w:r>
            <w:r w:rsidRPr="00676D64">
              <w:rPr>
                <w:rFonts w:asciiTheme="minorHAnsi" w:hAnsiTheme="minorHAnsi" w:cstheme="minorHAnsi"/>
                <w:b/>
                <w:bCs/>
                <w:color w:val="000000"/>
                <w:sz w:val="16"/>
                <w:szCs w:val="16"/>
              </w:rPr>
              <w:instrText xml:space="preserve"> FORMDROPDOWN </w:instrText>
            </w:r>
            <w:r w:rsidR="00BE7002">
              <w:rPr>
                <w:rFonts w:asciiTheme="minorHAnsi" w:hAnsiTheme="minorHAnsi" w:cstheme="minorHAnsi"/>
                <w:b/>
                <w:bCs/>
                <w:color w:val="000000"/>
                <w:sz w:val="16"/>
                <w:szCs w:val="16"/>
              </w:rPr>
            </w:r>
            <w:r w:rsidR="00BE7002">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p>
        </w:tc>
        <w:bookmarkStart w:id="50" w:name="C_COAMT_01"/>
        <w:tc>
          <w:tcPr>
            <w:tcW w:w="715" w:type="pct"/>
          </w:tcPr>
          <w:p w14:paraId="55BFECE1" w14:textId="77777777" w:rsidR="00221DB7" w:rsidRPr="009E0642" w:rsidRDefault="00221DB7">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bookmarkEnd w:id="50"/>
          </w:p>
        </w:tc>
        <w:tc>
          <w:tcPr>
            <w:tcW w:w="669" w:type="pct"/>
          </w:tcPr>
          <w:p w14:paraId="7CEC7C95" w14:textId="5E5FE4E2" w:rsidR="00221DB7" w:rsidRPr="003F7A8B" w:rsidRDefault="00221DB7">
            <w:pPr>
              <w:shd w:val="clear" w:color="auto" w:fill="FFFFFF"/>
              <w:ind w:left="0"/>
              <w:jc w:val="right"/>
              <w:rPr>
                <w:rFonts w:asciiTheme="minorHAnsi" w:hAnsiTheme="minorHAnsi" w:cstheme="minorHAnsi"/>
                <w:sz w:val="20"/>
                <w:szCs w:val="20"/>
              </w:rPr>
            </w:pPr>
            <w:r w:rsidRPr="003F7A8B">
              <w:rPr>
                <w:rFonts w:asciiTheme="minorHAnsi" w:hAnsiTheme="minorHAnsi" w:cstheme="minorHAnsi"/>
                <w:sz w:val="16"/>
                <w:szCs w:val="16"/>
              </w:rPr>
              <w:t>&lt;&lt; add option to link the letters of co-finance for each row&gt;&gt;</w:t>
            </w:r>
          </w:p>
        </w:tc>
      </w:tr>
      <w:tr w:rsidR="00221DB7" w:rsidRPr="009E0642" w14:paraId="3F2FE244" w14:textId="7B01A05E" w:rsidTr="00221DB7">
        <w:trPr>
          <w:cantSplit/>
          <w:trHeight w:val="194"/>
          <w:hidden/>
        </w:trPr>
        <w:tc>
          <w:tcPr>
            <w:tcW w:w="982" w:type="pct"/>
          </w:tcPr>
          <w:p w14:paraId="7F26856C" w14:textId="77777777" w:rsidR="00221DB7" w:rsidRPr="009E0642" w:rsidRDefault="00221DB7">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BE7002">
              <w:rPr>
                <w:rFonts w:asciiTheme="minorHAnsi" w:hAnsiTheme="minorHAnsi" w:cstheme="minorHAnsi"/>
                <w:vanish/>
                <w:color w:val="000000"/>
                <w:sz w:val="20"/>
                <w:szCs w:val="20"/>
              </w:rPr>
            </w:r>
            <w:r w:rsidR="00BE700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03D98802" w14:textId="77777777" w:rsidR="00221DB7" w:rsidRPr="009E0642" w:rsidRDefault="00221DB7">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5"/>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4B436D4C" w14:textId="77777777" w:rsidR="00221DB7" w:rsidRPr="009E0642" w:rsidRDefault="00221DB7">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BE7002">
              <w:rPr>
                <w:rFonts w:asciiTheme="minorHAnsi" w:hAnsiTheme="minorHAnsi" w:cstheme="minorHAnsi"/>
                <w:vanish/>
                <w:color w:val="000000"/>
                <w:sz w:val="20"/>
                <w:szCs w:val="20"/>
              </w:rPr>
            </w:r>
            <w:r w:rsidR="00BE700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74C4DBC4" w14:textId="77777777" w:rsidR="00221DB7" w:rsidRPr="009E0642" w:rsidRDefault="00221DB7">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08722CEA" w14:textId="77777777" w:rsidR="00221DB7" w:rsidRPr="009E0642" w:rsidRDefault="00221DB7">
            <w:pPr>
              <w:shd w:val="clear" w:color="auto" w:fill="FFFFFF"/>
              <w:ind w:left="0"/>
              <w:jc w:val="right"/>
              <w:rPr>
                <w:rFonts w:asciiTheme="minorHAnsi" w:hAnsiTheme="minorHAnsi" w:cstheme="minorHAnsi"/>
                <w:vanish/>
                <w:color w:val="000000"/>
                <w:sz w:val="20"/>
                <w:szCs w:val="20"/>
              </w:rPr>
            </w:pPr>
          </w:p>
        </w:tc>
      </w:tr>
      <w:tr w:rsidR="00221DB7" w:rsidRPr="009E0642" w14:paraId="386D6BAF" w14:textId="0DC38BB4" w:rsidTr="00221DB7">
        <w:trPr>
          <w:cantSplit/>
          <w:trHeight w:val="194"/>
          <w:hidden/>
        </w:trPr>
        <w:tc>
          <w:tcPr>
            <w:tcW w:w="982" w:type="pct"/>
          </w:tcPr>
          <w:p w14:paraId="2B08327B" w14:textId="77777777" w:rsidR="00221DB7" w:rsidRPr="009E0642" w:rsidRDefault="00221DB7">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BE7002">
              <w:rPr>
                <w:rFonts w:asciiTheme="minorHAnsi" w:hAnsiTheme="minorHAnsi" w:cstheme="minorHAnsi"/>
                <w:vanish/>
                <w:color w:val="000000"/>
                <w:sz w:val="20"/>
                <w:szCs w:val="20"/>
              </w:rPr>
            </w:r>
            <w:r w:rsidR="00BE700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7485621C" w14:textId="77777777" w:rsidR="00221DB7" w:rsidRPr="009E0642" w:rsidRDefault="00221DB7">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6"/>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3C11CCAD" w14:textId="77777777" w:rsidR="00221DB7" w:rsidRPr="009E0642" w:rsidRDefault="00221DB7">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BE7002">
              <w:rPr>
                <w:rFonts w:asciiTheme="minorHAnsi" w:hAnsiTheme="minorHAnsi" w:cstheme="minorHAnsi"/>
                <w:vanish/>
                <w:color w:val="000000"/>
                <w:sz w:val="20"/>
                <w:szCs w:val="20"/>
              </w:rPr>
            </w:r>
            <w:r w:rsidR="00BE7002">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11E5D01C" w14:textId="77777777" w:rsidR="00221DB7" w:rsidRPr="009E0642" w:rsidRDefault="00221DB7">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21D333E3" w14:textId="77777777" w:rsidR="00221DB7" w:rsidRPr="009E0642" w:rsidRDefault="00221DB7">
            <w:pPr>
              <w:shd w:val="clear" w:color="auto" w:fill="FFFFFF"/>
              <w:ind w:left="0"/>
              <w:jc w:val="right"/>
              <w:rPr>
                <w:rFonts w:asciiTheme="minorHAnsi" w:hAnsiTheme="minorHAnsi" w:cstheme="minorHAnsi"/>
                <w:vanish/>
                <w:color w:val="000000"/>
                <w:sz w:val="20"/>
                <w:szCs w:val="20"/>
              </w:rPr>
            </w:pPr>
          </w:p>
        </w:tc>
      </w:tr>
      <w:tr w:rsidR="00221DB7" w:rsidRPr="009E0642" w14:paraId="7CCB0546" w14:textId="6A720CA1" w:rsidTr="00221DB7">
        <w:trPr>
          <w:cantSplit/>
          <w:trHeight w:val="296"/>
        </w:trPr>
        <w:tc>
          <w:tcPr>
            <w:tcW w:w="982" w:type="pct"/>
            <w:tcBorders>
              <w:top w:val="double" w:sz="4" w:space="0" w:color="auto"/>
              <w:bottom w:val="double" w:sz="4" w:space="0" w:color="auto"/>
            </w:tcBorders>
          </w:tcPr>
          <w:p w14:paraId="58C8E42D" w14:textId="77777777" w:rsidR="00221DB7" w:rsidRPr="009E0642" w:rsidRDefault="00221DB7">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Total Co-financing</w:t>
            </w:r>
          </w:p>
        </w:tc>
        <w:tc>
          <w:tcPr>
            <w:tcW w:w="1205" w:type="pct"/>
            <w:tcBorders>
              <w:top w:val="double" w:sz="4" w:space="0" w:color="auto"/>
              <w:bottom w:val="double" w:sz="4" w:space="0" w:color="auto"/>
            </w:tcBorders>
            <w:shd w:val="clear" w:color="auto" w:fill="CCCCCC"/>
          </w:tcPr>
          <w:p w14:paraId="2DE676C1" w14:textId="77777777" w:rsidR="00221DB7" w:rsidRPr="009E0642" w:rsidRDefault="00221DB7">
            <w:pPr>
              <w:shd w:val="clear" w:color="auto" w:fill="FFFFFF"/>
              <w:ind w:left="0"/>
              <w:jc w:val="right"/>
              <w:rPr>
                <w:rFonts w:asciiTheme="minorHAnsi" w:hAnsiTheme="minorHAnsi" w:cstheme="minorHAnsi"/>
                <w:color w:val="000000"/>
                <w:sz w:val="20"/>
                <w:szCs w:val="20"/>
              </w:rPr>
            </w:pPr>
          </w:p>
        </w:tc>
        <w:tc>
          <w:tcPr>
            <w:tcW w:w="1429" w:type="pct"/>
            <w:gridSpan w:val="2"/>
            <w:tcBorders>
              <w:top w:val="double" w:sz="4" w:space="0" w:color="auto"/>
              <w:bottom w:val="double" w:sz="4" w:space="0" w:color="auto"/>
            </w:tcBorders>
            <w:shd w:val="clear" w:color="auto" w:fill="CCCCCC"/>
          </w:tcPr>
          <w:p w14:paraId="7D668CDF" w14:textId="77777777" w:rsidR="00221DB7" w:rsidRPr="009E0642" w:rsidRDefault="00221DB7">
            <w:pPr>
              <w:shd w:val="clear" w:color="auto" w:fill="FFFFFF"/>
              <w:ind w:left="0"/>
              <w:jc w:val="right"/>
              <w:rPr>
                <w:rFonts w:asciiTheme="minorHAnsi" w:hAnsiTheme="minorHAnsi" w:cstheme="minorHAnsi"/>
                <w:color w:val="000000"/>
                <w:sz w:val="20"/>
                <w:szCs w:val="20"/>
              </w:rPr>
            </w:pPr>
          </w:p>
        </w:tc>
        <w:tc>
          <w:tcPr>
            <w:tcW w:w="715" w:type="pct"/>
            <w:tcBorders>
              <w:top w:val="double" w:sz="4" w:space="0" w:color="auto"/>
              <w:bottom w:val="double" w:sz="4" w:space="0" w:color="auto"/>
            </w:tcBorders>
          </w:tcPr>
          <w:p w14:paraId="62374125" w14:textId="77777777" w:rsidR="00221DB7" w:rsidRPr="009E0642" w:rsidRDefault="00221DB7">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c>
          <w:tcPr>
            <w:tcW w:w="669" w:type="pct"/>
            <w:tcBorders>
              <w:top w:val="double" w:sz="4" w:space="0" w:color="auto"/>
              <w:bottom w:val="double" w:sz="4" w:space="0" w:color="auto"/>
            </w:tcBorders>
          </w:tcPr>
          <w:p w14:paraId="345B7580" w14:textId="77777777" w:rsidR="00221DB7" w:rsidRPr="009E0642" w:rsidRDefault="00221DB7">
            <w:pPr>
              <w:shd w:val="clear" w:color="auto" w:fill="FFFFFF"/>
              <w:ind w:left="0"/>
              <w:jc w:val="right"/>
              <w:rPr>
                <w:rFonts w:asciiTheme="minorHAnsi" w:hAnsiTheme="minorHAnsi" w:cstheme="minorHAnsi"/>
                <w:color w:val="000000"/>
                <w:sz w:val="20"/>
                <w:szCs w:val="20"/>
              </w:rPr>
            </w:pPr>
          </w:p>
        </w:tc>
      </w:tr>
    </w:tbl>
    <w:p w14:paraId="139650A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Please describe the investment mobilized portion of the co-</w:t>
      </w:r>
      <w:proofErr w:type="gramStart"/>
      <w:r w:rsidRPr="009E0642">
        <w:rPr>
          <w:rFonts w:asciiTheme="minorHAnsi" w:hAnsiTheme="minorHAnsi" w:cstheme="minorHAnsi"/>
        </w:rPr>
        <w:t>financing</w:t>
      </w:r>
      <w:proofErr w:type="gramEnd"/>
    </w:p>
    <w:p w14:paraId="08FDE551" w14:textId="673CC9C4" w:rsidR="00183ADE"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97561C7" w14:textId="77777777" w:rsidR="00183ADE" w:rsidRPr="009E0642" w:rsidRDefault="00183ADE" w:rsidP="007613C1">
      <w:pPr>
        <w:pStyle w:val="Footer"/>
        <w:ind w:left="0" w:right="180"/>
        <w:rPr>
          <w:rFonts w:asciiTheme="minorHAnsi" w:hAnsiTheme="minorHAnsi" w:cstheme="minorHAnsi"/>
        </w:rPr>
      </w:pPr>
    </w:p>
    <w:p w14:paraId="2536CEDC" w14:textId="77777777" w:rsidR="007613C1" w:rsidRPr="009E0642" w:rsidRDefault="007613C1" w:rsidP="007613C1">
      <w:pPr>
        <w:pStyle w:val="Heading1"/>
        <w:spacing w:after="0"/>
        <w:ind w:right="180"/>
        <w:rPr>
          <w:rFonts w:asciiTheme="minorHAnsi" w:hAnsiTheme="minorHAnsi" w:cstheme="minorHAnsi"/>
          <w:szCs w:val="26"/>
        </w:rPr>
      </w:pPr>
      <w:bookmarkStart w:id="51" w:name="_Toc110954927"/>
      <w:bookmarkStart w:id="52" w:name="_Toc160022041"/>
      <w:r w:rsidRPr="009E0642">
        <w:rPr>
          <w:rFonts w:asciiTheme="minorHAnsi" w:hAnsiTheme="minorHAnsi" w:cstheme="minorHAnsi"/>
          <w:szCs w:val="26"/>
        </w:rPr>
        <w:t>ANNEX b: EndorsementS</w:t>
      </w:r>
      <w:bookmarkEnd w:id="51"/>
      <w:bookmarkEnd w:id="52"/>
    </w:p>
    <w:p w14:paraId="42AA9E05" w14:textId="77777777" w:rsidR="007613C1" w:rsidRPr="009E0642" w:rsidRDefault="007613C1" w:rsidP="007613C1">
      <w:pPr>
        <w:ind w:left="0"/>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284"/>
      </w:tblGrid>
      <w:tr w:rsidR="007613C1" w:rsidRPr="009E0642" w14:paraId="338B200D" w14:textId="77777777">
        <w:trPr>
          <w:trHeight w:val="265"/>
        </w:trPr>
        <w:tc>
          <w:tcPr>
            <w:tcW w:w="4230" w:type="dxa"/>
          </w:tcPr>
          <w:p w14:paraId="267D0653" w14:textId="77777777" w:rsidR="007613C1" w:rsidRPr="009E0642" w:rsidRDefault="007613C1">
            <w:pPr>
              <w:pStyle w:val="Table"/>
              <w:rPr>
                <w:rFonts w:asciiTheme="minorHAnsi" w:hAnsiTheme="minorHAnsi" w:cstheme="minorHAnsi"/>
                <w:b/>
                <w:bCs/>
              </w:rPr>
            </w:pPr>
            <w:r w:rsidRPr="009E0642">
              <w:rPr>
                <w:rFonts w:asciiTheme="minorHAnsi" w:hAnsiTheme="minorHAnsi" w:cstheme="minorHAnsi"/>
                <w:b/>
                <w:bCs/>
              </w:rPr>
              <w:t>Name of GEF Agency Coordinator</w:t>
            </w:r>
          </w:p>
        </w:tc>
        <w:tc>
          <w:tcPr>
            <w:tcW w:w="5979" w:type="dxa"/>
          </w:tcPr>
          <w:p w14:paraId="25687632" w14:textId="77777777" w:rsidR="007613C1" w:rsidRPr="009E0642" w:rsidRDefault="007613C1">
            <w:pPr>
              <w:pStyle w:val="Table"/>
              <w:rPr>
                <w:rFonts w:asciiTheme="minorHAnsi" w:hAnsiTheme="minorHAnsi" w:cstheme="minorHAnsi"/>
                <w:b/>
                <w:bCs/>
              </w:rPr>
            </w:pPr>
            <w:r w:rsidRPr="009E0642">
              <w:rPr>
                <w:rFonts w:asciiTheme="minorHAnsi" w:hAnsiTheme="minorHAnsi" w:cstheme="minorHAnsi"/>
                <w:b/>
                <w:bCs/>
              </w:rPr>
              <w:t>GEF Agency Coordinator Contact Information</w:t>
            </w:r>
          </w:p>
        </w:tc>
      </w:tr>
      <w:tr w:rsidR="007613C1" w:rsidRPr="009E0642" w14:paraId="62914635" w14:textId="77777777">
        <w:trPr>
          <w:trHeight w:val="243"/>
        </w:trPr>
        <w:tc>
          <w:tcPr>
            <w:tcW w:w="4230" w:type="dxa"/>
          </w:tcPr>
          <w:p w14:paraId="7B595BED" w14:textId="77777777" w:rsidR="007613C1" w:rsidRPr="009E0642" w:rsidRDefault="007613C1">
            <w:pPr>
              <w:pStyle w:val="Table"/>
              <w:rPr>
                <w:rFonts w:asciiTheme="minorHAnsi" w:hAnsiTheme="minorHAnsi" w:cstheme="minorHAnsi"/>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BE7002">
              <w:rPr>
                <w:rFonts w:asciiTheme="minorHAnsi" w:hAnsiTheme="minorHAnsi" w:cstheme="minorHAnsi"/>
              </w:rPr>
            </w:r>
            <w:r w:rsidR="00BE7002">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2E287EB2" w14:textId="77777777" w:rsidR="007613C1" w:rsidRPr="009E0642" w:rsidRDefault="007613C1">
            <w:pPr>
              <w:pStyle w:val="Table"/>
              <w:rPr>
                <w:rFonts w:asciiTheme="minorHAnsi" w:hAnsiTheme="minorHAnsi" w:cstheme="minorHAnsi"/>
              </w:rPr>
            </w:pPr>
            <w:r w:rsidRPr="009E0642">
              <w:rPr>
                <w:rFonts w:asciiTheme="minorHAnsi" w:hAnsiTheme="minorHAnsi" w:cstheme="minorHAnsi"/>
              </w:rPr>
              <w:fldChar w:fldCharType="begin">
                <w:ffData>
                  <w:name w:val=""/>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4C113129" w14:textId="77777777">
        <w:trPr>
          <w:trHeight w:val="243"/>
        </w:trPr>
        <w:tc>
          <w:tcPr>
            <w:tcW w:w="4230" w:type="dxa"/>
          </w:tcPr>
          <w:p w14:paraId="7A3F4D65" w14:textId="77777777" w:rsidR="007613C1" w:rsidRPr="009E0642" w:rsidRDefault="007613C1">
            <w:pPr>
              <w:pStyle w:val="Table"/>
              <w:rPr>
                <w:rFonts w:asciiTheme="minorHAnsi" w:hAnsiTheme="minorHAnsi" w:cstheme="minorHAnsi"/>
              </w:rPr>
            </w:pPr>
            <w:r w:rsidRPr="009E0642">
              <w:rPr>
                <w:rFonts w:asciiTheme="minorHAnsi" w:hAnsiTheme="minorHAnsi" w:cstheme="minorHAnsi"/>
                <w:b/>
                <w:bCs/>
              </w:rPr>
              <w:t xml:space="preserve">Name of Agency Project Coordinator </w:t>
            </w:r>
          </w:p>
        </w:tc>
        <w:tc>
          <w:tcPr>
            <w:tcW w:w="5979" w:type="dxa"/>
          </w:tcPr>
          <w:p w14:paraId="69891C57" w14:textId="77777777" w:rsidR="007613C1" w:rsidRPr="009E0642" w:rsidRDefault="007613C1">
            <w:pPr>
              <w:pStyle w:val="Table"/>
              <w:rPr>
                <w:rFonts w:asciiTheme="minorHAnsi" w:hAnsiTheme="minorHAnsi" w:cstheme="minorHAnsi"/>
              </w:rPr>
            </w:pPr>
            <w:r w:rsidRPr="009E0642">
              <w:rPr>
                <w:rFonts w:asciiTheme="minorHAnsi" w:hAnsiTheme="minorHAnsi" w:cstheme="minorHAnsi"/>
                <w:b/>
                <w:bCs/>
              </w:rPr>
              <w:t>Agency Project Coordinator Contact Information</w:t>
            </w:r>
          </w:p>
        </w:tc>
      </w:tr>
      <w:tr w:rsidR="007613C1" w:rsidRPr="009E0642" w14:paraId="05AE9413" w14:textId="77777777">
        <w:trPr>
          <w:trHeight w:val="243"/>
        </w:trPr>
        <w:tc>
          <w:tcPr>
            <w:tcW w:w="4230" w:type="dxa"/>
          </w:tcPr>
          <w:p w14:paraId="4A97DFE4" w14:textId="77777777" w:rsidR="007613C1" w:rsidRPr="009E0642" w:rsidRDefault="007613C1">
            <w:pPr>
              <w:pStyle w:val="Table"/>
              <w:rPr>
                <w:rFonts w:asciiTheme="minorHAnsi" w:hAnsiTheme="minorHAnsi" w:cstheme="minorHAnsi"/>
                <w:b/>
                <w:bCs/>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BE7002">
              <w:rPr>
                <w:rFonts w:asciiTheme="minorHAnsi" w:hAnsiTheme="minorHAnsi" w:cstheme="minorHAnsi"/>
              </w:rPr>
            </w:r>
            <w:r w:rsidR="00BE7002">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3F74FA2E" w14:textId="77777777" w:rsidR="007613C1" w:rsidRPr="009E0642" w:rsidRDefault="007613C1">
            <w:pPr>
              <w:pStyle w:val="Table"/>
              <w:rPr>
                <w:rFonts w:asciiTheme="minorHAnsi" w:hAnsiTheme="minorHAnsi" w:cstheme="minorHAnsi"/>
                <w:b/>
                <w:bCs/>
              </w:rPr>
            </w:pPr>
            <w:r w:rsidRPr="009E0642">
              <w:rPr>
                <w:rFonts w:asciiTheme="minorHAnsi" w:hAnsiTheme="minorHAnsi" w:cstheme="minorHAnsi"/>
              </w:rPr>
              <w:fldChar w:fldCharType="begin">
                <w:ffData>
                  <w:name w:val="endorser_pos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2DE17D5C" w14:textId="77777777" w:rsidR="00AD14CF" w:rsidRDefault="00AD14CF" w:rsidP="00774537">
      <w:pPr>
        <w:spacing w:line="259" w:lineRule="auto"/>
        <w:ind w:right="180"/>
        <w:contextualSpacing/>
        <w:jc w:val="both"/>
        <w:rPr>
          <w:rFonts w:asciiTheme="minorHAnsi" w:hAnsiTheme="minorHAnsi" w:cstheme="minorHAnsi"/>
          <w:b/>
          <w:bCs/>
        </w:rPr>
      </w:pPr>
    </w:p>
    <w:p w14:paraId="5820607C" w14:textId="77777777" w:rsidR="007613C1" w:rsidRPr="009E0642" w:rsidRDefault="007613C1" w:rsidP="007613C1">
      <w:pPr>
        <w:spacing w:line="259" w:lineRule="auto"/>
        <w:ind w:left="1080" w:right="180"/>
        <w:contextualSpacing/>
        <w:rPr>
          <w:rFonts w:asciiTheme="minorHAnsi" w:hAnsiTheme="minorHAnsi" w:cstheme="minorHAnsi"/>
        </w:rPr>
      </w:pPr>
    </w:p>
    <w:p w14:paraId="6D224C7C" w14:textId="6940F83E" w:rsidR="007613C1" w:rsidRPr="009E0642" w:rsidRDefault="007613C1" w:rsidP="007613C1">
      <w:pPr>
        <w:pStyle w:val="Heading3"/>
        <w:rPr>
          <w:rFonts w:asciiTheme="minorHAnsi" w:hAnsiTheme="minorHAnsi" w:cstheme="minorHAnsi"/>
        </w:rPr>
      </w:pPr>
      <w:bookmarkStart w:id="53" w:name="_Toc110954929"/>
      <w:bookmarkStart w:id="54" w:name="_Toc160022042"/>
      <w:r w:rsidRPr="009E0642">
        <w:rPr>
          <w:rFonts w:asciiTheme="minorHAnsi" w:hAnsiTheme="minorHAnsi" w:cstheme="minorHAnsi"/>
        </w:rPr>
        <w:t>Letter of Endorsement</w:t>
      </w:r>
      <w:bookmarkEnd w:id="53"/>
      <w:bookmarkEnd w:id="54"/>
    </w:p>
    <w:p w14:paraId="57DD3046" w14:textId="79E6712C" w:rsidR="007613C1" w:rsidRPr="009E0642" w:rsidRDefault="007613C1" w:rsidP="00774537">
      <w:pPr>
        <w:jc w:val="both"/>
        <w:rPr>
          <w:rFonts w:asciiTheme="minorHAnsi" w:hAnsiTheme="minorHAnsi" w:cstheme="minorHAnsi"/>
        </w:rPr>
      </w:pPr>
      <w:r w:rsidRPr="009E0642">
        <w:rPr>
          <w:rFonts w:asciiTheme="minorHAnsi" w:hAnsiTheme="minorHAnsi" w:cstheme="minorHAnsi"/>
        </w:rPr>
        <w:t>Please attach the Operational Focal Point endorsement letter(s) in this Annex. For projects</w:t>
      </w:r>
      <w:r w:rsidR="00E003D5">
        <w:rPr>
          <w:rFonts w:asciiTheme="minorHAnsi" w:hAnsiTheme="minorHAnsi" w:cstheme="minorHAnsi"/>
        </w:rPr>
        <w:t xml:space="preserve"> involving more than one country</w:t>
      </w:r>
      <w:r w:rsidRPr="009E0642">
        <w:rPr>
          <w:rFonts w:asciiTheme="minorHAnsi" w:hAnsiTheme="minorHAnsi" w:cstheme="minorHAnsi"/>
        </w:rPr>
        <w:t xml:space="preserve">: please include a compilation of the signed LOEs in </w:t>
      </w:r>
      <w:r w:rsidRPr="009E0642">
        <w:rPr>
          <w:rFonts w:asciiTheme="minorHAnsi" w:hAnsiTheme="minorHAnsi" w:cstheme="minorHAnsi"/>
          <w:u w:val="single"/>
        </w:rPr>
        <w:t>one</w:t>
      </w:r>
      <w:r w:rsidRPr="009E0642">
        <w:rPr>
          <w:rFonts w:asciiTheme="minorHAnsi" w:hAnsiTheme="minorHAnsi" w:cstheme="minorHAnsi"/>
        </w:rPr>
        <w:t xml:space="preserve"> PDF file in this annex.</w:t>
      </w:r>
    </w:p>
    <w:p w14:paraId="5B91D7C0" w14:textId="77777777" w:rsidR="007613C1" w:rsidRPr="009E0642" w:rsidRDefault="007613C1" w:rsidP="007613C1">
      <w:pPr>
        <w:ind w:left="0" w:right="180"/>
        <w:rPr>
          <w:rFonts w:asciiTheme="minorHAnsi" w:hAnsiTheme="minorHAnsi" w:cstheme="minorHAnsi"/>
          <w:highlight w:val="yellow"/>
        </w:rPr>
      </w:pPr>
    </w:p>
    <w:p w14:paraId="050ED74A" w14:textId="77777777" w:rsidR="007613C1" w:rsidRPr="009E0642" w:rsidRDefault="007613C1" w:rsidP="007613C1">
      <w:pPr>
        <w:pStyle w:val="Heading1"/>
        <w:spacing w:after="0"/>
        <w:ind w:left="0" w:right="180"/>
        <w:rPr>
          <w:rFonts w:asciiTheme="minorHAnsi" w:hAnsiTheme="minorHAnsi" w:cstheme="minorHAnsi"/>
          <w:szCs w:val="26"/>
        </w:rPr>
      </w:pPr>
      <w:bookmarkStart w:id="55" w:name="_Toc160022043"/>
      <w:r w:rsidRPr="009E0642">
        <w:rPr>
          <w:rFonts w:asciiTheme="minorHAnsi" w:hAnsiTheme="minorHAnsi" w:cstheme="minorHAnsi"/>
          <w:szCs w:val="26"/>
        </w:rPr>
        <w:t>ANNEX C: Project results framework*</w:t>
      </w:r>
      <w:bookmarkEnd w:id="55"/>
    </w:p>
    <w:p w14:paraId="2565F2FF" w14:textId="3CEC7D72" w:rsidR="007613C1" w:rsidRPr="00F3107E" w:rsidRDefault="007613C1" w:rsidP="00774537">
      <w:pPr>
        <w:ind w:left="0"/>
        <w:jc w:val="both"/>
        <w:rPr>
          <w:rFonts w:asciiTheme="minorHAnsi" w:hAnsiTheme="minorHAnsi" w:cstheme="minorHAnsi"/>
        </w:rPr>
      </w:pPr>
      <w:r w:rsidRPr="00F3107E">
        <w:rPr>
          <w:rFonts w:asciiTheme="minorHAnsi" w:hAnsiTheme="minorHAnsi" w:cstheme="minorHAnsi"/>
        </w:rPr>
        <w:t>Please indicate the page number in the Project Document where the project results and M&amp;E frameworks can be found. Please also</w:t>
      </w:r>
      <w:r w:rsidR="00B17DA9">
        <w:rPr>
          <w:rFonts w:asciiTheme="minorHAnsi" w:hAnsiTheme="minorHAnsi" w:cstheme="minorHAnsi"/>
        </w:rPr>
        <w:t xml:space="preserve"> copy and</w:t>
      </w:r>
      <w:r w:rsidRPr="00F3107E">
        <w:rPr>
          <w:rFonts w:asciiTheme="minorHAnsi" w:eastAsia="Roboto" w:hAnsiTheme="minorHAnsi" w:cstheme="minorHAnsi"/>
          <w:b/>
          <w:bCs/>
          <w:sz w:val="24"/>
        </w:rPr>
        <w:t xml:space="preserve"> </w:t>
      </w:r>
      <w:r w:rsidRPr="00F3107E">
        <w:rPr>
          <w:rFonts w:asciiTheme="minorHAnsi" w:eastAsia="Roboto" w:hAnsiTheme="minorHAnsi" w:cstheme="minorHAnsi"/>
          <w:sz w:val="24"/>
        </w:rPr>
        <w:t xml:space="preserve">paste the Project Results Framework from the </w:t>
      </w:r>
      <w:r w:rsidR="005C65A6">
        <w:rPr>
          <w:rFonts w:asciiTheme="minorHAnsi" w:eastAsia="Roboto" w:hAnsiTheme="minorHAnsi" w:cstheme="minorHAnsi"/>
          <w:sz w:val="24"/>
        </w:rPr>
        <w:t>project</w:t>
      </w:r>
      <w:r w:rsidRPr="00F3107E">
        <w:rPr>
          <w:rFonts w:asciiTheme="minorHAnsi" w:eastAsia="Roboto" w:hAnsiTheme="minorHAnsi" w:cstheme="minorHAnsi"/>
          <w:sz w:val="24"/>
        </w:rPr>
        <w:t xml:space="preserve"> document</w:t>
      </w:r>
      <w:r w:rsidR="00B17DA9">
        <w:rPr>
          <w:rFonts w:asciiTheme="minorHAnsi" w:eastAsia="Roboto" w:hAnsiTheme="minorHAnsi" w:cstheme="minorHAnsi"/>
          <w:sz w:val="24"/>
        </w:rPr>
        <w:t xml:space="preserve"> below</w:t>
      </w:r>
      <w:r w:rsidRPr="00F3107E">
        <w:rPr>
          <w:rFonts w:asciiTheme="minorHAnsi" w:hAnsiTheme="minorHAnsi" w:cstheme="minorHAnsi"/>
        </w:rPr>
        <w:t>.</w:t>
      </w:r>
    </w:p>
    <w:p w14:paraId="5327F48E"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DDD636" w14:textId="77777777" w:rsidR="007613C1" w:rsidRPr="009E0642" w:rsidRDefault="007613C1" w:rsidP="007613C1">
      <w:pPr>
        <w:pStyle w:val="Footer"/>
        <w:ind w:left="0" w:right="180"/>
        <w:rPr>
          <w:rFonts w:asciiTheme="minorHAnsi" w:hAnsiTheme="minorHAnsi" w:cstheme="minorHAnsi"/>
        </w:rPr>
      </w:pPr>
    </w:p>
    <w:p w14:paraId="5F6F9B4D" w14:textId="77777777" w:rsidR="007613C1" w:rsidRPr="001A7B3A" w:rsidRDefault="007613C1" w:rsidP="00774537">
      <w:pPr>
        <w:ind w:left="0"/>
        <w:jc w:val="both"/>
        <w:rPr>
          <w:rFonts w:asciiTheme="minorHAnsi" w:hAnsiTheme="minorHAnsi" w:cstheme="minorHAnsi"/>
          <w:sz w:val="20"/>
          <w:szCs w:val="20"/>
          <w:highlight w:val="yellow"/>
        </w:rPr>
      </w:pPr>
      <w:r w:rsidRPr="001A7B3A">
        <w:rPr>
          <w:rFonts w:asciiTheme="minorHAnsi" w:hAnsiTheme="minorHAnsi" w:cstheme="minorHAnsi"/>
          <w:sz w:val="20"/>
          <w:szCs w:val="20"/>
          <w:highlight w:val="yellow"/>
        </w:rPr>
        <w:t xml:space="preserve">*TOOLTIP </w:t>
      </w:r>
      <w:proofErr w:type="gramStart"/>
      <w:r w:rsidRPr="001A7B3A">
        <w:rPr>
          <w:rFonts w:asciiTheme="minorHAnsi" w:hAnsiTheme="minorHAnsi" w:cstheme="minorHAnsi"/>
          <w:sz w:val="20"/>
          <w:szCs w:val="20"/>
          <w:highlight w:val="yellow"/>
        </w:rPr>
        <w:t>start</w:t>
      </w:r>
      <w:proofErr w:type="gramEnd"/>
    </w:p>
    <w:p w14:paraId="57A5AFF7" w14:textId="58228956" w:rsidR="007613C1" w:rsidRPr="001A7B3A" w:rsidRDefault="007613C1" w:rsidP="00774537">
      <w:pPr>
        <w:ind w:left="0"/>
        <w:jc w:val="both"/>
        <w:rPr>
          <w:rFonts w:asciiTheme="minorHAnsi" w:hAnsiTheme="minorHAnsi" w:cstheme="minorHAnsi"/>
          <w:sz w:val="20"/>
          <w:szCs w:val="20"/>
          <w:highlight w:val="yellow"/>
        </w:rPr>
      </w:pPr>
      <w:r w:rsidRPr="001A7B3A">
        <w:rPr>
          <w:rFonts w:asciiTheme="minorHAnsi" w:hAnsiTheme="minorHAnsi" w:cstheme="minorHAnsi"/>
          <w:sz w:val="20"/>
          <w:szCs w:val="20"/>
          <w:highlight w:val="yellow"/>
        </w:rPr>
        <w:t>The project results framework should make explicit references to</w:t>
      </w:r>
      <w:r w:rsidR="00F52A46" w:rsidRPr="001A7B3A">
        <w:rPr>
          <w:rFonts w:asciiTheme="minorHAnsi" w:hAnsiTheme="minorHAnsi" w:cstheme="minorHAnsi"/>
          <w:sz w:val="20"/>
          <w:szCs w:val="20"/>
          <w:highlight w:val="yellow"/>
        </w:rPr>
        <w:t xml:space="preserve"> the </w:t>
      </w:r>
      <w:r w:rsidR="002959D5" w:rsidRPr="001A7B3A">
        <w:rPr>
          <w:rFonts w:asciiTheme="minorHAnsi" w:hAnsiTheme="minorHAnsi" w:cstheme="minorHAnsi"/>
          <w:sz w:val="20"/>
          <w:szCs w:val="20"/>
          <w:highlight w:val="yellow"/>
        </w:rPr>
        <w:t xml:space="preserve">GBFF indicators and/or relevant </w:t>
      </w:r>
      <w:r w:rsidR="00F52A46" w:rsidRPr="001A7B3A">
        <w:rPr>
          <w:rFonts w:asciiTheme="minorHAnsi" w:hAnsiTheme="minorHAnsi" w:cstheme="minorHAnsi"/>
          <w:sz w:val="20"/>
          <w:szCs w:val="20"/>
          <w:highlight w:val="yellow"/>
        </w:rPr>
        <w:t>GEF</w:t>
      </w:r>
      <w:r w:rsidRPr="001A7B3A">
        <w:rPr>
          <w:rFonts w:asciiTheme="minorHAnsi" w:hAnsiTheme="minorHAnsi" w:cstheme="minorHAnsi"/>
          <w:sz w:val="20"/>
          <w:szCs w:val="20"/>
          <w:highlight w:val="yellow"/>
        </w:rPr>
        <w:t xml:space="preserve"> Core and Sub</w:t>
      </w:r>
      <w:r w:rsidR="00F52A46" w:rsidRPr="001A7B3A">
        <w:rPr>
          <w:rFonts w:asciiTheme="minorHAnsi" w:hAnsiTheme="minorHAnsi" w:cstheme="minorHAnsi"/>
          <w:sz w:val="20"/>
          <w:szCs w:val="20"/>
          <w:highlight w:val="yellow"/>
        </w:rPr>
        <w:t xml:space="preserve"> I</w:t>
      </w:r>
      <w:r w:rsidRPr="001A7B3A">
        <w:rPr>
          <w:rFonts w:asciiTheme="minorHAnsi" w:hAnsiTheme="minorHAnsi" w:cstheme="minorHAnsi"/>
          <w:sz w:val="20"/>
          <w:szCs w:val="20"/>
          <w:highlight w:val="yellow"/>
        </w:rPr>
        <w:t xml:space="preserve">ndicators used, </w:t>
      </w:r>
      <w:r w:rsidR="00123155" w:rsidRPr="001A7B3A">
        <w:rPr>
          <w:rFonts w:asciiTheme="minorHAnsi" w:hAnsiTheme="minorHAnsi" w:cstheme="minorHAnsi"/>
          <w:sz w:val="20"/>
          <w:szCs w:val="20"/>
          <w:highlight w:val="yellow"/>
        </w:rPr>
        <w:t>including</w:t>
      </w:r>
      <w:r w:rsidRPr="001A7B3A">
        <w:rPr>
          <w:rFonts w:asciiTheme="minorHAnsi" w:hAnsiTheme="minorHAnsi" w:cstheme="minorHAnsi"/>
          <w:sz w:val="20"/>
          <w:szCs w:val="20"/>
          <w:highlight w:val="yellow"/>
        </w:rPr>
        <w:t xml:space="preserve"> unit of measure, baseline</w:t>
      </w:r>
      <w:r w:rsidR="00123155" w:rsidRPr="001A7B3A">
        <w:rPr>
          <w:rFonts w:asciiTheme="minorHAnsi" w:hAnsiTheme="minorHAnsi" w:cstheme="minorHAnsi"/>
          <w:sz w:val="20"/>
          <w:szCs w:val="20"/>
          <w:highlight w:val="yellow"/>
        </w:rPr>
        <w:t>,</w:t>
      </w:r>
      <w:r w:rsidRPr="001A7B3A">
        <w:rPr>
          <w:rFonts w:asciiTheme="minorHAnsi" w:hAnsiTheme="minorHAnsi" w:cstheme="minorHAnsi"/>
          <w:sz w:val="20"/>
          <w:szCs w:val="20"/>
          <w:highlight w:val="yellow"/>
        </w:rPr>
        <w:t xml:space="preserve"> and target </w:t>
      </w:r>
      <w:r w:rsidR="00123155" w:rsidRPr="001A7B3A">
        <w:rPr>
          <w:rFonts w:asciiTheme="minorHAnsi" w:hAnsiTheme="minorHAnsi" w:cstheme="minorHAnsi"/>
          <w:sz w:val="20"/>
          <w:szCs w:val="20"/>
          <w:highlight w:val="yellow"/>
        </w:rPr>
        <w:t>result</w:t>
      </w:r>
      <w:r w:rsidRPr="001A7B3A">
        <w:rPr>
          <w:rFonts w:asciiTheme="minorHAnsi" w:hAnsiTheme="minorHAnsi" w:cstheme="minorHAnsi"/>
          <w:sz w:val="20"/>
          <w:szCs w:val="20"/>
          <w:highlight w:val="yellow"/>
        </w:rPr>
        <w:t xml:space="preserve"> </w:t>
      </w:r>
      <w:r w:rsidR="00123155" w:rsidRPr="001A7B3A">
        <w:rPr>
          <w:rFonts w:asciiTheme="minorHAnsi" w:hAnsiTheme="minorHAnsi" w:cstheme="minorHAnsi"/>
          <w:sz w:val="20"/>
          <w:szCs w:val="20"/>
          <w:highlight w:val="yellow"/>
        </w:rPr>
        <w:t>(</w:t>
      </w:r>
      <w:r w:rsidRPr="001A7B3A">
        <w:rPr>
          <w:rFonts w:asciiTheme="minorHAnsi" w:hAnsiTheme="minorHAnsi" w:cstheme="minorHAnsi"/>
          <w:sz w:val="20"/>
          <w:szCs w:val="20"/>
          <w:highlight w:val="yellow"/>
        </w:rPr>
        <w:t>as available</w:t>
      </w:r>
      <w:r w:rsidR="00123155" w:rsidRPr="001A7B3A">
        <w:rPr>
          <w:rFonts w:asciiTheme="minorHAnsi" w:hAnsiTheme="minorHAnsi" w:cstheme="minorHAnsi"/>
          <w:sz w:val="20"/>
          <w:szCs w:val="20"/>
          <w:highlight w:val="yellow"/>
        </w:rPr>
        <w:t>)</w:t>
      </w:r>
      <w:r w:rsidRPr="001A7B3A">
        <w:rPr>
          <w:rFonts w:asciiTheme="minorHAnsi" w:hAnsiTheme="minorHAnsi" w:cstheme="minorHAnsi"/>
          <w:sz w:val="20"/>
          <w:szCs w:val="20"/>
          <w:highlight w:val="yellow"/>
        </w:rPr>
        <w:t xml:space="preserve">. </w:t>
      </w:r>
      <w:r w:rsidR="00715B21" w:rsidRPr="001A7B3A">
        <w:rPr>
          <w:rFonts w:asciiTheme="minorHAnsi" w:hAnsiTheme="minorHAnsi" w:cstheme="minorHAnsi"/>
          <w:sz w:val="20"/>
          <w:szCs w:val="20"/>
          <w:highlight w:val="yellow"/>
        </w:rPr>
        <w:t xml:space="preserve">For </w:t>
      </w:r>
      <w:r w:rsidR="00C86573" w:rsidRPr="001A7B3A">
        <w:rPr>
          <w:rFonts w:asciiTheme="minorHAnsi" w:hAnsiTheme="minorHAnsi" w:cstheme="minorHAnsi"/>
          <w:sz w:val="20"/>
          <w:szCs w:val="20"/>
          <w:highlight w:val="yellow"/>
        </w:rPr>
        <w:t xml:space="preserve">all </w:t>
      </w:r>
      <w:r w:rsidR="00715B21" w:rsidRPr="001A7B3A">
        <w:rPr>
          <w:rFonts w:asciiTheme="minorHAnsi" w:hAnsiTheme="minorHAnsi" w:cstheme="minorHAnsi"/>
          <w:sz w:val="20"/>
          <w:szCs w:val="20"/>
          <w:highlight w:val="yellow"/>
        </w:rPr>
        <w:t>indicators used, t</w:t>
      </w:r>
      <w:r w:rsidRPr="001A7B3A">
        <w:rPr>
          <w:rFonts w:asciiTheme="minorHAnsi" w:hAnsiTheme="minorHAnsi" w:cstheme="minorHAnsi"/>
          <w:sz w:val="20"/>
          <w:szCs w:val="20"/>
          <w:highlight w:val="yellow"/>
        </w:rPr>
        <w:t>he M&amp;E framework should include</w:t>
      </w:r>
      <w:r w:rsidR="00715B21" w:rsidRPr="001A7B3A">
        <w:rPr>
          <w:rFonts w:asciiTheme="minorHAnsi" w:hAnsiTheme="minorHAnsi" w:cstheme="minorHAnsi"/>
          <w:sz w:val="20"/>
          <w:szCs w:val="20"/>
          <w:highlight w:val="yellow"/>
        </w:rPr>
        <w:t xml:space="preserve"> the</w:t>
      </w:r>
      <w:r w:rsidRPr="001A7B3A">
        <w:rPr>
          <w:rFonts w:asciiTheme="minorHAnsi" w:hAnsiTheme="minorHAnsi" w:cstheme="minorHAnsi"/>
          <w:sz w:val="20"/>
          <w:szCs w:val="20"/>
          <w:highlight w:val="yellow"/>
        </w:rPr>
        <w:t xml:space="preserve"> definition, frequency of data collection, data source, methodology</w:t>
      </w:r>
      <w:r w:rsidR="00715B21" w:rsidRPr="001A7B3A">
        <w:rPr>
          <w:rFonts w:asciiTheme="minorHAnsi" w:hAnsiTheme="minorHAnsi" w:cstheme="minorHAnsi"/>
          <w:sz w:val="20"/>
          <w:szCs w:val="20"/>
          <w:highlight w:val="yellow"/>
        </w:rPr>
        <w:t>,</w:t>
      </w:r>
      <w:r w:rsidRPr="001A7B3A">
        <w:rPr>
          <w:rFonts w:asciiTheme="minorHAnsi" w:hAnsiTheme="minorHAnsi" w:cstheme="minorHAnsi"/>
          <w:sz w:val="20"/>
          <w:szCs w:val="20"/>
          <w:highlight w:val="yellow"/>
        </w:rPr>
        <w:t xml:space="preserve"> and responsibility for data collection.</w:t>
      </w:r>
    </w:p>
    <w:p w14:paraId="0A5C6C27" w14:textId="77777777" w:rsidR="007613C1" w:rsidRPr="001A7B3A" w:rsidRDefault="007613C1" w:rsidP="00774537">
      <w:pPr>
        <w:ind w:left="0"/>
        <w:jc w:val="both"/>
        <w:rPr>
          <w:rFonts w:asciiTheme="minorHAnsi" w:hAnsiTheme="minorHAnsi" w:cstheme="minorHAnsi"/>
          <w:sz w:val="20"/>
          <w:szCs w:val="20"/>
        </w:rPr>
      </w:pPr>
      <w:r w:rsidRPr="001A7B3A">
        <w:rPr>
          <w:rFonts w:asciiTheme="minorHAnsi" w:hAnsiTheme="minorHAnsi" w:cstheme="minorHAnsi"/>
          <w:sz w:val="20"/>
          <w:szCs w:val="20"/>
          <w:highlight w:val="yellow"/>
        </w:rPr>
        <w:t>TOOLTIP end *</w:t>
      </w:r>
    </w:p>
    <w:p w14:paraId="16ADCA58" w14:textId="22155CEA" w:rsidR="008974D9" w:rsidRDefault="008974D9">
      <w:pPr>
        <w:spacing w:after="160" w:line="259" w:lineRule="auto"/>
        <w:ind w:left="0"/>
        <w:rPr>
          <w:rFonts w:asciiTheme="minorHAnsi" w:hAnsiTheme="minorHAnsi" w:cstheme="minorHAnsi"/>
        </w:rPr>
      </w:pPr>
      <w:r>
        <w:rPr>
          <w:rFonts w:asciiTheme="minorHAnsi" w:hAnsiTheme="minorHAnsi" w:cstheme="minorHAnsi"/>
        </w:rPr>
        <w:br w:type="page"/>
      </w:r>
    </w:p>
    <w:p w14:paraId="243851F6" w14:textId="77777777" w:rsidR="007613C1" w:rsidRPr="009E0642" w:rsidRDefault="007613C1" w:rsidP="007613C1">
      <w:pPr>
        <w:pStyle w:val="Heading1"/>
        <w:spacing w:after="0"/>
        <w:ind w:left="0" w:right="180"/>
        <w:rPr>
          <w:rFonts w:asciiTheme="minorHAnsi" w:hAnsiTheme="minorHAnsi" w:cstheme="minorHAnsi"/>
        </w:rPr>
      </w:pPr>
      <w:bookmarkStart w:id="56" w:name="_Toc111721522"/>
      <w:bookmarkStart w:id="57" w:name="_Toc160022044"/>
      <w:r w:rsidRPr="009E0642">
        <w:rPr>
          <w:rFonts w:asciiTheme="minorHAnsi" w:hAnsiTheme="minorHAnsi" w:cstheme="minorHAnsi"/>
          <w:szCs w:val="26"/>
        </w:rPr>
        <w:lastRenderedPageBreak/>
        <w:t>ANNEX D</w:t>
      </w:r>
      <w:r w:rsidRPr="009E0642">
        <w:rPr>
          <w:rFonts w:asciiTheme="minorHAnsi" w:hAnsiTheme="minorHAnsi" w:cstheme="minorHAnsi"/>
        </w:rPr>
        <w:t>: status of utilization of Project Preparation Grant (PPG)</w:t>
      </w:r>
      <w:bookmarkEnd w:id="56"/>
      <w:bookmarkEnd w:id="57"/>
      <w:r w:rsidRPr="009E0642">
        <w:rPr>
          <w:rFonts w:asciiTheme="minorHAnsi" w:hAnsiTheme="minorHAnsi" w:cstheme="minorHAnsi"/>
        </w:rPr>
        <w:t xml:space="preserve"> </w:t>
      </w:r>
    </w:p>
    <w:p w14:paraId="1FAD027E" w14:textId="58C362C6" w:rsidR="007613C1" w:rsidRPr="009E0642" w:rsidRDefault="007613C1" w:rsidP="007613C1">
      <w:pPr>
        <w:ind w:left="0"/>
        <w:rPr>
          <w:rFonts w:asciiTheme="minorHAnsi" w:hAnsiTheme="minorHAnsi" w:cstheme="minorHAnsi"/>
          <w:color w:val="FF0000"/>
        </w:rPr>
      </w:pPr>
      <w:r w:rsidRPr="009E0642">
        <w:rPr>
          <w:rFonts w:asciiTheme="minorHAnsi" w:hAnsiTheme="minorHAnsi" w:cstheme="minorHAnsi"/>
        </w:rPr>
        <w:t>Provide detailed funding amount of the PPG activities financing status in the table below</w:t>
      </w:r>
      <w:r w:rsidR="00973F62">
        <w:rPr>
          <w:rFonts w:asciiTheme="minorHAnsi" w:hAnsiTheme="minorHAnsi" w:cstheme="minorHAnsi"/>
        </w:rPr>
        <w:t>*</w:t>
      </w:r>
      <w:r w:rsidRPr="009E0642">
        <w:rPr>
          <w:rFonts w:asciiTheme="minorHAnsi" w:hAnsiTheme="minorHAnsi" w:cstheme="minorHAnsi"/>
        </w:rPr>
        <w:t>:</w:t>
      </w:r>
      <w:r w:rsidRPr="009E0642">
        <w:rPr>
          <w:rFonts w:asciiTheme="minorHAnsi" w:hAnsiTheme="minorHAnsi" w:cstheme="minorHAnsi"/>
          <w:color w:val="FF0000"/>
        </w:rPr>
        <w:t xml:space="preserve"> </w:t>
      </w:r>
    </w:p>
    <w:p w14:paraId="4B45511F" w14:textId="77777777" w:rsidR="007613C1" w:rsidRPr="009E0642" w:rsidRDefault="007613C1" w:rsidP="007613C1">
      <w:pPr>
        <w:ind w:left="0"/>
        <w:rPr>
          <w:rFonts w:asciiTheme="minorHAnsi" w:hAnsiTheme="minorHAnsi" w:cstheme="minorHAnsi"/>
          <w:color w:val="FF0000"/>
        </w:rPr>
      </w:pPr>
    </w:p>
    <w:tbl>
      <w:tblPr>
        <w:tblW w:w="478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530"/>
        <w:gridCol w:w="1786"/>
        <w:gridCol w:w="1553"/>
      </w:tblGrid>
      <w:tr w:rsidR="007613C1" w:rsidRPr="009E0642" w14:paraId="18A59CEC" w14:textId="77777777">
        <w:trPr>
          <w:trHeight w:val="233"/>
        </w:trPr>
        <w:tc>
          <w:tcPr>
            <w:tcW w:w="2279" w:type="pct"/>
            <w:vMerge w:val="restart"/>
            <w:vAlign w:val="center"/>
          </w:tcPr>
          <w:p w14:paraId="3D45F8B0" w14:textId="77777777" w:rsidR="007613C1" w:rsidRPr="009E0642" w:rsidRDefault="007613C1">
            <w:pPr>
              <w:ind w:left="0"/>
              <w:jc w:val="center"/>
              <w:rPr>
                <w:rFonts w:asciiTheme="minorHAnsi" w:hAnsiTheme="minorHAnsi" w:cstheme="minorHAnsi"/>
                <w:b/>
                <w:color w:val="000000"/>
              </w:rPr>
            </w:pPr>
            <w:r w:rsidRPr="009E0642">
              <w:rPr>
                <w:rFonts w:asciiTheme="minorHAnsi" w:hAnsiTheme="minorHAnsi" w:cstheme="minorHAnsi"/>
                <w:b/>
                <w:i/>
                <w:color w:val="000000"/>
              </w:rPr>
              <w:t>Project Preparation Activities Implemented</w:t>
            </w:r>
          </w:p>
        </w:tc>
        <w:tc>
          <w:tcPr>
            <w:tcW w:w="2721" w:type="pct"/>
            <w:gridSpan w:val="3"/>
          </w:tcPr>
          <w:p w14:paraId="40625D64" w14:textId="77777777" w:rsidR="007613C1" w:rsidRPr="009E0642" w:rsidRDefault="007613C1">
            <w:pPr>
              <w:ind w:left="0"/>
              <w:jc w:val="center"/>
              <w:rPr>
                <w:rFonts w:asciiTheme="minorHAnsi" w:hAnsiTheme="minorHAnsi" w:cstheme="minorHAnsi"/>
                <w:b/>
                <w:i/>
                <w:color w:val="000000"/>
              </w:rPr>
            </w:pPr>
            <w:r w:rsidRPr="009E0642">
              <w:rPr>
                <w:rFonts w:asciiTheme="minorHAnsi" w:hAnsiTheme="minorHAnsi" w:cstheme="minorHAnsi"/>
                <w:b/>
                <w:i/>
                <w:color w:val="000000"/>
              </w:rPr>
              <w:t>GETF/LDCF/SCCF Amount ($)</w:t>
            </w:r>
          </w:p>
        </w:tc>
      </w:tr>
      <w:tr w:rsidR="007613C1" w:rsidRPr="009E0642" w14:paraId="6DD20C9E" w14:textId="77777777">
        <w:trPr>
          <w:trHeight w:val="232"/>
        </w:trPr>
        <w:tc>
          <w:tcPr>
            <w:tcW w:w="2279" w:type="pct"/>
            <w:vMerge/>
          </w:tcPr>
          <w:p w14:paraId="2481CA2D" w14:textId="77777777" w:rsidR="007613C1" w:rsidRPr="009E0642" w:rsidRDefault="007613C1">
            <w:pPr>
              <w:ind w:left="0"/>
              <w:jc w:val="center"/>
              <w:rPr>
                <w:rFonts w:asciiTheme="minorHAnsi" w:hAnsiTheme="minorHAnsi" w:cstheme="minorHAnsi"/>
                <w:b/>
                <w:color w:val="000000"/>
              </w:rPr>
            </w:pPr>
          </w:p>
        </w:tc>
        <w:tc>
          <w:tcPr>
            <w:tcW w:w="855" w:type="pct"/>
          </w:tcPr>
          <w:p w14:paraId="2235DBEB" w14:textId="77777777" w:rsidR="007613C1" w:rsidRPr="009E0642" w:rsidRDefault="007613C1">
            <w:pPr>
              <w:ind w:left="0"/>
              <w:jc w:val="center"/>
              <w:rPr>
                <w:rFonts w:asciiTheme="minorHAnsi" w:hAnsiTheme="minorHAnsi" w:cstheme="minorHAnsi"/>
                <w:b/>
                <w:i/>
                <w:color w:val="000000"/>
              </w:rPr>
            </w:pPr>
            <w:r w:rsidRPr="009E0642">
              <w:rPr>
                <w:rFonts w:asciiTheme="minorHAnsi" w:hAnsiTheme="minorHAnsi" w:cstheme="minorHAnsi"/>
                <w:b/>
                <w:i/>
                <w:color w:val="000000"/>
              </w:rPr>
              <w:t>Budgeted Amount</w:t>
            </w:r>
          </w:p>
        </w:tc>
        <w:tc>
          <w:tcPr>
            <w:tcW w:w="998" w:type="pct"/>
          </w:tcPr>
          <w:p w14:paraId="0742895C" w14:textId="77777777" w:rsidR="007613C1" w:rsidRPr="009E0642" w:rsidRDefault="007613C1">
            <w:pPr>
              <w:ind w:left="0"/>
              <w:jc w:val="center"/>
              <w:rPr>
                <w:rFonts w:asciiTheme="minorHAnsi" w:hAnsiTheme="minorHAnsi" w:cstheme="minorHAnsi"/>
                <w:i/>
                <w:color w:val="000000"/>
              </w:rPr>
            </w:pPr>
            <w:r w:rsidRPr="009E0642">
              <w:rPr>
                <w:rFonts w:asciiTheme="minorHAnsi" w:hAnsiTheme="minorHAnsi" w:cstheme="minorHAnsi"/>
                <w:b/>
                <w:i/>
                <w:color w:val="000000"/>
              </w:rPr>
              <w:t>Amount Spent To date</w:t>
            </w:r>
          </w:p>
        </w:tc>
        <w:tc>
          <w:tcPr>
            <w:tcW w:w="868" w:type="pct"/>
            <w:shd w:val="clear" w:color="auto" w:fill="auto"/>
          </w:tcPr>
          <w:p w14:paraId="1E9C50BC" w14:textId="77777777" w:rsidR="007613C1" w:rsidRPr="009E0642" w:rsidRDefault="007613C1">
            <w:pPr>
              <w:ind w:left="0"/>
              <w:jc w:val="center"/>
              <w:rPr>
                <w:rFonts w:asciiTheme="minorHAnsi" w:hAnsiTheme="minorHAnsi" w:cstheme="minorHAnsi"/>
                <w:i/>
                <w:color w:val="000000"/>
              </w:rPr>
            </w:pPr>
            <w:r w:rsidRPr="009E0642">
              <w:rPr>
                <w:rFonts w:asciiTheme="minorHAnsi" w:hAnsiTheme="minorHAnsi" w:cstheme="minorHAnsi"/>
                <w:b/>
                <w:i/>
                <w:color w:val="000000"/>
              </w:rPr>
              <w:t>Amount Committed</w:t>
            </w:r>
          </w:p>
        </w:tc>
      </w:tr>
      <w:tr w:rsidR="007613C1" w:rsidRPr="009E0642" w14:paraId="5877467E" w14:textId="77777777">
        <w:tc>
          <w:tcPr>
            <w:tcW w:w="2279" w:type="pct"/>
          </w:tcPr>
          <w:p w14:paraId="2E3AFED0" w14:textId="77777777" w:rsidR="007613C1" w:rsidRPr="009E0642" w:rsidRDefault="007613C1">
            <w:pPr>
              <w:ind w:left="0"/>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ApprovedActivity_01"/>
                  <w:enabled/>
                  <w:calcOnExi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55" w:type="pct"/>
          </w:tcPr>
          <w:p w14:paraId="284E3D51" w14:textId="77777777" w:rsidR="007613C1" w:rsidRPr="009E0642" w:rsidRDefault="007613C1">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BA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998" w:type="pct"/>
          </w:tcPr>
          <w:p w14:paraId="5C931867" w14:textId="77777777" w:rsidR="007613C1" w:rsidRPr="009E0642" w:rsidRDefault="007613C1">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ST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68" w:type="pct"/>
            <w:shd w:val="clear" w:color="auto" w:fill="auto"/>
          </w:tcPr>
          <w:p w14:paraId="121C084E" w14:textId="77777777" w:rsidR="007613C1" w:rsidRPr="009E0642" w:rsidRDefault="007613C1">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C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r>
      <w:tr w:rsidR="007613C1" w:rsidRPr="009E0642" w14:paraId="7F0A29FD" w14:textId="77777777">
        <w:tc>
          <w:tcPr>
            <w:tcW w:w="2279" w:type="pct"/>
            <w:tcBorders>
              <w:top w:val="double" w:sz="4" w:space="0" w:color="auto"/>
            </w:tcBorders>
          </w:tcPr>
          <w:p w14:paraId="72D8256A" w14:textId="77777777" w:rsidR="007613C1" w:rsidRPr="009E0642" w:rsidRDefault="007613C1">
            <w:pPr>
              <w:ind w:left="0"/>
              <w:rPr>
                <w:rFonts w:asciiTheme="minorHAnsi" w:hAnsiTheme="minorHAnsi" w:cstheme="minorHAnsi"/>
                <w:b/>
                <w:color w:val="000000"/>
              </w:rPr>
            </w:pPr>
            <w:r w:rsidRPr="009E0642">
              <w:rPr>
                <w:rFonts w:asciiTheme="minorHAnsi" w:hAnsiTheme="minorHAnsi" w:cstheme="minorHAnsi"/>
                <w:b/>
                <w:color w:val="000000"/>
              </w:rPr>
              <w:t>Total</w:t>
            </w:r>
          </w:p>
        </w:tc>
        <w:tc>
          <w:tcPr>
            <w:tcW w:w="855" w:type="pct"/>
            <w:tcBorders>
              <w:top w:val="double" w:sz="4" w:space="0" w:color="auto"/>
            </w:tcBorders>
          </w:tcPr>
          <w:p w14:paraId="692044F2" w14:textId="17F5246E" w:rsidR="007613C1" w:rsidRPr="009E0642" w:rsidRDefault="007613C1">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BA_Total"/>
                  <w:enabled w:val="0"/>
                  <w:calcOnExit/>
                  <w:textInput>
                    <w:type w:val="calculated"/>
                    <w:default w:val="=sum(BA_01,BA_02,BA_03,BA_04,BA_05,BA_06,BA_07,BA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=sum(BA_01,BA_02,BA_03,BA_04,BA_05,BA_06,BA_07,BA_08)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BA_01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998" w:type="pct"/>
            <w:tcBorders>
              <w:top w:val="double" w:sz="4" w:space="0" w:color="auto"/>
            </w:tcBorders>
          </w:tcPr>
          <w:p w14:paraId="1601F86B" w14:textId="4DA62740" w:rsidR="007613C1" w:rsidRPr="009E0642" w:rsidRDefault="007613C1">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SpentTotal"/>
                  <w:enabled w:val="0"/>
                  <w:calcOnExit/>
                  <w:textInput>
                    <w:type w:val="calculated"/>
                    <w:default w:val="=sum(AST_01,AST_02,AST_03,AST_04,AST_05,AST_06,AST_07,AST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=sum(AST_01,AST_02,AST_03,AST_04,AST_05,AST_06,AST_07,AST_08)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AST_01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868" w:type="pct"/>
            <w:tcBorders>
              <w:top w:val="double" w:sz="4" w:space="0" w:color="auto"/>
            </w:tcBorders>
            <w:shd w:val="clear" w:color="auto" w:fill="auto"/>
          </w:tcPr>
          <w:p w14:paraId="64A3E80D" w14:textId="30974E19" w:rsidR="007613C1" w:rsidRPr="009E0642" w:rsidRDefault="007613C1">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CommittedTotal"/>
                  <w:enabled w:val="0"/>
                  <w:calcOnExit/>
                  <w:textInput>
                    <w:type w:val="calculated"/>
                    <w:default w:val="=sum(AC_01,AC_02,AC_03,AC_04,AC_05,AC_06,AC_07,AC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=sum(AC_01,AC_02,AC_03,AC_04,AC_05,AC_06,AC_07,AC_08)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AC_01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r>
    </w:tbl>
    <w:p w14:paraId="43F9C4FF" w14:textId="77777777" w:rsidR="007613C1" w:rsidRPr="009E0642" w:rsidRDefault="007613C1" w:rsidP="007613C1">
      <w:pPr>
        <w:ind w:left="0"/>
        <w:rPr>
          <w:rFonts w:asciiTheme="minorHAnsi" w:hAnsiTheme="minorHAnsi" w:cstheme="minorHAnsi"/>
        </w:rPr>
      </w:pPr>
    </w:p>
    <w:p w14:paraId="68B26A4D" w14:textId="77777777" w:rsidR="003F7A8B" w:rsidRPr="001A7B3A" w:rsidRDefault="003F7A8B" w:rsidP="003F7A8B">
      <w:pPr>
        <w:ind w:left="0" w:right="180"/>
        <w:rPr>
          <w:rFonts w:asciiTheme="minorHAnsi" w:hAnsiTheme="minorHAnsi" w:cstheme="minorHAnsi"/>
          <w:sz w:val="20"/>
          <w:szCs w:val="20"/>
          <w:highlight w:val="yellow"/>
        </w:rPr>
      </w:pPr>
      <w:r w:rsidRPr="001A7B3A">
        <w:rPr>
          <w:rFonts w:asciiTheme="minorHAnsi" w:hAnsiTheme="minorHAnsi" w:cstheme="minorHAnsi"/>
          <w:sz w:val="20"/>
          <w:szCs w:val="20"/>
          <w:highlight w:val="yellow"/>
        </w:rPr>
        <w:t xml:space="preserve">*TOOLTIP </w:t>
      </w:r>
      <w:proofErr w:type="gramStart"/>
      <w:r w:rsidRPr="001A7B3A">
        <w:rPr>
          <w:rFonts w:asciiTheme="minorHAnsi" w:hAnsiTheme="minorHAnsi" w:cstheme="minorHAnsi"/>
          <w:sz w:val="20"/>
          <w:szCs w:val="20"/>
          <w:highlight w:val="yellow"/>
        </w:rPr>
        <w:t>start</w:t>
      </w:r>
      <w:proofErr w:type="gramEnd"/>
    </w:p>
    <w:p w14:paraId="1FA4FB2B" w14:textId="62EA83B9" w:rsidR="003F7A8B" w:rsidRPr="001A7B3A" w:rsidRDefault="003F7A8B" w:rsidP="003F7A8B">
      <w:pPr>
        <w:ind w:left="0" w:right="180"/>
        <w:rPr>
          <w:rFonts w:asciiTheme="minorHAnsi" w:hAnsiTheme="minorHAnsi" w:cstheme="minorHAnsi"/>
          <w:sz w:val="20"/>
          <w:szCs w:val="20"/>
          <w:highlight w:val="yellow"/>
        </w:rPr>
      </w:pPr>
      <w:r w:rsidRPr="001A7B3A">
        <w:rPr>
          <w:rFonts w:asciiTheme="minorHAnsi" w:hAnsiTheme="minorHAnsi" w:cstheme="minorHAnsi"/>
          <w:sz w:val="20"/>
          <w:szCs w:val="20"/>
          <w:highlight w:val="yellow"/>
        </w:rPr>
        <w:t xml:space="preserve">Please itemize the use of PPG funds according to categories listed in the </w:t>
      </w:r>
      <w:hyperlink r:id="rId23" w:history="1">
        <w:r w:rsidRPr="001A7B3A">
          <w:rPr>
            <w:rStyle w:val="Hyperlink"/>
            <w:rFonts w:asciiTheme="minorHAnsi" w:hAnsiTheme="minorHAnsi" w:cstheme="minorHAnsi"/>
            <w:sz w:val="20"/>
            <w:szCs w:val="20"/>
            <w:highlight w:val="yellow"/>
          </w:rPr>
          <w:t>guidelines</w:t>
        </w:r>
      </w:hyperlink>
      <w:r w:rsidRPr="001A7B3A">
        <w:rPr>
          <w:rFonts w:asciiTheme="minorHAnsi" w:hAnsiTheme="minorHAnsi" w:cstheme="minorHAnsi"/>
          <w:sz w:val="20"/>
          <w:szCs w:val="20"/>
          <w:highlight w:val="yellow"/>
        </w:rPr>
        <w:t>.</w:t>
      </w:r>
    </w:p>
    <w:p w14:paraId="17446961" w14:textId="77777777" w:rsidR="003F7A8B" w:rsidRPr="001A7B3A" w:rsidRDefault="003F7A8B" w:rsidP="003F7A8B">
      <w:pPr>
        <w:ind w:left="0" w:right="180"/>
        <w:rPr>
          <w:rFonts w:asciiTheme="minorHAnsi" w:hAnsiTheme="minorHAnsi" w:cstheme="minorHAnsi"/>
          <w:sz w:val="20"/>
          <w:szCs w:val="20"/>
        </w:rPr>
      </w:pPr>
      <w:r w:rsidRPr="001A7B3A">
        <w:rPr>
          <w:rFonts w:asciiTheme="minorHAnsi" w:hAnsiTheme="minorHAnsi" w:cstheme="minorHAnsi"/>
          <w:sz w:val="20"/>
          <w:szCs w:val="20"/>
          <w:highlight w:val="yellow"/>
        </w:rPr>
        <w:t>TOOLTIP end*</w:t>
      </w:r>
    </w:p>
    <w:p w14:paraId="60074EAA" w14:textId="77777777" w:rsidR="007613C1" w:rsidRPr="009E0642" w:rsidRDefault="007613C1" w:rsidP="007613C1">
      <w:pPr>
        <w:ind w:left="0"/>
        <w:rPr>
          <w:rFonts w:asciiTheme="minorHAnsi" w:hAnsiTheme="minorHAnsi" w:cstheme="minorHAnsi"/>
        </w:rPr>
      </w:pPr>
    </w:p>
    <w:p w14:paraId="1361BC68" w14:textId="77777777" w:rsidR="007613C1" w:rsidRPr="009E0642" w:rsidRDefault="007613C1" w:rsidP="007613C1">
      <w:pPr>
        <w:pStyle w:val="Heading1"/>
        <w:spacing w:after="0"/>
        <w:ind w:left="0" w:right="180"/>
        <w:rPr>
          <w:rFonts w:asciiTheme="minorHAnsi" w:hAnsiTheme="minorHAnsi" w:cstheme="minorHAnsi"/>
          <w:szCs w:val="26"/>
        </w:rPr>
      </w:pPr>
      <w:bookmarkStart w:id="58" w:name="_Toc160022045"/>
      <w:r w:rsidRPr="009E0642">
        <w:rPr>
          <w:rFonts w:asciiTheme="minorHAnsi" w:hAnsiTheme="minorHAnsi" w:cstheme="minorHAnsi"/>
          <w:szCs w:val="26"/>
        </w:rPr>
        <w:t>annex E: project map and coordinates*</w:t>
      </w:r>
      <w:bookmarkEnd w:id="58"/>
    </w:p>
    <w:p w14:paraId="2785A3CB"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Please provide geo-referenced information and map where the project interventions will take place.</w:t>
      </w:r>
    </w:p>
    <w:p w14:paraId="4CE97D8F"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482B67C"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159F7D3B" w14:textId="68F17123"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The Location Name, Latitude and Longitude are required fields insofar as an Agency chooses to enter a project location under the set format. The Geo Name ID is required in instances where the location is not exact, such as 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24" w:anchor="map=4/21.84/82.79" w:tgtFrame="_blank" w:history="1">
        <w:r w:rsidRPr="009E0642">
          <w:rPr>
            <w:rFonts w:asciiTheme="minorHAnsi" w:hAnsiTheme="minorHAnsi" w:cstheme="minorHAnsi"/>
            <w:sz w:val="20"/>
            <w:szCs w:val="22"/>
            <w:highlight w:val="yellow"/>
            <w:u w:val="single"/>
          </w:rPr>
          <w:t>OpenStreetMap</w:t>
        </w:r>
      </w:hyperlink>
      <w:r w:rsidRPr="009E0642">
        <w:rPr>
          <w:rFonts w:asciiTheme="minorHAnsi" w:hAnsiTheme="minorHAnsi" w:cstheme="minorHAnsi"/>
          <w:sz w:val="20"/>
          <w:szCs w:val="22"/>
          <w:highlight w:val="yellow"/>
        </w:rPr>
        <w:t> or </w:t>
      </w:r>
      <w:hyperlink r:id="rId25" w:tgtFrame="_blank" w:history="1">
        <w:r w:rsidRPr="009E0642">
          <w:rPr>
            <w:rFonts w:asciiTheme="minorHAnsi" w:hAnsiTheme="minorHAnsi" w:cstheme="minorHAnsi"/>
            <w:sz w:val="20"/>
            <w:szCs w:val="22"/>
            <w:highlight w:val="yellow"/>
            <w:u w:val="single"/>
          </w:rPr>
          <w:t>GeoNames</w:t>
        </w:r>
      </w:hyperlink>
      <w:r w:rsidRPr="009E0642">
        <w:rPr>
          <w:rFonts w:asciiTheme="minorHAnsi" w:hAnsiTheme="minorHAnsi" w:cstheme="minorHAnsi"/>
          <w:sz w:val="20"/>
          <w:szCs w:val="22"/>
          <w:highlight w:val="yellow"/>
        </w:rPr>
        <w:t> use this format. Consider using a conversion tool as needed, such as:</w:t>
      </w:r>
      <w:hyperlink r:id="rId26" w:tgtFrame="_blank" w:history="1">
        <w:r w:rsidRPr="009E0642">
          <w:rPr>
            <w:rFonts w:asciiTheme="minorHAnsi" w:hAnsiTheme="minorHAnsi" w:cstheme="minorHAnsi"/>
            <w:sz w:val="20"/>
            <w:szCs w:val="22"/>
            <w:highlight w:val="yellow"/>
          </w:rPr>
          <w:t> https://coordinates-converter.com</w:t>
        </w:r>
      </w:hyperlink>
      <w:r w:rsidRPr="009E0642">
        <w:rPr>
          <w:rFonts w:asciiTheme="minorHAnsi" w:hAnsiTheme="minorHAnsi" w:cstheme="minorHAnsi"/>
          <w:sz w:val="20"/>
          <w:szCs w:val="22"/>
          <w:highlight w:val="yellow"/>
        </w:rPr>
        <w:t> Please see the Geocoding User Guide by clicking </w:t>
      </w:r>
      <w:hyperlink r:id="rId27" w:history="1">
        <w:r w:rsidRPr="009E0642">
          <w:rPr>
            <w:rFonts w:asciiTheme="minorHAnsi" w:hAnsiTheme="minorHAnsi" w:cstheme="minorHAnsi"/>
            <w:sz w:val="20"/>
            <w:szCs w:val="22"/>
            <w:highlight w:val="yellow"/>
            <w:u w:val="single"/>
          </w:rPr>
          <w:t>here</w:t>
        </w:r>
      </w:hyperlink>
      <w:r w:rsidRPr="009E0642">
        <w:rPr>
          <w:rFonts w:asciiTheme="minorHAnsi" w:hAnsiTheme="minorHAnsi" w:cstheme="minorHAnsi"/>
          <w:sz w:val="20"/>
          <w:szCs w:val="22"/>
          <w:highlight w:val="yellow"/>
        </w:rPr>
        <w:t>.</w:t>
      </w:r>
    </w:p>
    <w:p w14:paraId="2293ED2B" w14:textId="77777777" w:rsidR="007613C1" w:rsidRPr="009E0642" w:rsidRDefault="007613C1" w:rsidP="00774537">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1FFE4EF5" w14:textId="77777777" w:rsidR="007613C1" w:rsidRPr="009E0642" w:rsidRDefault="007613C1" w:rsidP="007613C1">
      <w:pPr>
        <w:ind w:left="0" w:right="180"/>
        <w:rPr>
          <w:rFonts w:asciiTheme="minorHAnsi" w:hAnsiTheme="minorHAnsi" w:cstheme="minorHAnsi"/>
        </w:rPr>
      </w:pPr>
    </w:p>
    <w:p w14:paraId="7A27D9A7" w14:textId="77777777" w:rsidR="007613C1" w:rsidRPr="009E0642" w:rsidRDefault="007613C1" w:rsidP="007613C1">
      <w:pPr>
        <w:ind w:left="0" w:right="180"/>
        <w:rPr>
          <w:rFonts w:asciiTheme="minorHAnsi" w:hAnsiTheme="minorHAnsi" w:cstheme="minorHAnsi"/>
        </w:rPr>
      </w:pPr>
    </w:p>
    <w:tbl>
      <w:tblPr>
        <w:tblStyle w:val="TableGrid"/>
        <w:tblW w:w="0" w:type="auto"/>
        <w:tblInd w:w="265" w:type="dxa"/>
        <w:tblLook w:val="04A0" w:firstRow="1" w:lastRow="0" w:firstColumn="1" w:lastColumn="0" w:noHBand="0" w:noVBand="1"/>
      </w:tblPr>
      <w:tblGrid>
        <w:gridCol w:w="1673"/>
        <w:gridCol w:w="1501"/>
        <w:gridCol w:w="1149"/>
        <w:gridCol w:w="1262"/>
        <w:gridCol w:w="1748"/>
        <w:gridCol w:w="1752"/>
      </w:tblGrid>
      <w:tr w:rsidR="007613C1" w:rsidRPr="009E0642" w14:paraId="0E0DBE2D" w14:textId="77777777">
        <w:tc>
          <w:tcPr>
            <w:tcW w:w="2038" w:type="dxa"/>
            <w:shd w:val="clear" w:color="auto" w:fill="D0CECE" w:themeFill="background2" w:themeFillShade="E6"/>
            <w:vAlign w:val="center"/>
          </w:tcPr>
          <w:p w14:paraId="65D5D4E6" w14:textId="77777777" w:rsidR="007613C1" w:rsidRPr="009E0642" w:rsidRDefault="007613C1">
            <w:pPr>
              <w:spacing w:before="40" w:after="40"/>
              <w:ind w:left="0"/>
              <w:rPr>
                <w:rFonts w:asciiTheme="minorHAnsi" w:hAnsiTheme="minorHAnsi" w:cstheme="minorHAnsi"/>
                <w:b/>
                <w:bCs/>
                <w:szCs w:val="20"/>
              </w:rPr>
            </w:pPr>
            <w:r w:rsidRPr="009E0642">
              <w:rPr>
                <w:rFonts w:asciiTheme="minorHAnsi" w:hAnsiTheme="minorHAnsi" w:cstheme="minorHAnsi"/>
                <w:b/>
                <w:bCs/>
                <w:szCs w:val="20"/>
              </w:rPr>
              <w:t>Geo Name ID</w:t>
            </w:r>
          </w:p>
          <w:p w14:paraId="575577DC" w14:textId="77777777" w:rsidR="007613C1" w:rsidRPr="009E0642" w:rsidRDefault="007613C1">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 if the location is not an exact site</w:t>
            </w:r>
          </w:p>
        </w:tc>
        <w:tc>
          <w:tcPr>
            <w:tcW w:w="1782" w:type="dxa"/>
            <w:shd w:val="clear" w:color="auto" w:fill="D0CECE" w:themeFill="background2" w:themeFillShade="E6"/>
            <w:vAlign w:val="center"/>
          </w:tcPr>
          <w:p w14:paraId="04E419E1" w14:textId="77777777" w:rsidR="007613C1" w:rsidRPr="009E0642" w:rsidRDefault="007613C1">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Name</w:t>
            </w:r>
          </w:p>
          <w:p w14:paraId="3DC16FE1" w14:textId="77777777" w:rsidR="007613C1" w:rsidRPr="009E0642" w:rsidRDefault="007613C1">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254" w:type="dxa"/>
            <w:shd w:val="clear" w:color="auto" w:fill="D0CECE" w:themeFill="background2" w:themeFillShade="E6"/>
            <w:vAlign w:val="center"/>
          </w:tcPr>
          <w:p w14:paraId="40EDEBD8" w14:textId="77777777" w:rsidR="007613C1" w:rsidRPr="009E0642" w:rsidRDefault="007613C1">
            <w:pPr>
              <w:spacing w:before="40" w:after="40"/>
              <w:ind w:left="0"/>
              <w:rPr>
                <w:rFonts w:asciiTheme="minorHAnsi" w:hAnsiTheme="minorHAnsi" w:cstheme="minorHAnsi"/>
                <w:b/>
                <w:bCs/>
                <w:szCs w:val="20"/>
              </w:rPr>
            </w:pPr>
            <w:r w:rsidRPr="009E0642">
              <w:rPr>
                <w:rFonts w:asciiTheme="minorHAnsi" w:hAnsiTheme="minorHAnsi" w:cstheme="minorHAnsi"/>
                <w:b/>
                <w:bCs/>
                <w:szCs w:val="20"/>
              </w:rPr>
              <w:t>Latitude</w:t>
            </w:r>
          </w:p>
          <w:p w14:paraId="027DA6E6" w14:textId="77777777" w:rsidR="007613C1" w:rsidRPr="009E0642" w:rsidRDefault="007613C1">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370" w:type="dxa"/>
            <w:shd w:val="clear" w:color="auto" w:fill="D0CECE" w:themeFill="background2" w:themeFillShade="E6"/>
            <w:vAlign w:val="center"/>
          </w:tcPr>
          <w:p w14:paraId="29786879" w14:textId="77777777" w:rsidR="007613C1" w:rsidRPr="009E0642" w:rsidRDefault="007613C1">
            <w:pPr>
              <w:spacing w:before="40" w:after="40"/>
              <w:ind w:left="0"/>
              <w:rPr>
                <w:rFonts w:asciiTheme="minorHAnsi" w:hAnsiTheme="minorHAnsi" w:cstheme="minorHAnsi"/>
                <w:b/>
                <w:bCs/>
                <w:szCs w:val="20"/>
              </w:rPr>
            </w:pPr>
            <w:r w:rsidRPr="009E0642">
              <w:rPr>
                <w:rFonts w:asciiTheme="minorHAnsi" w:hAnsiTheme="minorHAnsi" w:cstheme="minorHAnsi"/>
                <w:b/>
                <w:bCs/>
                <w:szCs w:val="20"/>
              </w:rPr>
              <w:t>Longitude</w:t>
            </w:r>
          </w:p>
          <w:p w14:paraId="0B4CB62A" w14:textId="77777777" w:rsidR="007613C1" w:rsidRPr="009E0642" w:rsidRDefault="007613C1">
            <w:pPr>
              <w:spacing w:before="40" w:after="40"/>
              <w:ind w:left="0"/>
              <w:rPr>
                <w:rFonts w:asciiTheme="minorHAnsi" w:hAnsiTheme="minorHAnsi" w:cstheme="minorHAnsi"/>
                <w:b/>
                <w:bCs/>
                <w:szCs w:val="20"/>
              </w:rPr>
            </w:pPr>
            <w:r w:rsidRPr="009E0642">
              <w:rPr>
                <w:rFonts w:asciiTheme="minorHAnsi" w:hAnsiTheme="minorHAnsi" w:cstheme="minorHAnsi"/>
                <w:i/>
                <w:iCs/>
                <w:szCs w:val="20"/>
              </w:rPr>
              <w:t>Required field</w:t>
            </w:r>
          </w:p>
        </w:tc>
        <w:tc>
          <w:tcPr>
            <w:tcW w:w="2037" w:type="dxa"/>
            <w:shd w:val="clear" w:color="auto" w:fill="D0CECE" w:themeFill="background2" w:themeFillShade="E6"/>
            <w:vAlign w:val="center"/>
          </w:tcPr>
          <w:p w14:paraId="18F52953" w14:textId="77777777" w:rsidR="007613C1" w:rsidRPr="009E0642" w:rsidRDefault="007613C1">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Description</w:t>
            </w:r>
          </w:p>
          <w:p w14:paraId="103F143F" w14:textId="77777777" w:rsidR="007613C1" w:rsidRPr="009E0642" w:rsidRDefault="007613C1">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c>
          <w:tcPr>
            <w:tcW w:w="2044" w:type="dxa"/>
            <w:shd w:val="clear" w:color="auto" w:fill="D0CECE" w:themeFill="background2" w:themeFillShade="E6"/>
            <w:vAlign w:val="center"/>
          </w:tcPr>
          <w:p w14:paraId="5EF8661D" w14:textId="77777777" w:rsidR="007613C1" w:rsidRPr="009E0642" w:rsidRDefault="007613C1">
            <w:pPr>
              <w:spacing w:before="40" w:after="40"/>
              <w:ind w:left="0"/>
              <w:rPr>
                <w:rFonts w:asciiTheme="minorHAnsi" w:hAnsiTheme="minorHAnsi" w:cstheme="minorHAnsi"/>
                <w:b/>
                <w:bCs/>
                <w:szCs w:val="20"/>
              </w:rPr>
            </w:pPr>
            <w:r w:rsidRPr="009E0642">
              <w:rPr>
                <w:rFonts w:asciiTheme="minorHAnsi" w:hAnsiTheme="minorHAnsi" w:cstheme="minorHAnsi"/>
                <w:b/>
                <w:bCs/>
                <w:szCs w:val="20"/>
              </w:rPr>
              <w:t>Activity Description</w:t>
            </w:r>
          </w:p>
          <w:p w14:paraId="7A724D55" w14:textId="77777777" w:rsidR="007613C1" w:rsidRPr="009E0642" w:rsidRDefault="007613C1">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r>
      <w:tr w:rsidR="007613C1" w:rsidRPr="009E0642" w14:paraId="49724BFA" w14:textId="77777777">
        <w:tc>
          <w:tcPr>
            <w:tcW w:w="2038" w:type="dxa"/>
            <w:vAlign w:val="center"/>
          </w:tcPr>
          <w:p w14:paraId="40458769" w14:textId="77777777" w:rsidR="007613C1" w:rsidRPr="009E0642" w:rsidRDefault="007613C1">
            <w:pPr>
              <w:spacing w:before="40" w:after="40"/>
              <w:ind w:left="0"/>
              <w:rPr>
                <w:rFonts w:asciiTheme="minorHAnsi" w:hAnsiTheme="minorHAnsi" w:cstheme="minorHAnsi"/>
                <w:szCs w:val="20"/>
              </w:rPr>
            </w:pPr>
          </w:p>
        </w:tc>
        <w:tc>
          <w:tcPr>
            <w:tcW w:w="1782" w:type="dxa"/>
            <w:vAlign w:val="center"/>
          </w:tcPr>
          <w:p w14:paraId="4668906D" w14:textId="77777777" w:rsidR="007613C1" w:rsidRPr="009E0642" w:rsidRDefault="007613C1">
            <w:pPr>
              <w:spacing w:before="40" w:after="40"/>
              <w:ind w:left="0"/>
              <w:rPr>
                <w:rFonts w:asciiTheme="minorHAnsi" w:hAnsiTheme="minorHAnsi" w:cstheme="minorHAnsi"/>
                <w:szCs w:val="20"/>
              </w:rPr>
            </w:pPr>
          </w:p>
        </w:tc>
        <w:tc>
          <w:tcPr>
            <w:tcW w:w="1254" w:type="dxa"/>
            <w:vAlign w:val="center"/>
          </w:tcPr>
          <w:p w14:paraId="347971CD" w14:textId="77777777" w:rsidR="007613C1" w:rsidRPr="009E0642" w:rsidRDefault="007613C1">
            <w:pPr>
              <w:spacing w:before="40" w:after="40"/>
              <w:ind w:left="0"/>
              <w:jc w:val="right"/>
              <w:rPr>
                <w:rFonts w:asciiTheme="minorHAnsi" w:hAnsiTheme="minorHAnsi" w:cstheme="minorHAnsi"/>
                <w:szCs w:val="20"/>
              </w:rPr>
            </w:pPr>
          </w:p>
        </w:tc>
        <w:tc>
          <w:tcPr>
            <w:tcW w:w="1370" w:type="dxa"/>
            <w:vAlign w:val="center"/>
          </w:tcPr>
          <w:p w14:paraId="320F94E6" w14:textId="77777777" w:rsidR="007613C1" w:rsidRPr="009E0642" w:rsidRDefault="007613C1">
            <w:pPr>
              <w:spacing w:before="40" w:after="40"/>
              <w:ind w:left="0"/>
              <w:jc w:val="right"/>
              <w:rPr>
                <w:rFonts w:asciiTheme="minorHAnsi" w:hAnsiTheme="minorHAnsi" w:cstheme="minorHAnsi"/>
                <w:szCs w:val="20"/>
              </w:rPr>
            </w:pPr>
          </w:p>
        </w:tc>
        <w:tc>
          <w:tcPr>
            <w:tcW w:w="2037" w:type="dxa"/>
            <w:vAlign w:val="center"/>
          </w:tcPr>
          <w:p w14:paraId="1AD003B7" w14:textId="77777777" w:rsidR="007613C1" w:rsidRPr="009E0642" w:rsidRDefault="007613C1">
            <w:pPr>
              <w:spacing w:before="40" w:after="40"/>
              <w:ind w:left="0"/>
              <w:rPr>
                <w:rFonts w:asciiTheme="minorHAnsi" w:hAnsiTheme="minorHAnsi" w:cstheme="minorHAnsi"/>
                <w:szCs w:val="20"/>
              </w:rPr>
            </w:pPr>
          </w:p>
        </w:tc>
        <w:tc>
          <w:tcPr>
            <w:tcW w:w="2044" w:type="dxa"/>
            <w:vAlign w:val="center"/>
          </w:tcPr>
          <w:p w14:paraId="392B33E3" w14:textId="77777777" w:rsidR="007613C1" w:rsidRPr="009E0642" w:rsidRDefault="007613C1">
            <w:pPr>
              <w:spacing w:before="40" w:after="40"/>
              <w:ind w:left="0"/>
              <w:rPr>
                <w:rFonts w:asciiTheme="minorHAnsi" w:hAnsiTheme="minorHAnsi" w:cstheme="minorHAnsi"/>
                <w:szCs w:val="20"/>
              </w:rPr>
            </w:pPr>
          </w:p>
        </w:tc>
      </w:tr>
      <w:tr w:rsidR="007613C1" w:rsidRPr="009E0642" w14:paraId="2CC5290A" w14:textId="77777777">
        <w:tc>
          <w:tcPr>
            <w:tcW w:w="2038" w:type="dxa"/>
            <w:vAlign w:val="center"/>
          </w:tcPr>
          <w:p w14:paraId="40D99EB8" w14:textId="77777777" w:rsidR="007613C1" w:rsidRPr="009E0642" w:rsidRDefault="007613C1">
            <w:pPr>
              <w:spacing w:before="40" w:after="40"/>
              <w:ind w:left="0"/>
              <w:rPr>
                <w:rFonts w:asciiTheme="minorHAnsi" w:hAnsiTheme="minorHAnsi" w:cstheme="minorHAnsi"/>
                <w:szCs w:val="20"/>
              </w:rPr>
            </w:pPr>
          </w:p>
        </w:tc>
        <w:tc>
          <w:tcPr>
            <w:tcW w:w="1782" w:type="dxa"/>
            <w:vAlign w:val="center"/>
          </w:tcPr>
          <w:p w14:paraId="77AADE12" w14:textId="77777777" w:rsidR="007613C1" w:rsidRPr="009E0642" w:rsidRDefault="007613C1">
            <w:pPr>
              <w:spacing w:before="40" w:after="40"/>
              <w:ind w:left="0"/>
              <w:rPr>
                <w:rFonts w:asciiTheme="minorHAnsi" w:hAnsiTheme="minorHAnsi" w:cstheme="minorHAnsi"/>
                <w:szCs w:val="20"/>
              </w:rPr>
            </w:pPr>
          </w:p>
        </w:tc>
        <w:tc>
          <w:tcPr>
            <w:tcW w:w="1254" w:type="dxa"/>
            <w:vAlign w:val="center"/>
          </w:tcPr>
          <w:p w14:paraId="71164196" w14:textId="77777777" w:rsidR="007613C1" w:rsidRPr="009E0642" w:rsidRDefault="007613C1">
            <w:pPr>
              <w:spacing w:before="40" w:after="40"/>
              <w:ind w:left="0"/>
              <w:jc w:val="right"/>
              <w:rPr>
                <w:rFonts w:asciiTheme="minorHAnsi" w:hAnsiTheme="minorHAnsi" w:cstheme="minorHAnsi"/>
                <w:szCs w:val="20"/>
              </w:rPr>
            </w:pPr>
          </w:p>
        </w:tc>
        <w:tc>
          <w:tcPr>
            <w:tcW w:w="1370" w:type="dxa"/>
            <w:vAlign w:val="center"/>
          </w:tcPr>
          <w:p w14:paraId="7DDF0ACE" w14:textId="77777777" w:rsidR="007613C1" w:rsidRPr="009E0642" w:rsidRDefault="007613C1">
            <w:pPr>
              <w:spacing w:before="40" w:after="40"/>
              <w:ind w:left="0"/>
              <w:jc w:val="right"/>
              <w:rPr>
                <w:rFonts w:asciiTheme="minorHAnsi" w:hAnsiTheme="minorHAnsi" w:cstheme="minorHAnsi"/>
                <w:szCs w:val="20"/>
              </w:rPr>
            </w:pPr>
          </w:p>
        </w:tc>
        <w:tc>
          <w:tcPr>
            <w:tcW w:w="2037" w:type="dxa"/>
            <w:vAlign w:val="center"/>
          </w:tcPr>
          <w:p w14:paraId="70AE6FA7" w14:textId="77777777" w:rsidR="007613C1" w:rsidRPr="009E0642" w:rsidRDefault="007613C1">
            <w:pPr>
              <w:spacing w:before="40" w:after="40"/>
              <w:ind w:left="0"/>
              <w:rPr>
                <w:rFonts w:asciiTheme="minorHAnsi" w:hAnsiTheme="minorHAnsi" w:cstheme="minorHAnsi"/>
                <w:szCs w:val="20"/>
              </w:rPr>
            </w:pPr>
          </w:p>
        </w:tc>
        <w:tc>
          <w:tcPr>
            <w:tcW w:w="2044" w:type="dxa"/>
            <w:vAlign w:val="center"/>
          </w:tcPr>
          <w:p w14:paraId="6EFE4C61" w14:textId="77777777" w:rsidR="007613C1" w:rsidRPr="009E0642" w:rsidRDefault="007613C1">
            <w:pPr>
              <w:spacing w:before="40" w:after="40"/>
              <w:ind w:left="0"/>
              <w:rPr>
                <w:rFonts w:asciiTheme="minorHAnsi" w:hAnsiTheme="minorHAnsi" w:cstheme="minorHAnsi"/>
                <w:szCs w:val="20"/>
              </w:rPr>
            </w:pPr>
          </w:p>
        </w:tc>
      </w:tr>
      <w:tr w:rsidR="007613C1" w:rsidRPr="009E0642" w14:paraId="3C2F4B24" w14:textId="77777777">
        <w:tc>
          <w:tcPr>
            <w:tcW w:w="2038" w:type="dxa"/>
            <w:vAlign w:val="center"/>
          </w:tcPr>
          <w:p w14:paraId="22C42B98" w14:textId="77777777" w:rsidR="007613C1" w:rsidRPr="009E0642" w:rsidRDefault="007613C1">
            <w:pPr>
              <w:spacing w:before="40" w:after="40"/>
              <w:ind w:left="0"/>
              <w:rPr>
                <w:rFonts w:asciiTheme="minorHAnsi" w:hAnsiTheme="minorHAnsi" w:cstheme="minorHAnsi"/>
                <w:szCs w:val="20"/>
              </w:rPr>
            </w:pPr>
          </w:p>
        </w:tc>
        <w:tc>
          <w:tcPr>
            <w:tcW w:w="1782" w:type="dxa"/>
            <w:vAlign w:val="center"/>
          </w:tcPr>
          <w:p w14:paraId="5AC91A38" w14:textId="77777777" w:rsidR="007613C1" w:rsidRPr="009E0642" w:rsidRDefault="007613C1">
            <w:pPr>
              <w:spacing w:before="40" w:after="40"/>
              <w:ind w:left="0"/>
              <w:rPr>
                <w:rFonts w:asciiTheme="minorHAnsi" w:hAnsiTheme="minorHAnsi" w:cstheme="minorHAnsi"/>
                <w:szCs w:val="20"/>
              </w:rPr>
            </w:pPr>
          </w:p>
        </w:tc>
        <w:tc>
          <w:tcPr>
            <w:tcW w:w="1254" w:type="dxa"/>
            <w:vAlign w:val="center"/>
          </w:tcPr>
          <w:p w14:paraId="6FFFB26E" w14:textId="77777777" w:rsidR="007613C1" w:rsidRPr="009E0642" w:rsidRDefault="007613C1">
            <w:pPr>
              <w:spacing w:before="40" w:after="40"/>
              <w:ind w:left="0"/>
              <w:jc w:val="right"/>
              <w:rPr>
                <w:rFonts w:asciiTheme="minorHAnsi" w:hAnsiTheme="minorHAnsi" w:cstheme="minorHAnsi"/>
                <w:szCs w:val="20"/>
              </w:rPr>
            </w:pPr>
          </w:p>
        </w:tc>
        <w:tc>
          <w:tcPr>
            <w:tcW w:w="1370" w:type="dxa"/>
            <w:vAlign w:val="center"/>
          </w:tcPr>
          <w:p w14:paraId="3F6D08DE" w14:textId="77777777" w:rsidR="007613C1" w:rsidRPr="009E0642" w:rsidRDefault="007613C1">
            <w:pPr>
              <w:spacing w:before="40" w:after="40"/>
              <w:ind w:left="0"/>
              <w:jc w:val="right"/>
              <w:rPr>
                <w:rFonts w:asciiTheme="minorHAnsi" w:hAnsiTheme="minorHAnsi" w:cstheme="minorHAnsi"/>
                <w:szCs w:val="20"/>
              </w:rPr>
            </w:pPr>
          </w:p>
        </w:tc>
        <w:tc>
          <w:tcPr>
            <w:tcW w:w="2037" w:type="dxa"/>
            <w:vAlign w:val="center"/>
          </w:tcPr>
          <w:p w14:paraId="54F9FD7F" w14:textId="77777777" w:rsidR="007613C1" w:rsidRPr="009E0642" w:rsidRDefault="007613C1">
            <w:pPr>
              <w:spacing w:before="40" w:after="40"/>
              <w:ind w:left="0"/>
              <w:rPr>
                <w:rFonts w:asciiTheme="minorHAnsi" w:hAnsiTheme="minorHAnsi" w:cstheme="minorHAnsi"/>
                <w:szCs w:val="20"/>
              </w:rPr>
            </w:pPr>
          </w:p>
        </w:tc>
        <w:tc>
          <w:tcPr>
            <w:tcW w:w="2044" w:type="dxa"/>
            <w:vAlign w:val="center"/>
          </w:tcPr>
          <w:p w14:paraId="157ECA9B" w14:textId="77777777" w:rsidR="007613C1" w:rsidRPr="009E0642" w:rsidRDefault="007613C1">
            <w:pPr>
              <w:spacing w:before="40" w:after="40"/>
              <w:ind w:left="0"/>
              <w:rPr>
                <w:rFonts w:asciiTheme="minorHAnsi" w:hAnsiTheme="minorHAnsi" w:cstheme="minorHAnsi"/>
                <w:szCs w:val="20"/>
              </w:rPr>
            </w:pPr>
          </w:p>
        </w:tc>
      </w:tr>
      <w:tr w:rsidR="007613C1" w:rsidRPr="009E0642" w14:paraId="51C5B608" w14:textId="77777777">
        <w:tc>
          <w:tcPr>
            <w:tcW w:w="2038" w:type="dxa"/>
            <w:vAlign w:val="center"/>
          </w:tcPr>
          <w:p w14:paraId="7D626BB5" w14:textId="77777777" w:rsidR="007613C1" w:rsidRPr="009E0642" w:rsidRDefault="007613C1">
            <w:pPr>
              <w:spacing w:before="40" w:after="40"/>
              <w:ind w:left="0"/>
              <w:rPr>
                <w:rFonts w:asciiTheme="minorHAnsi" w:hAnsiTheme="minorHAnsi" w:cstheme="minorHAnsi"/>
                <w:szCs w:val="20"/>
              </w:rPr>
            </w:pPr>
          </w:p>
        </w:tc>
        <w:tc>
          <w:tcPr>
            <w:tcW w:w="1782" w:type="dxa"/>
            <w:vAlign w:val="center"/>
          </w:tcPr>
          <w:p w14:paraId="43CAF178" w14:textId="77777777" w:rsidR="007613C1" w:rsidRPr="009E0642" w:rsidRDefault="007613C1">
            <w:pPr>
              <w:spacing w:before="40" w:after="40"/>
              <w:ind w:left="0"/>
              <w:rPr>
                <w:rFonts w:asciiTheme="minorHAnsi" w:hAnsiTheme="minorHAnsi" w:cstheme="minorHAnsi"/>
                <w:szCs w:val="20"/>
              </w:rPr>
            </w:pPr>
          </w:p>
        </w:tc>
        <w:tc>
          <w:tcPr>
            <w:tcW w:w="1254" w:type="dxa"/>
            <w:vAlign w:val="center"/>
          </w:tcPr>
          <w:p w14:paraId="5B9E6607" w14:textId="77777777" w:rsidR="007613C1" w:rsidRPr="009E0642" w:rsidRDefault="007613C1">
            <w:pPr>
              <w:spacing w:before="40" w:after="40"/>
              <w:ind w:left="0"/>
              <w:jc w:val="right"/>
              <w:rPr>
                <w:rFonts w:asciiTheme="minorHAnsi" w:hAnsiTheme="minorHAnsi" w:cstheme="minorHAnsi"/>
                <w:szCs w:val="20"/>
              </w:rPr>
            </w:pPr>
          </w:p>
        </w:tc>
        <w:tc>
          <w:tcPr>
            <w:tcW w:w="1370" w:type="dxa"/>
            <w:vAlign w:val="center"/>
          </w:tcPr>
          <w:p w14:paraId="66BD07C9" w14:textId="77777777" w:rsidR="007613C1" w:rsidRPr="009E0642" w:rsidRDefault="007613C1">
            <w:pPr>
              <w:spacing w:before="40" w:after="40"/>
              <w:ind w:left="0"/>
              <w:jc w:val="right"/>
              <w:rPr>
                <w:rFonts w:asciiTheme="minorHAnsi" w:hAnsiTheme="minorHAnsi" w:cstheme="minorHAnsi"/>
                <w:szCs w:val="20"/>
              </w:rPr>
            </w:pPr>
          </w:p>
        </w:tc>
        <w:tc>
          <w:tcPr>
            <w:tcW w:w="2037" w:type="dxa"/>
            <w:vAlign w:val="center"/>
          </w:tcPr>
          <w:p w14:paraId="7CE0A3C6" w14:textId="77777777" w:rsidR="007613C1" w:rsidRPr="009E0642" w:rsidRDefault="007613C1">
            <w:pPr>
              <w:spacing w:before="40" w:after="40"/>
              <w:ind w:left="0"/>
              <w:rPr>
                <w:rFonts w:asciiTheme="minorHAnsi" w:hAnsiTheme="minorHAnsi" w:cstheme="minorHAnsi"/>
                <w:szCs w:val="20"/>
              </w:rPr>
            </w:pPr>
          </w:p>
        </w:tc>
        <w:tc>
          <w:tcPr>
            <w:tcW w:w="2044" w:type="dxa"/>
            <w:vAlign w:val="center"/>
          </w:tcPr>
          <w:p w14:paraId="50F7E980" w14:textId="77777777" w:rsidR="007613C1" w:rsidRPr="009E0642" w:rsidRDefault="007613C1">
            <w:pPr>
              <w:spacing w:before="40" w:after="40"/>
              <w:ind w:left="0"/>
              <w:rPr>
                <w:rFonts w:asciiTheme="minorHAnsi" w:hAnsiTheme="minorHAnsi" w:cstheme="minorHAnsi"/>
                <w:szCs w:val="20"/>
              </w:rPr>
            </w:pPr>
          </w:p>
        </w:tc>
      </w:tr>
      <w:tr w:rsidR="007613C1" w:rsidRPr="009E0642" w14:paraId="2D3F99B3" w14:textId="77777777">
        <w:tc>
          <w:tcPr>
            <w:tcW w:w="2038" w:type="dxa"/>
            <w:vAlign w:val="center"/>
          </w:tcPr>
          <w:p w14:paraId="28E52547" w14:textId="77777777" w:rsidR="007613C1" w:rsidRPr="009E0642" w:rsidRDefault="007613C1">
            <w:pPr>
              <w:spacing w:before="40" w:after="40"/>
              <w:ind w:left="0"/>
              <w:rPr>
                <w:rFonts w:asciiTheme="minorHAnsi" w:hAnsiTheme="minorHAnsi" w:cstheme="minorHAnsi"/>
                <w:szCs w:val="20"/>
              </w:rPr>
            </w:pPr>
          </w:p>
        </w:tc>
        <w:tc>
          <w:tcPr>
            <w:tcW w:w="1782" w:type="dxa"/>
            <w:vAlign w:val="center"/>
          </w:tcPr>
          <w:p w14:paraId="79D3DC7F" w14:textId="77777777" w:rsidR="007613C1" w:rsidRPr="009E0642" w:rsidRDefault="007613C1">
            <w:pPr>
              <w:spacing w:before="40" w:after="40"/>
              <w:ind w:left="0"/>
              <w:rPr>
                <w:rFonts w:asciiTheme="minorHAnsi" w:hAnsiTheme="minorHAnsi" w:cstheme="minorHAnsi"/>
                <w:szCs w:val="20"/>
              </w:rPr>
            </w:pPr>
          </w:p>
        </w:tc>
        <w:tc>
          <w:tcPr>
            <w:tcW w:w="1254" w:type="dxa"/>
            <w:vAlign w:val="center"/>
          </w:tcPr>
          <w:p w14:paraId="4FBEEDD2" w14:textId="77777777" w:rsidR="007613C1" w:rsidRPr="009E0642" w:rsidRDefault="007613C1">
            <w:pPr>
              <w:spacing w:before="40" w:after="40"/>
              <w:ind w:left="0"/>
              <w:jc w:val="right"/>
              <w:rPr>
                <w:rFonts w:asciiTheme="minorHAnsi" w:hAnsiTheme="minorHAnsi" w:cstheme="minorHAnsi"/>
                <w:szCs w:val="20"/>
              </w:rPr>
            </w:pPr>
          </w:p>
        </w:tc>
        <w:tc>
          <w:tcPr>
            <w:tcW w:w="1370" w:type="dxa"/>
            <w:vAlign w:val="center"/>
          </w:tcPr>
          <w:p w14:paraId="6AB66A87" w14:textId="77777777" w:rsidR="007613C1" w:rsidRPr="009E0642" w:rsidRDefault="007613C1">
            <w:pPr>
              <w:spacing w:before="40" w:after="40"/>
              <w:ind w:left="0"/>
              <w:jc w:val="right"/>
              <w:rPr>
                <w:rFonts w:asciiTheme="minorHAnsi" w:hAnsiTheme="minorHAnsi" w:cstheme="minorHAnsi"/>
                <w:szCs w:val="20"/>
              </w:rPr>
            </w:pPr>
          </w:p>
        </w:tc>
        <w:tc>
          <w:tcPr>
            <w:tcW w:w="2037" w:type="dxa"/>
            <w:vAlign w:val="center"/>
          </w:tcPr>
          <w:p w14:paraId="7321A3B1" w14:textId="77777777" w:rsidR="007613C1" w:rsidRPr="009E0642" w:rsidRDefault="007613C1">
            <w:pPr>
              <w:spacing w:before="40" w:after="40"/>
              <w:ind w:left="0"/>
              <w:rPr>
                <w:rFonts w:asciiTheme="minorHAnsi" w:hAnsiTheme="minorHAnsi" w:cstheme="minorHAnsi"/>
                <w:szCs w:val="20"/>
              </w:rPr>
            </w:pPr>
          </w:p>
        </w:tc>
        <w:tc>
          <w:tcPr>
            <w:tcW w:w="2044" w:type="dxa"/>
            <w:vAlign w:val="center"/>
          </w:tcPr>
          <w:p w14:paraId="6C91B7A8" w14:textId="77777777" w:rsidR="007613C1" w:rsidRPr="009E0642" w:rsidRDefault="007613C1">
            <w:pPr>
              <w:spacing w:before="40" w:after="40"/>
              <w:ind w:left="0"/>
              <w:rPr>
                <w:rFonts w:asciiTheme="minorHAnsi" w:hAnsiTheme="minorHAnsi" w:cstheme="minorHAnsi"/>
                <w:szCs w:val="20"/>
              </w:rPr>
            </w:pPr>
          </w:p>
        </w:tc>
      </w:tr>
      <w:tr w:rsidR="007613C1" w:rsidRPr="009E0642" w14:paraId="0B994359" w14:textId="77777777">
        <w:tc>
          <w:tcPr>
            <w:tcW w:w="2038" w:type="dxa"/>
            <w:vAlign w:val="center"/>
          </w:tcPr>
          <w:p w14:paraId="7BF830A1" w14:textId="77777777" w:rsidR="007613C1" w:rsidRPr="009E0642" w:rsidRDefault="007613C1">
            <w:pPr>
              <w:spacing w:before="40" w:after="40"/>
              <w:ind w:left="0"/>
              <w:rPr>
                <w:rFonts w:asciiTheme="minorHAnsi" w:hAnsiTheme="minorHAnsi" w:cstheme="minorHAnsi"/>
                <w:szCs w:val="20"/>
              </w:rPr>
            </w:pPr>
          </w:p>
        </w:tc>
        <w:tc>
          <w:tcPr>
            <w:tcW w:w="1782" w:type="dxa"/>
            <w:vAlign w:val="center"/>
          </w:tcPr>
          <w:p w14:paraId="7B6E9110" w14:textId="77777777" w:rsidR="007613C1" w:rsidRPr="009E0642" w:rsidRDefault="007613C1">
            <w:pPr>
              <w:spacing w:before="40" w:after="40"/>
              <w:ind w:left="0"/>
              <w:rPr>
                <w:rFonts w:asciiTheme="minorHAnsi" w:hAnsiTheme="minorHAnsi" w:cstheme="minorHAnsi"/>
                <w:szCs w:val="20"/>
              </w:rPr>
            </w:pPr>
          </w:p>
        </w:tc>
        <w:tc>
          <w:tcPr>
            <w:tcW w:w="1254" w:type="dxa"/>
            <w:vAlign w:val="center"/>
          </w:tcPr>
          <w:p w14:paraId="5BC00753" w14:textId="77777777" w:rsidR="007613C1" w:rsidRPr="009E0642" w:rsidRDefault="007613C1">
            <w:pPr>
              <w:spacing w:before="40" w:after="40"/>
              <w:ind w:left="0"/>
              <w:jc w:val="right"/>
              <w:rPr>
                <w:rFonts w:asciiTheme="minorHAnsi" w:hAnsiTheme="minorHAnsi" w:cstheme="minorHAnsi"/>
                <w:szCs w:val="20"/>
              </w:rPr>
            </w:pPr>
          </w:p>
        </w:tc>
        <w:tc>
          <w:tcPr>
            <w:tcW w:w="1370" w:type="dxa"/>
            <w:vAlign w:val="center"/>
          </w:tcPr>
          <w:p w14:paraId="70E5E65F" w14:textId="77777777" w:rsidR="007613C1" w:rsidRPr="009E0642" w:rsidRDefault="007613C1">
            <w:pPr>
              <w:spacing w:before="40" w:after="40"/>
              <w:ind w:left="0"/>
              <w:jc w:val="right"/>
              <w:rPr>
                <w:rFonts w:asciiTheme="minorHAnsi" w:hAnsiTheme="minorHAnsi" w:cstheme="minorHAnsi"/>
                <w:szCs w:val="20"/>
              </w:rPr>
            </w:pPr>
          </w:p>
        </w:tc>
        <w:tc>
          <w:tcPr>
            <w:tcW w:w="2037" w:type="dxa"/>
            <w:vAlign w:val="center"/>
          </w:tcPr>
          <w:p w14:paraId="3EC3C7F1" w14:textId="77777777" w:rsidR="007613C1" w:rsidRPr="009E0642" w:rsidRDefault="007613C1">
            <w:pPr>
              <w:spacing w:before="40" w:after="40"/>
              <w:ind w:left="0"/>
              <w:rPr>
                <w:rFonts w:asciiTheme="minorHAnsi" w:hAnsiTheme="minorHAnsi" w:cstheme="minorHAnsi"/>
                <w:szCs w:val="20"/>
              </w:rPr>
            </w:pPr>
          </w:p>
        </w:tc>
        <w:tc>
          <w:tcPr>
            <w:tcW w:w="2044" w:type="dxa"/>
            <w:vAlign w:val="center"/>
          </w:tcPr>
          <w:p w14:paraId="77DA4516" w14:textId="77777777" w:rsidR="007613C1" w:rsidRPr="009E0642" w:rsidRDefault="007613C1">
            <w:pPr>
              <w:spacing w:before="40" w:after="40"/>
              <w:ind w:left="0"/>
              <w:rPr>
                <w:rFonts w:asciiTheme="minorHAnsi" w:hAnsiTheme="minorHAnsi" w:cstheme="minorHAnsi"/>
                <w:szCs w:val="20"/>
              </w:rPr>
            </w:pPr>
          </w:p>
        </w:tc>
      </w:tr>
    </w:tbl>
    <w:p w14:paraId="11B9659B" w14:textId="77777777" w:rsidR="007613C1" w:rsidRPr="009E0642" w:rsidRDefault="007613C1" w:rsidP="007613C1">
      <w:pPr>
        <w:ind w:left="0" w:right="180"/>
        <w:rPr>
          <w:rFonts w:asciiTheme="minorHAnsi" w:hAnsiTheme="minorHAnsi" w:cstheme="minorHAnsi"/>
        </w:rPr>
      </w:pPr>
    </w:p>
    <w:p w14:paraId="107BAE99" w14:textId="77777777" w:rsidR="007613C1" w:rsidRPr="009E0642" w:rsidRDefault="007613C1" w:rsidP="00774537">
      <w:pPr>
        <w:shd w:val="clear" w:color="auto" w:fill="FFFFFF"/>
        <w:ind w:left="0"/>
        <w:jc w:val="both"/>
        <w:rPr>
          <w:rFonts w:asciiTheme="minorHAnsi" w:hAnsiTheme="minorHAnsi" w:cstheme="minorHAnsi"/>
          <w:b/>
          <w:bCs/>
          <w:color w:val="212529"/>
          <w:sz w:val="21"/>
          <w:szCs w:val="21"/>
        </w:rPr>
      </w:pPr>
      <w:r w:rsidRPr="009E0642">
        <w:rPr>
          <w:rFonts w:asciiTheme="minorHAnsi" w:hAnsiTheme="minorHAnsi" w:cstheme="minorHAnsi"/>
          <w:b/>
          <w:bCs/>
          <w:color w:val="212529"/>
          <w:sz w:val="21"/>
          <w:szCs w:val="21"/>
        </w:rPr>
        <w:t>Please provide any further geo-referenced information and map where project interventions are taking place as appropriate.</w:t>
      </w:r>
    </w:p>
    <w:p w14:paraId="73E5DB67" w14:textId="77777777" w:rsidR="007613C1" w:rsidRPr="009E0642" w:rsidRDefault="007613C1" w:rsidP="00774537">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41EE49F" w14:textId="6F51AD1A" w:rsidR="007613C1" w:rsidRPr="009E0642" w:rsidRDefault="007613C1" w:rsidP="00774537">
      <w:pPr>
        <w:pStyle w:val="Heading1"/>
        <w:spacing w:after="0"/>
        <w:ind w:left="0" w:right="180"/>
        <w:jc w:val="both"/>
        <w:rPr>
          <w:rFonts w:asciiTheme="minorHAnsi" w:hAnsiTheme="minorHAnsi" w:cstheme="minorHAnsi"/>
          <w:szCs w:val="26"/>
        </w:rPr>
      </w:pPr>
      <w:bookmarkStart w:id="59" w:name="_Toc111449317"/>
      <w:bookmarkStart w:id="60" w:name="_Toc160022046"/>
      <w:r w:rsidRPr="009E0642">
        <w:rPr>
          <w:rFonts w:asciiTheme="minorHAnsi" w:hAnsiTheme="minorHAnsi" w:cstheme="minorHAnsi"/>
          <w:szCs w:val="26"/>
        </w:rPr>
        <w:lastRenderedPageBreak/>
        <w:t xml:space="preserve">ANNEX F: Environmental and Social Safeguards </w:t>
      </w:r>
      <w:r w:rsidR="0059494F">
        <w:rPr>
          <w:rFonts w:asciiTheme="minorHAnsi" w:hAnsiTheme="minorHAnsi" w:cstheme="minorHAnsi"/>
          <w:szCs w:val="26"/>
        </w:rPr>
        <w:t>documents</w:t>
      </w:r>
      <w:r w:rsidR="00A86C11">
        <w:rPr>
          <w:rFonts w:asciiTheme="minorHAnsi" w:hAnsiTheme="minorHAnsi" w:cstheme="minorHAnsi"/>
          <w:szCs w:val="26"/>
        </w:rPr>
        <w:t xml:space="preserve"> including </w:t>
      </w:r>
      <w:r w:rsidRPr="009E0642">
        <w:rPr>
          <w:rFonts w:asciiTheme="minorHAnsi" w:hAnsiTheme="minorHAnsi" w:cstheme="minorHAnsi"/>
          <w:szCs w:val="26"/>
        </w:rPr>
        <w:t>Rating</w:t>
      </w:r>
      <w:bookmarkEnd w:id="59"/>
      <w:bookmarkEnd w:id="60"/>
    </w:p>
    <w:p w14:paraId="4035784F" w14:textId="26CE13B7" w:rsidR="007613C1" w:rsidRPr="009E0642" w:rsidRDefault="007613C1" w:rsidP="00774537">
      <w:pPr>
        <w:ind w:left="0" w:right="180"/>
        <w:jc w:val="both"/>
        <w:rPr>
          <w:rFonts w:asciiTheme="minorHAnsi" w:hAnsiTheme="minorHAnsi" w:cstheme="minorHAnsi"/>
          <w:szCs w:val="22"/>
          <w:highlight w:val="yellow"/>
        </w:rPr>
      </w:pPr>
      <w:r w:rsidRPr="009E0642">
        <w:rPr>
          <w:rFonts w:asciiTheme="minorHAnsi" w:hAnsiTheme="minorHAnsi" w:cstheme="minorHAnsi"/>
        </w:rPr>
        <w:t xml:space="preserve">Attach agency safeguard </w:t>
      </w:r>
      <w:r w:rsidR="00A86C11">
        <w:rPr>
          <w:rFonts w:asciiTheme="minorHAnsi" w:hAnsiTheme="minorHAnsi" w:cstheme="minorHAnsi"/>
        </w:rPr>
        <w:t>datasheet</w:t>
      </w:r>
      <w:r w:rsidRPr="009E0642">
        <w:rPr>
          <w:rFonts w:asciiTheme="minorHAnsi" w:hAnsiTheme="minorHAnsi" w:cstheme="minorHAnsi"/>
        </w:rPr>
        <w:t>/assessment report(s), including ratings of risk types and overall project/program risk classification as well as any management plans or measures to address identified risks and impacts</w:t>
      </w:r>
      <w:r w:rsidR="00BF7106">
        <w:rPr>
          <w:rFonts w:asciiTheme="minorHAnsi" w:hAnsiTheme="minorHAnsi" w:cstheme="minorHAnsi"/>
        </w:rPr>
        <w:t xml:space="preserve"> (as applicable)</w:t>
      </w:r>
      <w:r w:rsidRPr="009E0642">
        <w:rPr>
          <w:rFonts w:asciiTheme="minorHAnsi" w:hAnsiTheme="minorHAnsi" w:cstheme="minorHAnsi"/>
        </w:rPr>
        <w:t>.</w:t>
      </w:r>
    </w:p>
    <w:p w14:paraId="0A50B659" w14:textId="77777777" w:rsidR="007613C1" w:rsidRPr="009E0642" w:rsidRDefault="007613C1" w:rsidP="007613C1">
      <w:pPr>
        <w:pStyle w:val="Heading1"/>
        <w:spacing w:after="0"/>
        <w:ind w:left="0" w:right="180"/>
        <w:rPr>
          <w:rFonts w:asciiTheme="minorHAnsi" w:hAnsiTheme="minorHAnsi" w:cstheme="minorHAnsi"/>
          <w:szCs w:val="26"/>
        </w:rPr>
      </w:pPr>
      <w:bookmarkStart w:id="61" w:name="_Toc160022047"/>
      <w:r w:rsidRPr="009E0642">
        <w:rPr>
          <w:rFonts w:asciiTheme="minorHAnsi" w:hAnsiTheme="minorHAnsi" w:cstheme="minorHAnsi"/>
          <w:szCs w:val="26"/>
        </w:rPr>
        <w:t>ANNEX G: Budget Table</w:t>
      </w:r>
      <w:bookmarkEnd w:id="61"/>
    </w:p>
    <w:p w14:paraId="55703A77" w14:textId="1D0B8A5F"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 xml:space="preserve">Please </w:t>
      </w:r>
      <w:r w:rsidRPr="009D662E">
        <w:rPr>
          <w:rFonts w:asciiTheme="minorHAnsi" w:hAnsiTheme="minorHAnsi" w:cstheme="minorHAnsi"/>
          <w:highlight w:val="yellow"/>
        </w:rPr>
        <w:t>upload</w:t>
      </w:r>
      <w:r w:rsidRPr="009E0642">
        <w:rPr>
          <w:rFonts w:asciiTheme="minorHAnsi" w:hAnsiTheme="minorHAnsi" w:cstheme="minorHAnsi"/>
        </w:rPr>
        <w:t xml:space="preserve"> </w:t>
      </w:r>
      <w:r w:rsidR="00766840" w:rsidRPr="00766840">
        <w:rPr>
          <w:rFonts w:asciiTheme="minorHAnsi" w:hAnsiTheme="minorHAnsi" w:cstheme="minorHAnsi"/>
          <w:highlight w:val="green"/>
        </w:rPr>
        <w:t>and paste below</w:t>
      </w:r>
      <w:r w:rsidR="00766840">
        <w:rPr>
          <w:rFonts w:asciiTheme="minorHAnsi" w:hAnsiTheme="minorHAnsi" w:cstheme="minorHAnsi"/>
        </w:rPr>
        <w:t xml:space="preserve"> </w:t>
      </w:r>
      <w:r w:rsidRPr="009E0642">
        <w:rPr>
          <w:rFonts w:asciiTheme="minorHAnsi" w:hAnsiTheme="minorHAnsi" w:cstheme="minorHAnsi"/>
        </w:rPr>
        <w:t>the budget table here*</w:t>
      </w:r>
    </w:p>
    <w:p w14:paraId="4D7FC1AB"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935A02D"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 xml:space="preserve">Please explain any aspects of the budget as needed </w:t>
      </w:r>
      <w:proofErr w:type="gramStart"/>
      <w:r w:rsidRPr="009E0642">
        <w:rPr>
          <w:rFonts w:asciiTheme="minorHAnsi" w:hAnsiTheme="minorHAnsi" w:cstheme="minorHAnsi"/>
        </w:rPr>
        <w:t>here</w:t>
      </w:r>
      <w:proofErr w:type="gramEnd"/>
    </w:p>
    <w:p w14:paraId="594EBD21"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CBA9293" w14:textId="77777777" w:rsidR="007613C1" w:rsidRPr="009E0642" w:rsidRDefault="007613C1" w:rsidP="007613C1">
      <w:pPr>
        <w:ind w:left="0"/>
        <w:rPr>
          <w:rFonts w:asciiTheme="minorHAnsi" w:hAnsiTheme="minorHAnsi" w:cstheme="minorHAnsi"/>
        </w:rPr>
      </w:pPr>
    </w:p>
    <w:p w14:paraId="5C95E758" w14:textId="77777777" w:rsidR="007613C1" w:rsidRPr="001A7B3A" w:rsidRDefault="007613C1" w:rsidP="00774537">
      <w:pPr>
        <w:ind w:left="0" w:right="180"/>
        <w:jc w:val="both"/>
        <w:rPr>
          <w:rFonts w:asciiTheme="minorHAnsi" w:hAnsiTheme="minorHAnsi" w:cstheme="minorHAnsi"/>
          <w:sz w:val="20"/>
          <w:szCs w:val="22"/>
          <w:highlight w:val="yellow"/>
        </w:rPr>
      </w:pPr>
      <w:r w:rsidRPr="001A7B3A">
        <w:rPr>
          <w:rFonts w:asciiTheme="minorHAnsi" w:hAnsiTheme="minorHAnsi" w:cstheme="minorHAnsi"/>
          <w:sz w:val="20"/>
          <w:szCs w:val="22"/>
          <w:highlight w:val="yellow"/>
        </w:rPr>
        <w:t xml:space="preserve">*TOOLTIP </w:t>
      </w:r>
      <w:proofErr w:type="gramStart"/>
      <w:r w:rsidRPr="001A7B3A">
        <w:rPr>
          <w:rFonts w:asciiTheme="minorHAnsi" w:hAnsiTheme="minorHAnsi" w:cstheme="minorHAnsi"/>
          <w:sz w:val="20"/>
          <w:szCs w:val="22"/>
          <w:highlight w:val="yellow"/>
        </w:rPr>
        <w:t>start</w:t>
      </w:r>
      <w:proofErr w:type="gramEnd"/>
    </w:p>
    <w:p w14:paraId="7DD901EB" w14:textId="77777777" w:rsidR="007613C1" w:rsidRPr="001A7B3A" w:rsidRDefault="007613C1" w:rsidP="00774537">
      <w:pPr>
        <w:ind w:left="0" w:right="180"/>
        <w:jc w:val="both"/>
        <w:rPr>
          <w:rFonts w:asciiTheme="minorHAnsi" w:hAnsiTheme="minorHAnsi" w:cstheme="minorHAnsi"/>
          <w:sz w:val="20"/>
          <w:szCs w:val="22"/>
          <w:highlight w:val="yellow"/>
        </w:rPr>
      </w:pPr>
      <w:r w:rsidRPr="001A7B3A">
        <w:rPr>
          <w:rFonts w:asciiTheme="minorHAnsi" w:hAnsiTheme="minorHAnsi" w:cstheme="minorHAnsi"/>
          <w:sz w:val="20"/>
          <w:szCs w:val="22"/>
          <w:highlight w:val="yellow"/>
        </w:rPr>
        <w:t>Please provide detailed information of the activities/services that will be paid with the project’s resources, so it is possible to assess the reasonability of using the three sources (project’s components, M&amp;E and PMC) to cover these expenses. Also, please provided detailed information on the KM activities covered by the project.</w:t>
      </w:r>
    </w:p>
    <w:p w14:paraId="092B843E" w14:textId="77777777" w:rsidR="007613C1" w:rsidRDefault="007613C1" w:rsidP="00774537">
      <w:pPr>
        <w:ind w:left="0" w:right="180"/>
        <w:jc w:val="both"/>
        <w:rPr>
          <w:rFonts w:asciiTheme="minorHAnsi" w:hAnsiTheme="minorHAnsi" w:cstheme="minorHAnsi"/>
          <w:sz w:val="20"/>
          <w:szCs w:val="22"/>
        </w:rPr>
      </w:pPr>
      <w:r w:rsidRPr="001A7B3A">
        <w:rPr>
          <w:rFonts w:asciiTheme="minorHAnsi" w:hAnsiTheme="minorHAnsi" w:cstheme="minorHAnsi"/>
          <w:sz w:val="20"/>
          <w:szCs w:val="22"/>
          <w:highlight w:val="yellow"/>
        </w:rPr>
        <w:t>TOOLTIP end*</w:t>
      </w:r>
    </w:p>
    <w:p w14:paraId="06766F00" w14:textId="3FFB8F45" w:rsidR="007613C1" w:rsidRPr="009E0642" w:rsidRDefault="007613C1" w:rsidP="007613C1">
      <w:pPr>
        <w:pStyle w:val="Heading1"/>
        <w:spacing w:after="0"/>
        <w:ind w:left="0" w:right="180"/>
        <w:rPr>
          <w:rFonts w:asciiTheme="minorHAnsi" w:hAnsiTheme="minorHAnsi" w:cstheme="minorHAnsi"/>
          <w:szCs w:val="26"/>
        </w:rPr>
      </w:pPr>
      <w:bookmarkStart w:id="62" w:name="_Toc160022048"/>
      <w:r w:rsidRPr="009E0642">
        <w:rPr>
          <w:rFonts w:asciiTheme="minorHAnsi" w:hAnsiTheme="minorHAnsi" w:cstheme="minorHAnsi"/>
          <w:szCs w:val="26"/>
        </w:rPr>
        <w:t xml:space="preserve">ANNEX H: </w:t>
      </w:r>
      <w:r w:rsidR="00B74BD0">
        <w:rPr>
          <w:rFonts w:asciiTheme="minorHAnsi" w:hAnsiTheme="minorHAnsi" w:cstheme="minorHAnsi"/>
          <w:szCs w:val="26"/>
        </w:rPr>
        <w:t>Blended-finance</w:t>
      </w:r>
      <w:r w:rsidR="00B74BD0" w:rsidRPr="009E0642">
        <w:rPr>
          <w:rFonts w:asciiTheme="minorHAnsi" w:hAnsiTheme="minorHAnsi" w:cstheme="minorHAnsi"/>
          <w:szCs w:val="26"/>
        </w:rPr>
        <w:t xml:space="preserve"> </w:t>
      </w:r>
      <w:r w:rsidRPr="009E0642">
        <w:rPr>
          <w:rFonts w:asciiTheme="minorHAnsi" w:hAnsiTheme="minorHAnsi" w:cstheme="minorHAnsi"/>
          <w:szCs w:val="26"/>
        </w:rPr>
        <w:t>relevant annexes</w:t>
      </w:r>
      <w:bookmarkEnd w:id="62"/>
    </w:p>
    <w:p w14:paraId="088D182A" w14:textId="4B736838" w:rsidR="007613C1" w:rsidRPr="009E0642" w:rsidRDefault="007613C1" w:rsidP="007613C1">
      <w:pPr>
        <w:ind w:left="0"/>
        <w:rPr>
          <w:rFonts w:asciiTheme="minorHAnsi" w:hAnsiTheme="minorHAnsi" w:cstheme="minorHAnsi"/>
        </w:rPr>
      </w:pPr>
    </w:p>
    <w:p w14:paraId="27E4A979" w14:textId="6D55F108" w:rsidR="007613C1" w:rsidRPr="009E0642" w:rsidRDefault="007613C1" w:rsidP="000C3B98">
      <w:pPr>
        <w:pStyle w:val="ListParagraph"/>
        <w:ind w:left="0"/>
        <w:rPr>
          <w:rFonts w:asciiTheme="minorHAnsi" w:hAnsiTheme="minorHAnsi" w:cstheme="minorHAnsi"/>
        </w:rPr>
      </w:pPr>
      <w:r w:rsidRPr="009E0642">
        <w:rPr>
          <w:rFonts w:asciiTheme="minorHAnsi" w:hAnsiTheme="minorHAnsi" w:cstheme="minorHAnsi"/>
        </w:rPr>
        <w:t xml:space="preserve">Annex </w:t>
      </w:r>
      <w:r w:rsidR="0037222E">
        <w:rPr>
          <w:rFonts w:asciiTheme="minorHAnsi" w:hAnsiTheme="minorHAnsi" w:cstheme="minorHAnsi"/>
        </w:rPr>
        <w:t>H</w:t>
      </w:r>
      <w:proofErr w:type="gramStart"/>
      <w:r w:rsidR="0037222E">
        <w:rPr>
          <w:rFonts w:asciiTheme="minorHAnsi" w:hAnsiTheme="minorHAnsi" w:cstheme="minorHAnsi"/>
        </w:rPr>
        <w:t>1</w:t>
      </w:r>
      <w:r w:rsidR="00161A61">
        <w:rPr>
          <w:rFonts w:asciiTheme="minorHAnsi" w:hAnsiTheme="minorHAnsi" w:cstheme="minorHAnsi"/>
        </w:rPr>
        <w:t xml:space="preserve"> :</w:t>
      </w:r>
      <w:proofErr w:type="gramEnd"/>
      <w:r w:rsidR="00161A61">
        <w:rPr>
          <w:rFonts w:asciiTheme="minorHAnsi" w:hAnsiTheme="minorHAnsi" w:cstheme="minorHAnsi"/>
        </w:rPr>
        <w:t xml:space="preserve"> </w:t>
      </w:r>
      <w:r w:rsidR="000C3B98" w:rsidRPr="009E0642">
        <w:rPr>
          <w:rFonts w:asciiTheme="minorHAnsi" w:hAnsiTheme="minorHAnsi" w:cstheme="minorHAnsi"/>
        </w:rPr>
        <w:t>Termsheet</w:t>
      </w:r>
      <w:r w:rsidR="00161A61">
        <w:rPr>
          <w:rFonts w:asciiTheme="minorHAnsi" w:hAnsiTheme="minorHAnsi" w:cstheme="minorHAnsi"/>
        </w:rPr>
        <w:t>, following the template provide</w:t>
      </w:r>
      <w:r w:rsidR="00D421A6">
        <w:rPr>
          <w:rFonts w:asciiTheme="minorHAnsi" w:hAnsiTheme="minorHAnsi" w:cstheme="minorHAnsi"/>
        </w:rPr>
        <w:t xml:space="preserve">d </w:t>
      </w:r>
      <w:r w:rsidR="00D421A6" w:rsidRPr="00D421A6">
        <w:rPr>
          <w:rFonts w:asciiTheme="minorHAnsi" w:hAnsiTheme="minorHAnsi" w:cstheme="minorHAnsi"/>
        </w:rPr>
        <w:t>for the GEF-8 blended finance program of the GEF Trust Fund.</w:t>
      </w:r>
    </w:p>
    <w:p w14:paraId="3041BC2B" w14:textId="2B9757D2" w:rsidR="007A340F" w:rsidRDefault="007613C1" w:rsidP="007613C1">
      <w:pPr>
        <w:ind w:left="0"/>
        <w:rPr>
          <w:rFonts w:asciiTheme="minorHAnsi" w:hAnsiTheme="minorHAnsi" w:cstheme="minorHAnsi"/>
        </w:rPr>
      </w:pPr>
      <w:r w:rsidRPr="009E0642">
        <w:rPr>
          <w:rFonts w:asciiTheme="minorHAnsi" w:hAnsiTheme="minorHAnsi" w:cstheme="minorHAnsi"/>
        </w:rPr>
        <w:t xml:space="preserve">Annex </w:t>
      </w:r>
      <w:r w:rsidR="0037222E">
        <w:rPr>
          <w:rFonts w:asciiTheme="minorHAnsi" w:hAnsiTheme="minorHAnsi" w:cstheme="minorHAnsi"/>
        </w:rPr>
        <w:t>H</w:t>
      </w:r>
      <w:proofErr w:type="gramStart"/>
      <w:r w:rsidR="0037222E">
        <w:rPr>
          <w:rFonts w:asciiTheme="minorHAnsi" w:hAnsiTheme="minorHAnsi" w:cstheme="minorHAnsi"/>
        </w:rPr>
        <w:t>2</w:t>
      </w:r>
      <w:r w:rsidRPr="009E0642">
        <w:rPr>
          <w:rFonts w:asciiTheme="minorHAnsi" w:hAnsiTheme="minorHAnsi" w:cstheme="minorHAnsi"/>
        </w:rPr>
        <w:t xml:space="preserve"> </w:t>
      </w:r>
      <w:r w:rsidR="00D421A6">
        <w:rPr>
          <w:rFonts w:asciiTheme="minorHAnsi" w:hAnsiTheme="minorHAnsi" w:cstheme="minorHAnsi"/>
        </w:rPr>
        <w:t>:</w:t>
      </w:r>
      <w:proofErr w:type="gramEnd"/>
      <w:r w:rsidR="00D421A6">
        <w:rPr>
          <w:rFonts w:asciiTheme="minorHAnsi" w:hAnsiTheme="minorHAnsi" w:cstheme="minorHAnsi"/>
        </w:rPr>
        <w:t xml:space="preserve"> </w:t>
      </w:r>
      <w:r w:rsidR="009918F8" w:rsidRPr="009918F8">
        <w:rPr>
          <w:rFonts w:asciiTheme="minorHAnsi" w:hAnsiTheme="minorHAnsi" w:cstheme="minorHAnsi"/>
        </w:rPr>
        <w:t>GEF Agency Eligibility to Administer Concessional Finance</w:t>
      </w:r>
      <w:r w:rsidR="00D421A6">
        <w:rPr>
          <w:rFonts w:asciiTheme="minorHAnsi" w:hAnsiTheme="minorHAnsi" w:cstheme="minorHAnsi"/>
        </w:rPr>
        <w:t xml:space="preserve">, following the template provided </w:t>
      </w:r>
      <w:r w:rsidR="00D421A6" w:rsidRPr="00D421A6">
        <w:rPr>
          <w:rFonts w:asciiTheme="minorHAnsi" w:hAnsiTheme="minorHAnsi" w:cstheme="minorHAnsi"/>
        </w:rPr>
        <w:t>for the GEF-8 blended finance program of the GEF Trust Fund.</w:t>
      </w:r>
    </w:p>
    <w:p w14:paraId="48FFB2B5" w14:textId="77777777" w:rsidR="000C3B98" w:rsidRDefault="000C3B98" w:rsidP="007613C1">
      <w:pPr>
        <w:ind w:left="0"/>
        <w:rPr>
          <w:rFonts w:asciiTheme="minorHAnsi" w:hAnsiTheme="minorHAnsi" w:cstheme="minorHAnsi"/>
        </w:rPr>
      </w:pPr>
    </w:p>
    <w:p w14:paraId="7DB08560" w14:textId="2124AC9D" w:rsidR="007A340F" w:rsidRDefault="007A340F" w:rsidP="007613C1">
      <w:pPr>
        <w:ind w:left="0"/>
        <w:rPr>
          <w:rFonts w:asciiTheme="minorHAnsi" w:hAnsiTheme="minorHAnsi" w:cstheme="minorHAnsi"/>
        </w:rPr>
      </w:pPr>
      <w:r>
        <w:rPr>
          <w:rFonts w:asciiTheme="minorHAnsi" w:hAnsiTheme="minorHAnsi" w:cstheme="minorHAnsi"/>
        </w:rPr>
        <w:t>Other documents to be uploaded to the GEF project portal:</w:t>
      </w:r>
    </w:p>
    <w:p w14:paraId="73886992" w14:textId="00420629"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Gender Action Plan</w:t>
      </w:r>
    </w:p>
    <w:p w14:paraId="7FF2FD13" w14:textId="2DD9C13C"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 xml:space="preserve">Gender Analysis undertaken during project </w:t>
      </w:r>
      <w:proofErr w:type="gramStart"/>
      <w:r>
        <w:rPr>
          <w:rFonts w:asciiTheme="minorHAnsi" w:hAnsiTheme="minorHAnsi" w:cstheme="minorHAnsi"/>
        </w:rPr>
        <w:t>preparation</w:t>
      </w:r>
      <w:proofErr w:type="gramEnd"/>
    </w:p>
    <w:p w14:paraId="15D6D625" w14:textId="6B8D7726"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Stakeholder Engagement Plan (including or separate please include a list of people consulted during project preparation including dates and locations of consultations)</w:t>
      </w:r>
    </w:p>
    <w:p w14:paraId="449D9163" w14:textId="3EB46DB2" w:rsidR="00EB6C7D" w:rsidRPr="00181CC1" w:rsidRDefault="00EB6C7D" w:rsidP="00181CC1">
      <w:pPr>
        <w:pStyle w:val="ListParagraph"/>
        <w:numPr>
          <w:ilvl w:val="0"/>
          <w:numId w:val="37"/>
        </w:numPr>
        <w:rPr>
          <w:rFonts w:asciiTheme="minorHAnsi" w:hAnsiTheme="minorHAnsi" w:cstheme="minorHAnsi"/>
        </w:rPr>
      </w:pPr>
      <w:r w:rsidRPr="001A7B3A">
        <w:rPr>
          <w:rFonts w:asciiTheme="minorHAnsi" w:hAnsiTheme="minorHAnsi" w:cstheme="minorHAnsi"/>
        </w:rPr>
        <w:t>TORs for key project staff funded by GEF grant and/or co-</w:t>
      </w:r>
      <w:proofErr w:type="gramStart"/>
      <w:r w:rsidRPr="001A7B3A">
        <w:rPr>
          <w:rFonts w:asciiTheme="minorHAnsi" w:hAnsiTheme="minorHAnsi" w:cstheme="minorHAnsi"/>
        </w:rPr>
        <w:t>finance</w:t>
      </w:r>
      <w:proofErr w:type="gramEnd"/>
    </w:p>
    <w:p w14:paraId="235EEEC3" w14:textId="77777777" w:rsidR="007613C1" w:rsidRPr="009E0642" w:rsidRDefault="007613C1" w:rsidP="007613C1">
      <w:pPr>
        <w:ind w:right="180"/>
        <w:rPr>
          <w:rFonts w:asciiTheme="minorHAnsi" w:hAnsiTheme="minorHAnsi" w:cstheme="minorHAnsi"/>
          <w:vanish/>
          <w:color w:val="000000"/>
        </w:rPr>
      </w:pPr>
    </w:p>
    <w:p w14:paraId="0BFA8516" w14:textId="77777777" w:rsidR="007613C1" w:rsidRPr="009E0642" w:rsidRDefault="007613C1" w:rsidP="007613C1">
      <w:pPr>
        <w:ind w:right="180"/>
        <w:jc w:val="right"/>
        <w:rPr>
          <w:rFonts w:asciiTheme="minorHAnsi" w:hAnsiTheme="minorHAnsi" w:cstheme="minorHAnsi"/>
          <w:vanish/>
          <w:color w:val="000000"/>
        </w:rPr>
      </w:pPr>
    </w:p>
    <w:p w14:paraId="24D05318" w14:textId="77777777" w:rsidR="007613C1" w:rsidRPr="009E0642" w:rsidRDefault="007613C1" w:rsidP="007613C1">
      <w:pPr>
        <w:ind w:right="180"/>
        <w:rPr>
          <w:rFonts w:asciiTheme="minorHAnsi" w:hAnsiTheme="minorHAnsi" w:cstheme="minorHAnsi"/>
          <w:vanish/>
          <w:color w:val="000000"/>
        </w:rPr>
      </w:pPr>
    </w:p>
    <w:p w14:paraId="6F620765" w14:textId="4D068C8F" w:rsidR="00EF18FF" w:rsidRDefault="00EF18FF" w:rsidP="00EF18FF"/>
    <w:sectPr w:rsidR="00EF1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9017" w14:textId="77777777" w:rsidR="00F063FE" w:rsidRDefault="00F063FE" w:rsidP="007613C1">
      <w:r>
        <w:separator/>
      </w:r>
    </w:p>
  </w:endnote>
  <w:endnote w:type="continuationSeparator" w:id="0">
    <w:p w14:paraId="65DB4AC4" w14:textId="77777777" w:rsidR="00F063FE" w:rsidRDefault="00F063FE" w:rsidP="007613C1">
      <w:r>
        <w:continuationSeparator/>
      </w:r>
    </w:p>
  </w:endnote>
  <w:endnote w:type="continuationNotice" w:id="1">
    <w:p w14:paraId="54AFAF63" w14:textId="77777777" w:rsidR="00F063FE" w:rsidRDefault="00F06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630067" w:usb1="002E0074" w:usb2="002E002E" w:usb3="00000000" w:csb0="00630061" w:csb1="0067006B"/>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F30E" w14:textId="77777777" w:rsidR="00F063FE" w:rsidRDefault="00F063FE" w:rsidP="007613C1">
      <w:r>
        <w:separator/>
      </w:r>
    </w:p>
  </w:footnote>
  <w:footnote w:type="continuationSeparator" w:id="0">
    <w:p w14:paraId="1231513D" w14:textId="77777777" w:rsidR="00F063FE" w:rsidRDefault="00F063FE" w:rsidP="007613C1">
      <w:r>
        <w:continuationSeparator/>
      </w:r>
    </w:p>
  </w:footnote>
  <w:footnote w:type="continuationNotice" w:id="1">
    <w:p w14:paraId="5294DB17" w14:textId="77777777" w:rsidR="00F063FE" w:rsidRDefault="00F063FE"/>
  </w:footnote>
  <w:footnote w:id="2">
    <w:p w14:paraId="7CDC99B1" w14:textId="77777777" w:rsidR="007613C1" w:rsidRDefault="007613C1" w:rsidP="007613C1">
      <w:pPr>
        <w:pStyle w:val="FootnoteText"/>
        <w:rPr>
          <w:rFonts w:ascii="Calibri" w:hAnsi="Calibri" w:cs="Calibri"/>
          <w:sz w:val="18"/>
          <w:szCs w:val="18"/>
        </w:rPr>
      </w:pPr>
      <w:r>
        <w:rPr>
          <w:rStyle w:val="FootnoteReference"/>
          <w:sz w:val="18"/>
          <w:szCs w:val="18"/>
        </w:rPr>
        <w:footnoteRef/>
      </w:r>
      <w:r>
        <w:rPr>
          <w:sz w:val="18"/>
          <w:szCs w:val="18"/>
        </w:rPr>
        <w:t xml:space="preserve"> </w:t>
      </w:r>
      <w:r>
        <w:rPr>
          <w:rFonts w:ascii="Calibri" w:hAnsi="Calibri" w:cs="Calibri"/>
          <w:sz w:val="18"/>
          <w:szCs w:val="18"/>
        </w:rPr>
        <w:t xml:space="preserve">Enabling Elements for Good Project Design: A synthesis of STAP guidance for GEF project investment: </w:t>
      </w:r>
      <w:hyperlink r:id="rId1" w:history="1">
        <w:r>
          <w:rPr>
            <w:rStyle w:val="Hyperlink"/>
            <w:rFonts w:ascii="Calibri" w:hAnsi="Calibri" w:cs="Calibri"/>
            <w:sz w:val="18"/>
            <w:szCs w:val="18"/>
          </w:rPr>
          <w:t>https://stapgef.org/resources/advisory-documents/enabling-elements-good-project-design-synthesis-stap-guidance-gef</w:t>
        </w:r>
      </w:hyperlink>
    </w:p>
    <w:p w14:paraId="36011369" w14:textId="77777777" w:rsidR="007613C1" w:rsidRDefault="007613C1" w:rsidP="007613C1">
      <w:pPr>
        <w:pStyle w:val="FootnoteText"/>
        <w:rPr>
          <w:rFonts w:ascii="Calibri" w:hAnsi="Calibri" w:cs="Calibri"/>
        </w:rPr>
      </w:pPr>
    </w:p>
    <w:p w14:paraId="62528393" w14:textId="77777777" w:rsidR="007613C1" w:rsidRDefault="007613C1" w:rsidP="007613C1">
      <w:pPr>
        <w:pStyle w:val="FootnoteText"/>
      </w:pPr>
    </w:p>
  </w:footnote>
  <w:footnote w:id="3">
    <w:p w14:paraId="53A6F96D" w14:textId="77777777" w:rsidR="00155B1E" w:rsidRPr="00DD2C40" w:rsidRDefault="00155B1E" w:rsidP="00155B1E">
      <w:pPr>
        <w:spacing w:line="259" w:lineRule="auto"/>
        <w:ind w:right="180"/>
        <w:contextualSpacing/>
        <w:rPr>
          <w:rFonts w:asciiTheme="minorHAnsi" w:hAnsiTheme="minorHAnsi" w:cstheme="minorHAnsi"/>
          <w:i/>
          <w:iCs/>
        </w:rPr>
      </w:pPr>
      <w:r w:rsidRPr="00DD2C40">
        <w:rPr>
          <w:rStyle w:val="FootnoteReference"/>
          <w:rFonts w:asciiTheme="minorHAnsi" w:hAnsiTheme="minorHAnsi" w:cstheme="minorHAnsi"/>
          <w:sz w:val="18"/>
          <w:szCs w:val="20"/>
        </w:rPr>
        <w:footnoteRef/>
      </w:r>
      <w:r w:rsidRPr="00DD2C40">
        <w:rPr>
          <w:rFonts w:asciiTheme="minorHAnsi" w:hAnsiTheme="minorHAnsi" w:cstheme="minorHAnsi"/>
          <w:sz w:val="18"/>
          <w:szCs w:val="20"/>
        </w:rPr>
        <w:t xml:space="preserve"> </w:t>
      </w:r>
      <w:r w:rsidRPr="00DD2C40">
        <w:rPr>
          <w:rFonts w:asciiTheme="minorHAnsi" w:hAnsiTheme="minorHAnsi" w:cstheme="minorHAnsi"/>
          <w:i/>
          <w:iCs/>
          <w:sz w:val="18"/>
          <w:szCs w:val="20"/>
        </w:rPr>
        <w:t>Note: Make this into a “pop-up” which appears only if PPG was selected, and if amount requested is above limits, they have to justify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25271C"/>
    <w:multiLevelType w:val="hybridMultilevel"/>
    <w:tmpl w:val="6A2221FA"/>
    <w:lvl w:ilvl="0" w:tplc="F5823EE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20A4935"/>
    <w:multiLevelType w:val="hybridMultilevel"/>
    <w:tmpl w:val="C5E0AF10"/>
    <w:lvl w:ilvl="0" w:tplc="C00AEF44">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80A79"/>
    <w:multiLevelType w:val="hybridMultilevel"/>
    <w:tmpl w:val="6F4C52B0"/>
    <w:lvl w:ilvl="0" w:tplc="B6AEA09C">
      <w:start w:val="1"/>
      <w:numFmt w:val="lowerLetter"/>
      <w:lvlText w:val="%1."/>
      <w:lvlJc w:val="left"/>
      <w:pPr>
        <w:ind w:left="907" w:hanging="720"/>
      </w:pPr>
      <w:rPr>
        <w:rFonts w:asciiTheme="minorHAnsi" w:eastAsia="Times New Roman" w:hAnsiTheme="minorHAnsi" w:cstheme="minorHAnsi"/>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F16D75"/>
    <w:multiLevelType w:val="hybridMultilevel"/>
    <w:tmpl w:val="1D3E3102"/>
    <w:lvl w:ilvl="0" w:tplc="FFFFFFFF">
      <w:start w:val="1"/>
      <w:numFmt w:val="decimal"/>
      <w:lvlText w:val="%1."/>
      <w:lvlJc w:val="left"/>
      <w:pPr>
        <w:ind w:left="907" w:hanging="360"/>
      </w:pPr>
      <w:rPr>
        <w:rFonts w:hint="default"/>
      </w:rPr>
    </w:lvl>
    <w:lvl w:ilvl="1" w:tplc="FFFFFFFF" w:tentative="1">
      <w:start w:val="1"/>
      <w:numFmt w:val="bullet"/>
      <w:lvlText w:val="o"/>
      <w:lvlJc w:val="left"/>
      <w:pPr>
        <w:ind w:left="1627" w:hanging="360"/>
      </w:pPr>
      <w:rPr>
        <w:rFonts w:ascii="Courier New" w:hAnsi="Courier New" w:cs="Courier New" w:hint="default"/>
      </w:rPr>
    </w:lvl>
    <w:lvl w:ilvl="2" w:tplc="FFFFFFFF" w:tentative="1">
      <w:start w:val="1"/>
      <w:numFmt w:val="bullet"/>
      <w:lvlText w:val=""/>
      <w:lvlJc w:val="left"/>
      <w:pPr>
        <w:ind w:left="2347" w:hanging="360"/>
      </w:pPr>
      <w:rPr>
        <w:rFonts w:ascii="Wingdings" w:hAnsi="Wingdings" w:hint="default"/>
      </w:rPr>
    </w:lvl>
    <w:lvl w:ilvl="3" w:tplc="FFFFFFFF" w:tentative="1">
      <w:start w:val="1"/>
      <w:numFmt w:val="bullet"/>
      <w:lvlText w:val=""/>
      <w:lvlJc w:val="left"/>
      <w:pPr>
        <w:ind w:left="3067" w:hanging="360"/>
      </w:pPr>
      <w:rPr>
        <w:rFonts w:ascii="Symbol" w:hAnsi="Symbol" w:hint="default"/>
      </w:rPr>
    </w:lvl>
    <w:lvl w:ilvl="4" w:tplc="FFFFFFFF" w:tentative="1">
      <w:start w:val="1"/>
      <w:numFmt w:val="bullet"/>
      <w:lvlText w:val="o"/>
      <w:lvlJc w:val="left"/>
      <w:pPr>
        <w:ind w:left="3787" w:hanging="360"/>
      </w:pPr>
      <w:rPr>
        <w:rFonts w:ascii="Courier New" w:hAnsi="Courier New" w:cs="Courier New" w:hint="default"/>
      </w:rPr>
    </w:lvl>
    <w:lvl w:ilvl="5" w:tplc="FFFFFFFF" w:tentative="1">
      <w:start w:val="1"/>
      <w:numFmt w:val="bullet"/>
      <w:lvlText w:val=""/>
      <w:lvlJc w:val="left"/>
      <w:pPr>
        <w:ind w:left="4507" w:hanging="360"/>
      </w:pPr>
      <w:rPr>
        <w:rFonts w:ascii="Wingdings" w:hAnsi="Wingdings" w:hint="default"/>
      </w:rPr>
    </w:lvl>
    <w:lvl w:ilvl="6" w:tplc="FFFFFFFF" w:tentative="1">
      <w:start w:val="1"/>
      <w:numFmt w:val="bullet"/>
      <w:lvlText w:val=""/>
      <w:lvlJc w:val="left"/>
      <w:pPr>
        <w:ind w:left="5227" w:hanging="360"/>
      </w:pPr>
      <w:rPr>
        <w:rFonts w:ascii="Symbol" w:hAnsi="Symbol" w:hint="default"/>
      </w:rPr>
    </w:lvl>
    <w:lvl w:ilvl="7" w:tplc="FFFFFFFF" w:tentative="1">
      <w:start w:val="1"/>
      <w:numFmt w:val="bullet"/>
      <w:lvlText w:val="o"/>
      <w:lvlJc w:val="left"/>
      <w:pPr>
        <w:ind w:left="5947" w:hanging="360"/>
      </w:pPr>
      <w:rPr>
        <w:rFonts w:ascii="Courier New" w:hAnsi="Courier New" w:cs="Courier New" w:hint="default"/>
      </w:rPr>
    </w:lvl>
    <w:lvl w:ilvl="8" w:tplc="FFFFFFFF" w:tentative="1">
      <w:start w:val="1"/>
      <w:numFmt w:val="bullet"/>
      <w:lvlText w:val=""/>
      <w:lvlJc w:val="left"/>
      <w:pPr>
        <w:ind w:left="6667" w:hanging="360"/>
      </w:pPr>
      <w:rPr>
        <w:rFonts w:ascii="Wingdings" w:hAnsi="Wingdings" w:hint="default"/>
      </w:rPr>
    </w:lvl>
  </w:abstractNum>
  <w:abstractNum w:abstractNumId="12"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ED0A13"/>
    <w:multiLevelType w:val="hybridMultilevel"/>
    <w:tmpl w:val="6346DD58"/>
    <w:lvl w:ilvl="0" w:tplc="F92A822A">
      <w:start w:val="1"/>
      <w:numFmt w:val="decimal"/>
      <w:lvlText w:val="%1)"/>
      <w:lvlJc w:val="left"/>
      <w:pPr>
        <w:ind w:left="1260" w:hanging="360"/>
      </w:pPr>
    </w:lvl>
    <w:lvl w:ilvl="1" w:tplc="2EAE3F32">
      <w:start w:val="1"/>
      <w:numFmt w:val="decimal"/>
      <w:lvlText w:val="%2)"/>
      <w:lvlJc w:val="left"/>
      <w:pPr>
        <w:ind w:left="1260" w:hanging="360"/>
      </w:pPr>
    </w:lvl>
    <w:lvl w:ilvl="2" w:tplc="D17ADBC6">
      <w:start w:val="1"/>
      <w:numFmt w:val="decimal"/>
      <w:lvlText w:val="%3)"/>
      <w:lvlJc w:val="left"/>
      <w:pPr>
        <w:ind w:left="1260" w:hanging="360"/>
      </w:pPr>
    </w:lvl>
    <w:lvl w:ilvl="3" w:tplc="DFD44784">
      <w:start w:val="1"/>
      <w:numFmt w:val="decimal"/>
      <w:lvlText w:val="%4)"/>
      <w:lvlJc w:val="left"/>
      <w:pPr>
        <w:ind w:left="1260" w:hanging="360"/>
      </w:pPr>
    </w:lvl>
    <w:lvl w:ilvl="4" w:tplc="E7762C44">
      <w:start w:val="1"/>
      <w:numFmt w:val="decimal"/>
      <w:lvlText w:val="%5)"/>
      <w:lvlJc w:val="left"/>
      <w:pPr>
        <w:ind w:left="1260" w:hanging="360"/>
      </w:pPr>
    </w:lvl>
    <w:lvl w:ilvl="5" w:tplc="864EE38A">
      <w:start w:val="1"/>
      <w:numFmt w:val="decimal"/>
      <w:lvlText w:val="%6)"/>
      <w:lvlJc w:val="left"/>
      <w:pPr>
        <w:ind w:left="1260" w:hanging="360"/>
      </w:pPr>
    </w:lvl>
    <w:lvl w:ilvl="6" w:tplc="A11895C0">
      <w:start w:val="1"/>
      <w:numFmt w:val="decimal"/>
      <w:lvlText w:val="%7)"/>
      <w:lvlJc w:val="left"/>
      <w:pPr>
        <w:ind w:left="1260" w:hanging="360"/>
      </w:pPr>
    </w:lvl>
    <w:lvl w:ilvl="7" w:tplc="5E0C8C62">
      <w:start w:val="1"/>
      <w:numFmt w:val="decimal"/>
      <w:lvlText w:val="%8)"/>
      <w:lvlJc w:val="left"/>
      <w:pPr>
        <w:ind w:left="1260" w:hanging="360"/>
      </w:pPr>
    </w:lvl>
    <w:lvl w:ilvl="8" w:tplc="FFC4BD86">
      <w:start w:val="1"/>
      <w:numFmt w:val="decimal"/>
      <w:lvlText w:val="%9)"/>
      <w:lvlJc w:val="left"/>
      <w:pPr>
        <w:ind w:left="1260" w:hanging="360"/>
      </w:pPr>
    </w:lvl>
  </w:abstractNum>
  <w:abstractNum w:abstractNumId="16"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25084"/>
    <w:multiLevelType w:val="hybridMultilevel"/>
    <w:tmpl w:val="3B98C104"/>
    <w:lvl w:ilvl="0" w:tplc="0C090005">
      <w:start w:val="1"/>
      <w:numFmt w:val="bullet"/>
      <w:lvlText w:val=""/>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CB2127E"/>
    <w:multiLevelType w:val="hybridMultilevel"/>
    <w:tmpl w:val="4CEA27D2"/>
    <w:lvl w:ilvl="0" w:tplc="04090007">
      <w:start w:val="1"/>
      <w:numFmt w:val="bullet"/>
      <w:lvlText w:val=""/>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4FDE470E"/>
    <w:multiLevelType w:val="hybridMultilevel"/>
    <w:tmpl w:val="A22AC202"/>
    <w:lvl w:ilvl="0" w:tplc="3634C85A">
      <w:start w:val="1"/>
      <w:numFmt w:val="decimal"/>
      <w:lvlText w:val="%1)"/>
      <w:lvlJc w:val="left"/>
      <w:pPr>
        <w:ind w:left="720" w:hanging="360"/>
      </w:pPr>
      <w:rPr>
        <w:rFonts w:eastAsia="Calibri"/>
        <w:color w:val="21252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7674A1"/>
    <w:multiLevelType w:val="hybridMultilevel"/>
    <w:tmpl w:val="24960260"/>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C811DA2"/>
    <w:multiLevelType w:val="hybridMultilevel"/>
    <w:tmpl w:val="1DE074A2"/>
    <w:lvl w:ilvl="0" w:tplc="00484824">
      <w:start w:val="1"/>
      <w:numFmt w:val="lowerLetter"/>
      <w:lvlText w:val="%1."/>
      <w:lvlJc w:val="left"/>
      <w:pPr>
        <w:ind w:left="1620" w:hanging="360"/>
      </w:pPr>
    </w:lvl>
    <w:lvl w:ilvl="1" w:tplc="084C98BA">
      <w:start w:val="1"/>
      <w:numFmt w:val="lowerLetter"/>
      <w:lvlText w:val="%2."/>
      <w:lvlJc w:val="left"/>
      <w:pPr>
        <w:ind w:left="1620" w:hanging="360"/>
      </w:pPr>
    </w:lvl>
    <w:lvl w:ilvl="2" w:tplc="C2549992">
      <w:start w:val="1"/>
      <w:numFmt w:val="lowerLetter"/>
      <w:lvlText w:val="%3."/>
      <w:lvlJc w:val="left"/>
      <w:pPr>
        <w:ind w:left="1620" w:hanging="360"/>
      </w:pPr>
    </w:lvl>
    <w:lvl w:ilvl="3" w:tplc="0706D366">
      <w:start w:val="1"/>
      <w:numFmt w:val="lowerLetter"/>
      <w:lvlText w:val="%4."/>
      <w:lvlJc w:val="left"/>
      <w:pPr>
        <w:ind w:left="1620" w:hanging="360"/>
      </w:pPr>
    </w:lvl>
    <w:lvl w:ilvl="4" w:tplc="68A86838">
      <w:start w:val="1"/>
      <w:numFmt w:val="lowerLetter"/>
      <w:lvlText w:val="%5."/>
      <w:lvlJc w:val="left"/>
      <w:pPr>
        <w:ind w:left="1620" w:hanging="360"/>
      </w:pPr>
    </w:lvl>
    <w:lvl w:ilvl="5" w:tplc="B442E4E0">
      <w:start w:val="1"/>
      <w:numFmt w:val="lowerLetter"/>
      <w:lvlText w:val="%6."/>
      <w:lvlJc w:val="left"/>
      <w:pPr>
        <w:ind w:left="1620" w:hanging="360"/>
      </w:pPr>
    </w:lvl>
    <w:lvl w:ilvl="6" w:tplc="E29E5CB6">
      <w:start w:val="1"/>
      <w:numFmt w:val="lowerLetter"/>
      <w:lvlText w:val="%7."/>
      <w:lvlJc w:val="left"/>
      <w:pPr>
        <w:ind w:left="1620" w:hanging="360"/>
      </w:pPr>
    </w:lvl>
    <w:lvl w:ilvl="7" w:tplc="13062570">
      <w:start w:val="1"/>
      <w:numFmt w:val="lowerLetter"/>
      <w:lvlText w:val="%8."/>
      <w:lvlJc w:val="left"/>
      <w:pPr>
        <w:ind w:left="1620" w:hanging="360"/>
      </w:pPr>
    </w:lvl>
    <w:lvl w:ilvl="8" w:tplc="C568BD90">
      <w:start w:val="1"/>
      <w:numFmt w:val="lowerLetter"/>
      <w:lvlText w:val="%9."/>
      <w:lvlJc w:val="left"/>
      <w:pPr>
        <w:ind w:left="1620" w:hanging="360"/>
      </w:pPr>
    </w:lvl>
  </w:abstractNum>
  <w:abstractNum w:abstractNumId="25" w15:restartNumberingAfterBreak="0">
    <w:nsid w:val="5CAC77C9"/>
    <w:multiLevelType w:val="hybridMultilevel"/>
    <w:tmpl w:val="57885BA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112046"/>
    <w:multiLevelType w:val="hybridMultilevel"/>
    <w:tmpl w:val="D666A538"/>
    <w:lvl w:ilvl="0" w:tplc="D32CCB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9" w15:restartNumberingAfterBreak="0">
    <w:nsid w:val="65C923D1"/>
    <w:multiLevelType w:val="hybridMultilevel"/>
    <w:tmpl w:val="5E4CFD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2" w15:restartNumberingAfterBreak="0">
    <w:nsid w:val="6F04308C"/>
    <w:multiLevelType w:val="hybridMultilevel"/>
    <w:tmpl w:val="6DEC8306"/>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67EA2"/>
    <w:multiLevelType w:val="hybridMultilevel"/>
    <w:tmpl w:val="FBBE67F0"/>
    <w:lvl w:ilvl="0" w:tplc="BC5C97CC">
      <w:start w:val="1"/>
      <w:numFmt w:val="lowerLetter"/>
      <w:lvlText w:val="%1."/>
      <w:lvlJc w:val="left"/>
      <w:pPr>
        <w:ind w:left="907" w:hanging="720"/>
      </w:pPr>
      <w:rPr>
        <w:rFonts w:asciiTheme="minorHAnsi" w:eastAsia="Times New Roman" w:hAnsiTheme="minorHAnsi" w:cstheme="minorHAnsi"/>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7D74C69"/>
    <w:multiLevelType w:val="hybridMultilevel"/>
    <w:tmpl w:val="467A270E"/>
    <w:lvl w:ilvl="0" w:tplc="04090007">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9"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3C4A70"/>
    <w:multiLevelType w:val="hybridMultilevel"/>
    <w:tmpl w:val="BDA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7163424">
    <w:abstractNumId w:val="41"/>
  </w:num>
  <w:num w:numId="2" w16cid:durableId="1615285421">
    <w:abstractNumId w:val="36"/>
  </w:num>
  <w:num w:numId="3" w16cid:durableId="2104573699">
    <w:abstractNumId w:val="42"/>
  </w:num>
  <w:num w:numId="4" w16cid:durableId="1691106956">
    <w:abstractNumId w:val="34"/>
  </w:num>
  <w:num w:numId="5" w16cid:durableId="646397388">
    <w:abstractNumId w:val="33"/>
  </w:num>
  <w:num w:numId="6" w16cid:durableId="1572078772">
    <w:abstractNumId w:val="9"/>
  </w:num>
  <w:num w:numId="7" w16cid:durableId="558175620">
    <w:abstractNumId w:val="5"/>
  </w:num>
  <w:num w:numId="8" w16cid:durableId="1737897148">
    <w:abstractNumId w:val="8"/>
  </w:num>
  <w:num w:numId="9" w16cid:durableId="1767075976">
    <w:abstractNumId w:val="18"/>
  </w:num>
  <w:num w:numId="10" w16cid:durableId="571431527">
    <w:abstractNumId w:val="4"/>
  </w:num>
  <w:num w:numId="11" w16cid:durableId="1268777226">
    <w:abstractNumId w:val="16"/>
  </w:num>
  <w:num w:numId="12" w16cid:durableId="694885703">
    <w:abstractNumId w:val="21"/>
  </w:num>
  <w:num w:numId="13" w16cid:durableId="1074353293">
    <w:abstractNumId w:val="28"/>
  </w:num>
  <w:num w:numId="14" w16cid:durableId="1307246809">
    <w:abstractNumId w:val="0"/>
  </w:num>
  <w:num w:numId="15" w16cid:durableId="1702628130">
    <w:abstractNumId w:val="20"/>
  </w:num>
  <w:num w:numId="16" w16cid:durableId="527109799">
    <w:abstractNumId w:val="38"/>
  </w:num>
  <w:num w:numId="17" w16cid:durableId="858738684">
    <w:abstractNumId w:val="31"/>
  </w:num>
  <w:num w:numId="18" w16cid:durableId="1638755317">
    <w:abstractNumId w:val="7"/>
  </w:num>
  <w:num w:numId="19" w16cid:durableId="328598425">
    <w:abstractNumId w:val="23"/>
  </w:num>
  <w:num w:numId="20" w16cid:durableId="1225675317">
    <w:abstractNumId w:val="32"/>
  </w:num>
  <w:num w:numId="21" w16cid:durableId="1371802655">
    <w:abstractNumId w:val="35"/>
  </w:num>
  <w:num w:numId="22" w16cid:durableId="1426614855">
    <w:abstractNumId w:val="1"/>
  </w:num>
  <w:num w:numId="23" w16cid:durableId="713888337">
    <w:abstractNumId w:val="25"/>
  </w:num>
  <w:num w:numId="24" w16cid:durableId="1934976921">
    <w:abstractNumId w:val="10"/>
  </w:num>
  <w:num w:numId="25" w16cid:durableId="30498744">
    <w:abstractNumId w:val="19"/>
  </w:num>
  <w:num w:numId="26" w16cid:durableId="1180388246">
    <w:abstractNumId w:val="12"/>
  </w:num>
  <w:num w:numId="27" w16cid:durableId="263150303">
    <w:abstractNumId w:val="17"/>
  </w:num>
  <w:num w:numId="28" w16cid:durableId="731578758">
    <w:abstractNumId w:val="30"/>
  </w:num>
  <w:num w:numId="29" w16cid:durableId="1660619918">
    <w:abstractNumId w:val="14"/>
  </w:num>
  <w:num w:numId="30" w16cid:durableId="1779645459">
    <w:abstractNumId w:val="39"/>
  </w:num>
  <w:num w:numId="31" w16cid:durableId="1518423311">
    <w:abstractNumId w:val="13"/>
  </w:num>
  <w:num w:numId="32" w16cid:durableId="1657684702">
    <w:abstractNumId w:val="26"/>
  </w:num>
  <w:num w:numId="33" w16cid:durableId="1340424381">
    <w:abstractNumId w:val="3"/>
  </w:num>
  <w:num w:numId="34" w16cid:durableId="20469798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463429">
    <w:abstractNumId w:val="29"/>
  </w:num>
  <w:num w:numId="36" w16cid:durableId="1539466322">
    <w:abstractNumId w:val="22"/>
  </w:num>
  <w:num w:numId="37" w16cid:durableId="1397245102">
    <w:abstractNumId w:val="40"/>
  </w:num>
  <w:num w:numId="38" w16cid:durableId="1684018393">
    <w:abstractNumId w:val="2"/>
  </w:num>
  <w:num w:numId="39" w16cid:durableId="1987279343">
    <w:abstractNumId w:val="11"/>
  </w:num>
  <w:num w:numId="40" w16cid:durableId="1684746655">
    <w:abstractNumId w:val="27"/>
  </w:num>
  <w:num w:numId="41" w16cid:durableId="352536617">
    <w:abstractNumId w:val="37"/>
  </w:num>
  <w:num w:numId="42" w16cid:durableId="498665124">
    <w:abstractNumId w:val="15"/>
  </w:num>
  <w:num w:numId="43" w16cid:durableId="1615090803">
    <w:abstractNumId w:val="24"/>
  </w:num>
  <w:num w:numId="44" w16cid:durableId="862406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8C"/>
    <w:rsid w:val="00000F3C"/>
    <w:rsid w:val="000070F6"/>
    <w:rsid w:val="00012778"/>
    <w:rsid w:val="00016762"/>
    <w:rsid w:val="00016F3B"/>
    <w:rsid w:val="00017383"/>
    <w:rsid w:val="00020C6F"/>
    <w:rsid w:val="00022724"/>
    <w:rsid w:val="00031F5F"/>
    <w:rsid w:val="00034E72"/>
    <w:rsid w:val="00037779"/>
    <w:rsid w:val="0004048D"/>
    <w:rsid w:val="00042EBA"/>
    <w:rsid w:val="00054406"/>
    <w:rsid w:val="000608D5"/>
    <w:rsid w:val="00061DB4"/>
    <w:rsid w:val="0006285F"/>
    <w:rsid w:val="0006301F"/>
    <w:rsid w:val="00074198"/>
    <w:rsid w:val="00074BAD"/>
    <w:rsid w:val="0007507E"/>
    <w:rsid w:val="00075A8A"/>
    <w:rsid w:val="000905C6"/>
    <w:rsid w:val="00092819"/>
    <w:rsid w:val="000936AB"/>
    <w:rsid w:val="000942F0"/>
    <w:rsid w:val="000A6C7F"/>
    <w:rsid w:val="000B049F"/>
    <w:rsid w:val="000B0C2A"/>
    <w:rsid w:val="000B1EA9"/>
    <w:rsid w:val="000B3349"/>
    <w:rsid w:val="000B542A"/>
    <w:rsid w:val="000B5F2A"/>
    <w:rsid w:val="000C3872"/>
    <w:rsid w:val="000C3B98"/>
    <w:rsid w:val="000C41B9"/>
    <w:rsid w:val="000C6364"/>
    <w:rsid w:val="000D4645"/>
    <w:rsid w:val="000D7AF1"/>
    <w:rsid w:val="000E052E"/>
    <w:rsid w:val="000E21E5"/>
    <w:rsid w:val="000E3B1D"/>
    <w:rsid w:val="000E5436"/>
    <w:rsid w:val="000F238F"/>
    <w:rsid w:val="000F489D"/>
    <w:rsid w:val="00100E94"/>
    <w:rsid w:val="00100F39"/>
    <w:rsid w:val="00102F4F"/>
    <w:rsid w:val="00115603"/>
    <w:rsid w:val="00123155"/>
    <w:rsid w:val="00124D85"/>
    <w:rsid w:val="00126763"/>
    <w:rsid w:val="00142B56"/>
    <w:rsid w:val="00147136"/>
    <w:rsid w:val="00154A0D"/>
    <w:rsid w:val="00155B1E"/>
    <w:rsid w:val="001607E2"/>
    <w:rsid w:val="00161A61"/>
    <w:rsid w:val="00163404"/>
    <w:rsid w:val="0016462B"/>
    <w:rsid w:val="0016468A"/>
    <w:rsid w:val="00164F8D"/>
    <w:rsid w:val="00165ED8"/>
    <w:rsid w:val="00167E4B"/>
    <w:rsid w:val="00174DBE"/>
    <w:rsid w:val="00175701"/>
    <w:rsid w:val="00177D52"/>
    <w:rsid w:val="00177F59"/>
    <w:rsid w:val="00180E8E"/>
    <w:rsid w:val="0018126B"/>
    <w:rsid w:val="00181CC1"/>
    <w:rsid w:val="00183ADE"/>
    <w:rsid w:val="00183E31"/>
    <w:rsid w:val="00184674"/>
    <w:rsid w:val="00190015"/>
    <w:rsid w:val="00191EF3"/>
    <w:rsid w:val="00196402"/>
    <w:rsid w:val="001967BF"/>
    <w:rsid w:val="00196986"/>
    <w:rsid w:val="00197F3F"/>
    <w:rsid w:val="001A3CE5"/>
    <w:rsid w:val="001A572D"/>
    <w:rsid w:val="001A7B3A"/>
    <w:rsid w:val="001B4CF6"/>
    <w:rsid w:val="001B5C7C"/>
    <w:rsid w:val="001C3D39"/>
    <w:rsid w:val="001C52F8"/>
    <w:rsid w:val="001D003E"/>
    <w:rsid w:val="001D0056"/>
    <w:rsid w:val="001D61E6"/>
    <w:rsid w:val="001E12F9"/>
    <w:rsid w:val="001E1433"/>
    <w:rsid w:val="001E3D0A"/>
    <w:rsid w:val="001E55F7"/>
    <w:rsid w:val="001E664A"/>
    <w:rsid w:val="001E7EDD"/>
    <w:rsid w:val="001F2314"/>
    <w:rsid w:val="001F31B6"/>
    <w:rsid w:val="001F518D"/>
    <w:rsid w:val="001F6B71"/>
    <w:rsid w:val="0020019C"/>
    <w:rsid w:val="002005EE"/>
    <w:rsid w:val="00201981"/>
    <w:rsid w:val="002020F5"/>
    <w:rsid w:val="002032B0"/>
    <w:rsid w:val="002035CE"/>
    <w:rsid w:val="00205412"/>
    <w:rsid w:val="00207C5E"/>
    <w:rsid w:val="00211EE6"/>
    <w:rsid w:val="00217FFE"/>
    <w:rsid w:val="002212B7"/>
    <w:rsid w:val="00221DB7"/>
    <w:rsid w:val="0022419E"/>
    <w:rsid w:val="00224323"/>
    <w:rsid w:val="00230EC9"/>
    <w:rsid w:val="00231180"/>
    <w:rsid w:val="00232E84"/>
    <w:rsid w:val="00235706"/>
    <w:rsid w:val="002367AE"/>
    <w:rsid w:val="0024327B"/>
    <w:rsid w:val="00244116"/>
    <w:rsid w:val="00245202"/>
    <w:rsid w:val="00245DDE"/>
    <w:rsid w:val="00250EC7"/>
    <w:rsid w:val="0025106D"/>
    <w:rsid w:val="00251E7D"/>
    <w:rsid w:val="00255318"/>
    <w:rsid w:val="00256295"/>
    <w:rsid w:val="00257BC4"/>
    <w:rsid w:val="00262B0E"/>
    <w:rsid w:val="00263CAF"/>
    <w:rsid w:val="002651CF"/>
    <w:rsid w:val="00267F39"/>
    <w:rsid w:val="00272836"/>
    <w:rsid w:val="0027347D"/>
    <w:rsid w:val="00274744"/>
    <w:rsid w:val="00274968"/>
    <w:rsid w:val="002770D7"/>
    <w:rsid w:val="0028397C"/>
    <w:rsid w:val="0028422A"/>
    <w:rsid w:val="00290040"/>
    <w:rsid w:val="002914F5"/>
    <w:rsid w:val="002959D5"/>
    <w:rsid w:val="00297B2A"/>
    <w:rsid w:val="002B0F16"/>
    <w:rsid w:val="002B1603"/>
    <w:rsid w:val="002B55C1"/>
    <w:rsid w:val="002C3B30"/>
    <w:rsid w:val="002C559C"/>
    <w:rsid w:val="002D6F0F"/>
    <w:rsid w:val="002D76EC"/>
    <w:rsid w:val="002E3162"/>
    <w:rsid w:val="002E4E02"/>
    <w:rsid w:val="002E76E9"/>
    <w:rsid w:val="002E7856"/>
    <w:rsid w:val="002F39ED"/>
    <w:rsid w:val="002F491F"/>
    <w:rsid w:val="002F62C1"/>
    <w:rsid w:val="002F6833"/>
    <w:rsid w:val="0030043D"/>
    <w:rsid w:val="003007E0"/>
    <w:rsid w:val="00301C50"/>
    <w:rsid w:val="00307AB2"/>
    <w:rsid w:val="0031065D"/>
    <w:rsid w:val="0031096A"/>
    <w:rsid w:val="00312BBB"/>
    <w:rsid w:val="00316148"/>
    <w:rsid w:val="00327FD7"/>
    <w:rsid w:val="0033541A"/>
    <w:rsid w:val="0034048C"/>
    <w:rsid w:val="00343717"/>
    <w:rsid w:val="00344C1F"/>
    <w:rsid w:val="00345F49"/>
    <w:rsid w:val="0035382F"/>
    <w:rsid w:val="00354FAA"/>
    <w:rsid w:val="00365540"/>
    <w:rsid w:val="0037222E"/>
    <w:rsid w:val="00377929"/>
    <w:rsid w:val="003811DE"/>
    <w:rsid w:val="003813AE"/>
    <w:rsid w:val="00383D35"/>
    <w:rsid w:val="00386B51"/>
    <w:rsid w:val="00390983"/>
    <w:rsid w:val="003A1E0E"/>
    <w:rsid w:val="003B0DC9"/>
    <w:rsid w:val="003B227F"/>
    <w:rsid w:val="003B3AF7"/>
    <w:rsid w:val="003C2249"/>
    <w:rsid w:val="003D0868"/>
    <w:rsid w:val="003D110C"/>
    <w:rsid w:val="003D4298"/>
    <w:rsid w:val="003D7647"/>
    <w:rsid w:val="003E03C9"/>
    <w:rsid w:val="003E6461"/>
    <w:rsid w:val="003F0060"/>
    <w:rsid w:val="003F01E3"/>
    <w:rsid w:val="003F40BD"/>
    <w:rsid w:val="003F562A"/>
    <w:rsid w:val="003F60D8"/>
    <w:rsid w:val="003F782C"/>
    <w:rsid w:val="003F7A8B"/>
    <w:rsid w:val="0040026E"/>
    <w:rsid w:val="0040075F"/>
    <w:rsid w:val="004123F3"/>
    <w:rsid w:val="00413DF5"/>
    <w:rsid w:val="004200CD"/>
    <w:rsid w:val="0042397A"/>
    <w:rsid w:val="00431CB9"/>
    <w:rsid w:val="004406E2"/>
    <w:rsid w:val="0044472F"/>
    <w:rsid w:val="00446358"/>
    <w:rsid w:val="0044648C"/>
    <w:rsid w:val="0045680B"/>
    <w:rsid w:val="00457FA8"/>
    <w:rsid w:val="00460435"/>
    <w:rsid w:val="00465BA5"/>
    <w:rsid w:val="00466DDA"/>
    <w:rsid w:val="00466E4C"/>
    <w:rsid w:val="00472899"/>
    <w:rsid w:val="00474CA0"/>
    <w:rsid w:val="00483246"/>
    <w:rsid w:val="00483B02"/>
    <w:rsid w:val="004852B4"/>
    <w:rsid w:val="004965DC"/>
    <w:rsid w:val="004A43EB"/>
    <w:rsid w:val="004A4525"/>
    <w:rsid w:val="004A4AA5"/>
    <w:rsid w:val="004A6303"/>
    <w:rsid w:val="004A7E9E"/>
    <w:rsid w:val="004B4AD4"/>
    <w:rsid w:val="004C23C4"/>
    <w:rsid w:val="004C5198"/>
    <w:rsid w:val="004D1515"/>
    <w:rsid w:val="004D15AF"/>
    <w:rsid w:val="004D735F"/>
    <w:rsid w:val="004E4A49"/>
    <w:rsid w:val="004E5766"/>
    <w:rsid w:val="004E7D6E"/>
    <w:rsid w:val="004F0370"/>
    <w:rsid w:val="004F1D58"/>
    <w:rsid w:val="004F423B"/>
    <w:rsid w:val="004F6805"/>
    <w:rsid w:val="00500292"/>
    <w:rsid w:val="0050239E"/>
    <w:rsid w:val="005055D9"/>
    <w:rsid w:val="00505F35"/>
    <w:rsid w:val="00513DBB"/>
    <w:rsid w:val="00530429"/>
    <w:rsid w:val="00536A86"/>
    <w:rsid w:val="00536E5F"/>
    <w:rsid w:val="00544720"/>
    <w:rsid w:val="0055554E"/>
    <w:rsid w:val="00557203"/>
    <w:rsid w:val="0056294D"/>
    <w:rsid w:val="00562B58"/>
    <w:rsid w:val="00563146"/>
    <w:rsid w:val="0056734D"/>
    <w:rsid w:val="0057323C"/>
    <w:rsid w:val="005817B3"/>
    <w:rsid w:val="00586600"/>
    <w:rsid w:val="0059494F"/>
    <w:rsid w:val="00596199"/>
    <w:rsid w:val="005A0F5B"/>
    <w:rsid w:val="005A6B60"/>
    <w:rsid w:val="005A764B"/>
    <w:rsid w:val="005B2148"/>
    <w:rsid w:val="005C2F69"/>
    <w:rsid w:val="005C621C"/>
    <w:rsid w:val="005C65A6"/>
    <w:rsid w:val="005C6B22"/>
    <w:rsid w:val="005D0475"/>
    <w:rsid w:val="005D0903"/>
    <w:rsid w:val="005D2F94"/>
    <w:rsid w:val="005E11E1"/>
    <w:rsid w:val="005E1D41"/>
    <w:rsid w:val="005E3810"/>
    <w:rsid w:val="005E3E5E"/>
    <w:rsid w:val="005E7C64"/>
    <w:rsid w:val="005F14DC"/>
    <w:rsid w:val="00601F15"/>
    <w:rsid w:val="006021D7"/>
    <w:rsid w:val="00602772"/>
    <w:rsid w:val="006046FB"/>
    <w:rsid w:val="00604A41"/>
    <w:rsid w:val="00605113"/>
    <w:rsid w:val="00615D0A"/>
    <w:rsid w:val="006173DE"/>
    <w:rsid w:val="00617A1D"/>
    <w:rsid w:val="006213C9"/>
    <w:rsid w:val="00630C8E"/>
    <w:rsid w:val="00631829"/>
    <w:rsid w:val="00634F2F"/>
    <w:rsid w:val="00635610"/>
    <w:rsid w:val="0063645A"/>
    <w:rsid w:val="00637571"/>
    <w:rsid w:val="00637B22"/>
    <w:rsid w:val="00643C7B"/>
    <w:rsid w:val="00643D17"/>
    <w:rsid w:val="006442D2"/>
    <w:rsid w:val="0064626F"/>
    <w:rsid w:val="00651A20"/>
    <w:rsid w:val="00662E1E"/>
    <w:rsid w:val="00664DA3"/>
    <w:rsid w:val="00673DC4"/>
    <w:rsid w:val="00676D64"/>
    <w:rsid w:val="0067763F"/>
    <w:rsid w:val="0068122C"/>
    <w:rsid w:val="00681D63"/>
    <w:rsid w:val="00691D41"/>
    <w:rsid w:val="0069205D"/>
    <w:rsid w:val="00693321"/>
    <w:rsid w:val="00693417"/>
    <w:rsid w:val="006957CB"/>
    <w:rsid w:val="006A281E"/>
    <w:rsid w:val="006A7F4C"/>
    <w:rsid w:val="006B45B1"/>
    <w:rsid w:val="006B4916"/>
    <w:rsid w:val="006D1747"/>
    <w:rsid w:val="006D4043"/>
    <w:rsid w:val="006D5620"/>
    <w:rsid w:val="006E4E5E"/>
    <w:rsid w:val="006E4F22"/>
    <w:rsid w:val="006E6233"/>
    <w:rsid w:val="006E643A"/>
    <w:rsid w:val="006F34B5"/>
    <w:rsid w:val="00701456"/>
    <w:rsid w:val="0070613E"/>
    <w:rsid w:val="00715B21"/>
    <w:rsid w:val="007162C9"/>
    <w:rsid w:val="007203A8"/>
    <w:rsid w:val="00730713"/>
    <w:rsid w:val="00733CD6"/>
    <w:rsid w:val="00735D6A"/>
    <w:rsid w:val="0074011D"/>
    <w:rsid w:val="00740B35"/>
    <w:rsid w:val="0074508E"/>
    <w:rsid w:val="007500FF"/>
    <w:rsid w:val="007514FC"/>
    <w:rsid w:val="00757D4D"/>
    <w:rsid w:val="007613C1"/>
    <w:rsid w:val="007631F4"/>
    <w:rsid w:val="0076421B"/>
    <w:rsid w:val="00766840"/>
    <w:rsid w:val="00770551"/>
    <w:rsid w:val="0077131D"/>
    <w:rsid w:val="00772115"/>
    <w:rsid w:val="00774537"/>
    <w:rsid w:val="007773C1"/>
    <w:rsid w:val="0078597B"/>
    <w:rsid w:val="00786C0E"/>
    <w:rsid w:val="00786F8C"/>
    <w:rsid w:val="007876EC"/>
    <w:rsid w:val="007911E6"/>
    <w:rsid w:val="007917EA"/>
    <w:rsid w:val="0079583E"/>
    <w:rsid w:val="007A340F"/>
    <w:rsid w:val="007A5361"/>
    <w:rsid w:val="007A7139"/>
    <w:rsid w:val="007B6B81"/>
    <w:rsid w:val="007C197C"/>
    <w:rsid w:val="007C493E"/>
    <w:rsid w:val="007D218F"/>
    <w:rsid w:val="007D7738"/>
    <w:rsid w:val="007E0C4D"/>
    <w:rsid w:val="007E3D19"/>
    <w:rsid w:val="007E4B06"/>
    <w:rsid w:val="007E733D"/>
    <w:rsid w:val="00802EC5"/>
    <w:rsid w:val="00811CD9"/>
    <w:rsid w:val="0081452F"/>
    <w:rsid w:val="00815897"/>
    <w:rsid w:val="00816999"/>
    <w:rsid w:val="00822B15"/>
    <w:rsid w:val="0082629A"/>
    <w:rsid w:val="00827CFA"/>
    <w:rsid w:val="00831116"/>
    <w:rsid w:val="00832536"/>
    <w:rsid w:val="00833DE5"/>
    <w:rsid w:val="00841E73"/>
    <w:rsid w:val="00842236"/>
    <w:rsid w:val="008434AF"/>
    <w:rsid w:val="0085267E"/>
    <w:rsid w:val="00854C62"/>
    <w:rsid w:val="00855717"/>
    <w:rsid w:val="0085697A"/>
    <w:rsid w:val="00856AEA"/>
    <w:rsid w:val="008625F3"/>
    <w:rsid w:val="00866726"/>
    <w:rsid w:val="008824A1"/>
    <w:rsid w:val="00884D91"/>
    <w:rsid w:val="008854C3"/>
    <w:rsid w:val="008925EB"/>
    <w:rsid w:val="00893771"/>
    <w:rsid w:val="00894DAB"/>
    <w:rsid w:val="008974D9"/>
    <w:rsid w:val="008A1D7A"/>
    <w:rsid w:val="008A3928"/>
    <w:rsid w:val="008A7C89"/>
    <w:rsid w:val="008C1E19"/>
    <w:rsid w:val="008D2352"/>
    <w:rsid w:val="008D3024"/>
    <w:rsid w:val="008D46F5"/>
    <w:rsid w:val="008E27B0"/>
    <w:rsid w:val="008E3D36"/>
    <w:rsid w:val="008E787F"/>
    <w:rsid w:val="008F1ACD"/>
    <w:rsid w:val="008F390B"/>
    <w:rsid w:val="008F4103"/>
    <w:rsid w:val="008F4A09"/>
    <w:rsid w:val="00900017"/>
    <w:rsid w:val="0090067F"/>
    <w:rsid w:val="00904ADE"/>
    <w:rsid w:val="00910D7A"/>
    <w:rsid w:val="00921A9B"/>
    <w:rsid w:val="00927879"/>
    <w:rsid w:val="00927FCD"/>
    <w:rsid w:val="00930929"/>
    <w:rsid w:val="00932A2B"/>
    <w:rsid w:val="009362BE"/>
    <w:rsid w:val="00937423"/>
    <w:rsid w:val="00941A35"/>
    <w:rsid w:val="00942814"/>
    <w:rsid w:val="00942D73"/>
    <w:rsid w:val="009722B0"/>
    <w:rsid w:val="00973F62"/>
    <w:rsid w:val="009752AD"/>
    <w:rsid w:val="00982BCD"/>
    <w:rsid w:val="0098773C"/>
    <w:rsid w:val="00991832"/>
    <w:rsid w:val="009918F8"/>
    <w:rsid w:val="00992DAD"/>
    <w:rsid w:val="00995375"/>
    <w:rsid w:val="00997678"/>
    <w:rsid w:val="009A2E48"/>
    <w:rsid w:val="009A30B4"/>
    <w:rsid w:val="009A6D70"/>
    <w:rsid w:val="009A7D69"/>
    <w:rsid w:val="009C1813"/>
    <w:rsid w:val="009C559E"/>
    <w:rsid w:val="009C6954"/>
    <w:rsid w:val="009D0B6B"/>
    <w:rsid w:val="009D4732"/>
    <w:rsid w:val="009D4B84"/>
    <w:rsid w:val="009D662E"/>
    <w:rsid w:val="009E18CE"/>
    <w:rsid w:val="009E4DAE"/>
    <w:rsid w:val="009E54BE"/>
    <w:rsid w:val="009E68A2"/>
    <w:rsid w:val="009F6F5D"/>
    <w:rsid w:val="00A00F70"/>
    <w:rsid w:val="00A07F8B"/>
    <w:rsid w:val="00A10B3D"/>
    <w:rsid w:val="00A14A00"/>
    <w:rsid w:val="00A14B38"/>
    <w:rsid w:val="00A25DA6"/>
    <w:rsid w:val="00A27A11"/>
    <w:rsid w:val="00A30997"/>
    <w:rsid w:val="00A328F8"/>
    <w:rsid w:val="00A330A5"/>
    <w:rsid w:val="00A35DF6"/>
    <w:rsid w:val="00A37E55"/>
    <w:rsid w:val="00A37FEF"/>
    <w:rsid w:val="00A405FB"/>
    <w:rsid w:val="00A45562"/>
    <w:rsid w:val="00A4611F"/>
    <w:rsid w:val="00A519AB"/>
    <w:rsid w:val="00A54F81"/>
    <w:rsid w:val="00A57000"/>
    <w:rsid w:val="00A650B6"/>
    <w:rsid w:val="00A66E02"/>
    <w:rsid w:val="00A817A1"/>
    <w:rsid w:val="00A86C11"/>
    <w:rsid w:val="00A90645"/>
    <w:rsid w:val="00A91BD0"/>
    <w:rsid w:val="00A942B8"/>
    <w:rsid w:val="00A948BE"/>
    <w:rsid w:val="00A95580"/>
    <w:rsid w:val="00A95B02"/>
    <w:rsid w:val="00AB6C32"/>
    <w:rsid w:val="00AC0A37"/>
    <w:rsid w:val="00AC2575"/>
    <w:rsid w:val="00AC29D2"/>
    <w:rsid w:val="00AD14CF"/>
    <w:rsid w:val="00AD366B"/>
    <w:rsid w:val="00AD71A7"/>
    <w:rsid w:val="00AD74CD"/>
    <w:rsid w:val="00AE0D33"/>
    <w:rsid w:val="00AE4F7F"/>
    <w:rsid w:val="00AE7F7E"/>
    <w:rsid w:val="00AF1CAB"/>
    <w:rsid w:val="00AF334A"/>
    <w:rsid w:val="00B045D5"/>
    <w:rsid w:val="00B06768"/>
    <w:rsid w:val="00B10BE8"/>
    <w:rsid w:val="00B12223"/>
    <w:rsid w:val="00B13770"/>
    <w:rsid w:val="00B17DA9"/>
    <w:rsid w:val="00B20FE9"/>
    <w:rsid w:val="00B232AB"/>
    <w:rsid w:val="00B23875"/>
    <w:rsid w:val="00B24C62"/>
    <w:rsid w:val="00B25AC2"/>
    <w:rsid w:val="00B2640D"/>
    <w:rsid w:val="00B30F4B"/>
    <w:rsid w:val="00B3179F"/>
    <w:rsid w:val="00B32344"/>
    <w:rsid w:val="00B332D6"/>
    <w:rsid w:val="00B3403B"/>
    <w:rsid w:val="00B356E0"/>
    <w:rsid w:val="00B474FE"/>
    <w:rsid w:val="00B50105"/>
    <w:rsid w:val="00B50BEF"/>
    <w:rsid w:val="00B52738"/>
    <w:rsid w:val="00B629BA"/>
    <w:rsid w:val="00B66C51"/>
    <w:rsid w:val="00B71F9E"/>
    <w:rsid w:val="00B74BD0"/>
    <w:rsid w:val="00B8181E"/>
    <w:rsid w:val="00B83853"/>
    <w:rsid w:val="00B86F28"/>
    <w:rsid w:val="00B872CA"/>
    <w:rsid w:val="00B90C76"/>
    <w:rsid w:val="00B913B3"/>
    <w:rsid w:val="00B9253E"/>
    <w:rsid w:val="00B94400"/>
    <w:rsid w:val="00B9474E"/>
    <w:rsid w:val="00B95C4B"/>
    <w:rsid w:val="00BA33D6"/>
    <w:rsid w:val="00BA4D91"/>
    <w:rsid w:val="00BA776E"/>
    <w:rsid w:val="00BB4038"/>
    <w:rsid w:val="00BB429A"/>
    <w:rsid w:val="00BB4A95"/>
    <w:rsid w:val="00BB4F8B"/>
    <w:rsid w:val="00BB6C83"/>
    <w:rsid w:val="00BB7C5E"/>
    <w:rsid w:val="00BC0FD0"/>
    <w:rsid w:val="00BC2422"/>
    <w:rsid w:val="00BC3333"/>
    <w:rsid w:val="00BC39CC"/>
    <w:rsid w:val="00BD42C4"/>
    <w:rsid w:val="00BE0540"/>
    <w:rsid w:val="00BE4755"/>
    <w:rsid w:val="00BE494D"/>
    <w:rsid w:val="00BE7002"/>
    <w:rsid w:val="00BF167B"/>
    <w:rsid w:val="00BF25F4"/>
    <w:rsid w:val="00BF3A31"/>
    <w:rsid w:val="00BF3CD5"/>
    <w:rsid w:val="00BF61CE"/>
    <w:rsid w:val="00BF7106"/>
    <w:rsid w:val="00C015F4"/>
    <w:rsid w:val="00C02DCF"/>
    <w:rsid w:val="00C03A5D"/>
    <w:rsid w:val="00C10968"/>
    <w:rsid w:val="00C10C89"/>
    <w:rsid w:val="00C10D9A"/>
    <w:rsid w:val="00C141F8"/>
    <w:rsid w:val="00C157B6"/>
    <w:rsid w:val="00C17EA8"/>
    <w:rsid w:val="00C2061B"/>
    <w:rsid w:val="00C22F9A"/>
    <w:rsid w:val="00C26290"/>
    <w:rsid w:val="00C35016"/>
    <w:rsid w:val="00C36652"/>
    <w:rsid w:val="00C37484"/>
    <w:rsid w:val="00C4154A"/>
    <w:rsid w:val="00C41D1E"/>
    <w:rsid w:val="00C474F2"/>
    <w:rsid w:val="00C51F6D"/>
    <w:rsid w:val="00C54F47"/>
    <w:rsid w:val="00C575B0"/>
    <w:rsid w:val="00C63235"/>
    <w:rsid w:val="00C6386A"/>
    <w:rsid w:val="00C718F9"/>
    <w:rsid w:val="00C72D81"/>
    <w:rsid w:val="00C74F7E"/>
    <w:rsid w:val="00C8016E"/>
    <w:rsid w:val="00C83DF9"/>
    <w:rsid w:val="00C86573"/>
    <w:rsid w:val="00C949A3"/>
    <w:rsid w:val="00C951E7"/>
    <w:rsid w:val="00C95A52"/>
    <w:rsid w:val="00CA47DF"/>
    <w:rsid w:val="00CB021A"/>
    <w:rsid w:val="00CB7E4D"/>
    <w:rsid w:val="00CC3F2A"/>
    <w:rsid w:val="00CC4E77"/>
    <w:rsid w:val="00CC59FC"/>
    <w:rsid w:val="00CD5E5C"/>
    <w:rsid w:val="00CE0A05"/>
    <w:rsid w:val="00CF28BA"/>
    <w:rsid w:val="00CF47B8"/>
    <w:rsid w:val="00CF6515"/>
    <w:rsid w:val="00D013A8"/>
    <w:rsid w:val="00D01414"/>
    <w:rsid w:val="00D02E4C"/>
    <w:rsid w:val="00D03422"/>
    <w:rsid w:val="00D03D4D"/>
    <w:rsid w:val="00D0552B"/>
    <w:rsid w:val="00D06F1B"/>
    <w:rsid w:val="00D1036B"/>
    <w:rsid w:val="00D134C7"/>
    <w:rsid w:val="00D16F70"/>
    <w:rsid w:val="00D17E4F"/>
    <w:rsid w:val="00D236C1"/>
    <w:rsid w:val="00D317D9"/>
    <w:rsid w:val="00D3675C"/>
    <w:rsid w:val="00D37053"/>
    <w:rsid w:val="00D421A6"/>
    <w:rsid w:val="00D436C8"/>
    <w:rsid w:val="00D44796"/>
    <w:rsid w:val="00D478B5"/>
    <w:rsid w:val="00D52F04"/>
    <w:rsid w:val="00D54415"/>
    <w:rsid w:val="00D5513E"/>
    <w:rsid w:val="00D56DA3"/>
    <w:rsid w:val="00D61244"/>
    <w:rsid w:val="00D64B4C"/>
    <w:rsid w:val="00D64CE8"/>
    <w:rsid w:val="00D71D62"/>
    <w:rsid w:val="00D76434"/>
    <w:rsid w:val="00D857EE"/>
    <w:rsid w:val="00D87AC6"/>
    <w:rsid w:val="00D943AA"/>
    <w:rsid w:val="00DA0419"/>
    <w:rsid w:val="00DB0793"/>
    <w:rsid w:val="00DB3B66"/>
    <w:rsid w:val="00DB5767"/>
    <w:rsid w:val="00DB672F"/>
    <w:rsid w:val="00DB71C6"/>
    <w:rsid w:val="00DE06F1"/>
    <w:rsid w:val="00DF67F3"/>
    <w:rsid w:val="00E003D5"/>
    <w:rsid w:val="00E01B83"/>
    <w:rsid w:val="00E02851"/>
    <w:rsid w:val="00E04032"/>
    <w:rsid w:val="00E079CF"/>
    <w:rsid w:val="00E07D31"/>
    <w:rsid w:val="00E10406"/>
    <w:rsid w:val="00E1346F"/>
    <w:rsid w:val="00E1508F"/>
    <w:rsid w:val="00E21A16"/>
    <w:rsid w:val="00E23F1D"/>
    <w:rsid w:val="00E30389"/>
    <w:rsid w:val="00E331FA"/>
    <w:rsid w:val="00E34273"/>
    <w:rsid w:val="00E36A98"/>
    <w:rsid w:val="00E43F7B"/>
    <w:rsid w:val="00E454F0"/>
    <w:rsid w:val="00E46863"/>
    <w:rsid w:val="00E4789B"/>
    <w:rsid w:val="00E50E66"/>
    <w:rsid w:val="00E5618C"/>
    <w:rsid w:val="00E6238B"/>
    <w:rsid w:val="00E63A9F"/>
    <w:rsid w:val="00E64779"/>
    <w:rsid w:val="00E65C98"/>
    <w:rsid w:val="00E762E2"/>
    <w:rsid w:val="00E76547"/>
    <w:rsid w:val="00E825C6"/>
    <w:rsid w:val="00E84EAA"/>
    <w:rsid w:val="00E928FE"/>
    <w:rsid w:val="00E97D46"/>
    <w:rsid w:val="00EA1EBB"/>
    <w:rsid w:val="00EA373E"/>
    <w:rsid w:val="00EA3C15"/>
    <w:rsid w:val="00EB0110"/>
    <w:rsid w:val="00EB23B4"/>
    <w:rsid w:val="00EB3264"/>
    <w:rsid w:val="00EB4DEA"/>
    <w:rsid w:val="00EB6270"/>
    <w:rsid w:val="00EB6C7D"/>
    <w:rsid w:val="00EB7D53"/>
    <w:rsid w:val="00EC241A"/>
    <w:rsid w:val="00EC301F"/>
    <w:rsid w:val="00EC4A11"/>
    <w:rsid w:val="00EC7D0D"/>
    <w:rsid w:val="00ED3D02"/>
    <w:rsid w:val="00ED5315"/>
    <w:rsid w:val="00ED5DC7"/>
    <w:rsid w:val="00EE06E5"/>
    <w:rsid w:val="00EE1B2B"/>
    <w:rsid w:val="00EF105D"/>
    <w:rsid w:val="00EF18FF"/>
    <w:rsid w:val="00EF282E"/>
    <w:rsid w:val="00EF432A"/>
    <w:rsid w:val="00F0072C"/>
    <w:rsid w:val="00F05C94"/>
    <w:rsid w:val="00F063FE"/>
    <w:rsid w:val="00F0797F"/>
    <w:rsid w:val="00F15B57"/>
    <w:rsid w:val="00F217D9"/>
    <w:rsid w:val="00F23D06"/>
    <w:rsid w:val="00F26424"/>
    <w:rsid w:val="00F30A08"/>
    <w:rsid w:val="00F30BCC"/>
    <w:rsid w:val="00F321A3"/>
    <w:rsid w:val="00F35BD9"/>
    <w:rsid w:val="00F44F1C"/>
    <w:rsid w:val="00F465E6"/>
    <w:rsid w:val="00F52A46"/>
    <w:rsid w:val="00F535C6"/>
    <w:rsid w:val="00F56A13"/>
    <w:rsid w:val="00F57E74"/>
    <w:rsid w:val="00F6106B"/>
    <w:rsid w:val="00F61B4A"/>
    <w:rsid w:val="00F6328B"/>
    <w:rsid w:val="00F658F2"/>
    <w:rsid w:val="00F65A4A"/>
    <w:rsid w:val="00F725FB"/>
    <w:rsid w:val="00F74306"/>
    <w:rsid w:val="00F803DE"/>
    <w:rsid w:val="00F82CC3"/>
    <w:rsid w:val="00F84AC6"/>
    <w:rsid w:val="00F90084"/>
    <w:rsid w:val="00FA2F78"/>
    <w:rsid w:val="00FA4176"/>
    <w:rsid w:val="00FA4433"/>
    <w:rsid w:val="00FA740A"/>
    <w:rsid w:val="00FB0DBF"/>
    <w:rsid w:val="00FB2801"/>
    <w:rsid w:val="00FB359C"/>
    <w:rsid w:val="00FB604C"/>
    <w:rsid w:val="00FC3743"/>
    <w:rsid w:val="00FC3FB1"/>
    <w:rsid w:val="00FC610E"/>
    <w:rsid w:val="00FC6DCD"/>
    <w:rsid w:val="00FE16DE"/>
    <w:rsid w:val="00FE44B9"/>
    <w:rsid w:val="00FE4DF9"/>
    <w:rsid w:val="00FE6EE7"/>
    <w:rsid w:val="00FF0378"/>
    <w:rsid w:val="00FF67C1"/>
    <w:rsid w:val="00FF712E"/>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3E93"/>
  <w15:chartTrackingRefBased/>
  <w15:docId w15:val="{79B0713A-0742-4FE2-83A3-BE6F9118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8C"/>
    <w:pPr>
      <w:spacing w:after="0" w:line="240" w:lineRule="auto"/>
      <w:ind w:left="187"/>
    </w:pPr>
    <w:rPr>
      <w:rFonts w:ascii="Arial" w:eastAsia="Times New Roman" w:hAnsi="Arial" w:cs="Times New Roman"/>
      <w:szCs w:val="24"/>
    </w:rPr>
  </w:style>
  <w:style w:type="paragraph" w:styleId="Heading1">
    <w:name w:val="heading 1"/>
    <w:basedOn w:val="Normal"/>
    <w:next w:val="Normal"/>
    <w:link w:val="Heading1Char"/>
    <w:qFormat/>
    <w:rsid w:val="007613C1"/>
    <w:pPr>
      <w:keepNext/>
      <w:spacing w:before="240" w:after="240"/>
      <w:outlineLvl w:val="0"/>
    </w:pPr>
    <w:rPr>
      <w:b/>
      <w:bCs/>
      <w:caps/>
      <w:color w:val="1F4E79" w:themeColor="accent5" w:themeShade="80"/>
      <w:sz w:val="26"/>
    </w:rPr>
  </w:style>
  <w:style w:type="paragraph" w:styleId="Heading2">
    <w:name w:val="heading 2"/>
    <w:basedOn w:val="Normal"/>
    <w:next w:val="Normal"/>
    <w:link w:val="Heading2Char"/>
    <w:qFormat/>
    <w:rsid w:val="007613C1"/>
    <w:pPr>
      <w:keepNext/>
      <w:numPr>
        <w:numId w:val="2"/>
      </w:numPr>
      <w:ind w:left="180" w:firstLine="0"/>
      <w:outlineLvl w:val="1"/>
    </w:pPr>
    <w:rPr>
      <w:b/>
      <w:iCs/>
      <w:caps/>
    </w:rPr>
  </w:style>
  <w:style w:type="paragraph" w:styleId="Heading3">
    <w:name w:val="heading 3"/>
    <w:basedOn w:val="Normal"/>
    <w:next w:val="Normal"/>
    <w:link w:val="Heading3Char"/>
    <w:qFormat/>
    <w:rsid w:val="007613C1"/>
    <w:pPr>
      <w:keepNext/>
      <w:outlineLvl w:val="2"/>
    </w:pPr>
    <w:rPr>
      <w:b/>
      <w:bCs/>
    </w:rPr>
  </w:style>
  <w:style w:type="paragraph" w:styleId="Heading4">
    <w:name w:val="heading 4"/>
    <w:basedOn w:val="Normal"/>
    <w:next w:val="Normal"/>
    <w:link w:val="Heading4Char"/>
    <w:qFormat/>
    <w:rsid w:val="007613C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7613C1"/>
    <w:pPr>
      <w:keepNext/>
      <w:ind w:left="720"/>
      <w:outlineLvl w:val="4"/>
    </w:pPr>
    <w:rPr>
      <w:b/>
      <w:bCs/>
    </w:rPr>
  </w:style>
  <w:style w:type="paragraph" w:styleId="Heading6">
    <w:name w:val="heading 6"/>
    <w:basedOn w:val="Normal"/>
    <w:next w:val="Normal"/>
    <w:link w:val="Heading6Char"/>
    <w:qFormat/>
    <w:rsid w:val="007613C1"/>
    <w:pPr>
      <w:keepNext/>
      <w:ind w:left="360"/>
      <w:outlineLvl w:val="5"/>
    </w:pPr>
    <w:rPr>
      <w:b/>
      <w:bCs/>
      <w:smallCaps/>
    </w:rPr>
  </w:style>
  <w:style w:type="paragraph" w:styleId="Heading7">
    <w:name w:val="heading 7"/>
    <w:basedOn w:val="Normal"/>
    <w:next w:val="Normal"/>
    <w:link w:val="Heading7Char"/>
    <w:qFormat/>
    <w:rsid w:val="007613C1"/>
    <w:pPr>
      <w:keepNext/>
      <w:outlineLvl w:val="6"/>
    </w:pPr>
    <w:rPr>
      <w:b/>
      <w:bCs/>
      <w:sz w:val="20"/>
    </w:rPr>
  </w:style>
  <w:style w:type="paragraph" w:styleId="Heading8">
    <w:name w:val="heading 8"/>
    <w:basedOn w:val="Normal"/>
    <w:next w:val="Normal"/>
    <w:link w:val="Heading8Char"/>
    <w:qFormat/>
    <w:rsid w:val="007613C1"/>
    <w:pPr>
      <w:keepNext/>
      <w:jc w:val="center"/>
      <w:outlineLvl w:val="7"/>
    </w:pPr>
    <w:rPr>
      <w:b/>
      <w:bCs/>
      <w:sz w:val="20"/>
    </w:rPr>
  </w:style>
  <w:style w:type="paragraph" w:styleId="Heading9">
    <w:name w:val="heading 9"/>
    <w:basedOn w:val="Normal"/>
    <w:next w:val="Normal"/>
    <w:link w:val="Heading9Char"/>
    <w:qFormat/>
    <w:rsid w:val="007613C1"/>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C1"/>
    <w:rPr>
      <w:rFonts w:ascii="Arial" w:eastAsia="Times New Roman" w:hAnsi="Arial" w:cs="Times New Roman"/>
      <w:b/>
      <w:bCs/>
      <w:caps/>
      <w:color w:val="1F4E79" w:themeColor="accent5" w:themeShade="80"/>
      <w:sz w:val="26"/>
      <w:szCs w:val="24"/>
    </w:rPr>
  </w:style>
  <w:style w:type="character" w:customStyle="1" w:styleId="Heading2Char">
    <w:name w:val="Heading 2 Char"/>
    <w:basedOn w:val="DefaultParagraphFont"/>
    <w:link w:val="Heading2"/>
    <w:rsid w:val="007613C1"/>
    <w:rPr>
      <w:rFonts w:ascii="Arial" w:eastAsia="Times New Roman" w:hAnsi="Arial" w:cs="Times New Roman"/>
      <w:b/>
      <w:iCs/>
      <w:caps/>
      <w:szCs w:val="24"/>
    </w:rPr>
  </w:style>
  <w:style w:type="character" w:customStyle="1" w:styleId="Heading3Char">
    <w:name w:val="Heading 3 Char"/>
    <w:basedOn w:val="DefaultParagraphFont"/>
    <w:link w:val="Heading3"/>
    <w:rsid w:val="007613C1"/>
    <w:rPr>
      <w:rFonts w:ascii="Arial" w:eastAsia="Times New Roman" w:hAnsi="Arial" w:cs="Times New Roman"/>
      <w:b/>
      <w:bCs/>
      <w:szCs w:val="24"/>
    </w:rPr>
  </w:style>
  <w:style w:type="character" w:customStyle="1" w:styleId="Heading4Char">
    <w:name w:val="Heading 4 Char"/>
    <w:basedOn w:val="DefaultParagraphFont"/>
    <w:link w:val="Heading4"/>
    <w:rsid w:val="007613C1"/>
    <w:rPr>
      <w:rFonts w:ascii="Times New Roman Bold" w:eastAsia="Times New Roman" w:hAnsi="Times New Roman Bold" w:cs="Times New Roman"/>
      <w:b/>
      <w:smallCaps/>
      <w:color w:val="FFFFFF"/>
      <w:szCs w:val="24"/>
      <w:shd w:val="clear" w:color="auto" w:fill="595959"/>
    </w:rPr>
  </w:style>
  <w:style w:type="character" w:customStyle="1" w:styleId="Heading5Char">
    <w:name w:val="Heading 5 Char"/>
    <w:basedOn w:val="DefaultParagraphFont"/>
    <w:link w:val="Heading5"/>
    <w:rsid w:val="007613C1"/>
    <w:rPr>
      <w:rFonts w:ascii="Arial" w:eastAsia="Times New Roman" w:hAnsi="Arial" w:cs="Times New Roman"/>
      <w:b/>
      <w:bCs/>
      <w:szCs w:val="24"/>
    </w:rPr>
  </w:style>
  <w:style w:type="character" w:customStyle="1" w:styleId="Heading6Char">
    <w:name w:val="Heading 6 Char"/>
    <w:basedOn w:val="DefaultParagraphFont"/>
    <w:link w:val="Heading6"/>
    <w:rsid w:val="007613C1"/>
    <w:rPr>
      <w:rFonts w:ascii="Arial" w:eastAsia="Times New Roman" w:hAnsi="Arial" w:cs="Times New Roman"/>
      <w:b/>
      <w:bCs/>
      <w:smallCaps/>
      <w:szCs w:val="24"/>
    </w:rPr>
  </w:style>
  <w:style w:type="character" w:customStyle="1" w:styleId="Heading7Char">
    <w:name w:val="Heading 7 Char"/>
    <w:basedOn w:val="DefaultParagraphFont"/>
    <w:link w:val="Heading7"/>
    <w:rsid w:val="007613C1"/>
    <w:rPr>
      <w:rFonts w:ascii="Arial" w:eastAsia="Times New Roman" w:hAnsi="Arial" w:cs="Times New Roman"/>
      <w:b/>
      <w:bCs/>
      <w:sz w:val="20"/>
      <w:szCs w:val="24"/>
    </w:rPr>
  </w:style>
  <w:style w:type="character" w:customStyle="1" w:styleId="Heading8Char">
    <w:name w:val="Heading 8 Char"/>
    <w:basedOn w:val="DefaultParagraphFont"/>
    <w:link w:val="Heading8"/>
    <w:rsid w:val="007613C1"/>
    <w:rPr>
      <w:rFonts w:ascii="Arial" w:eastAsia="Times New Roman" w:hAnsi="Arial" w:cs="Times New Roman"/>
      <w:b/>
      <w:bCs/>
      <w:sz w:val="20"/>
      <w:szCs w:val="24"/>
    </w:rPr>
  </w:style>
  <w:style w:type="character" w:customStyle="1" w:styleId="Heading9Char">
    <w:name w:val="Heading 9 Char"/>
    <w:basedOn w:val="DefaultParagraphFont"/>
    <w:link w:val="Heading9"/>
    <w:rsid w:val="007613C1"/>
    <w:rPr>
      <w:rFonts w:ascii="Arial" w:eastAsia="Times New Roman" w:hAnsi="Arial" w:cs="Times New Roman"/>
      <w:b/>
      <w:bCs/>
      <w:szCs w:val="24"/>
    </w:rPr>
  </w:style>
  <w:style w:type="paragraph" w:styleId="Footer">
    <w:name w:val="footer"/>
    <w:basedOn w:val="Normal"/>
    <w:link w:val="FooterChar"/>
    <w:uiPriority w:val="99"/>
    <w:rsid w:val="007613C1"/>
    <w:pPr>
      <w:tabs>
        <w:tab w:val="center" w:pos="4320"/>
        <w:tab w:val="right" w:pos="8640"/>
      </w:tabs>
    </w:pPr>
  </w:style>
  <w:style w:type="character" w:customStyle="1" w:styleId="FooterChar">
    <w:name w:val="Footer Char"/>
    <w:basedOn w:val="DefaultParagraphFont"/>
    <w:link w:val="Footer"/>
    <w:uiPriority w:val="99"/>
    <w:rsid w:val="007613C1"/>
    <w:rPr>
      <w:rFonts w:ascii="Arial" w:eastAsia="Times New Roman" w:hAnsi="Arial" w:cs="Times New Roman"/>
      <w:szCs w:val="24"/>
    </w:rPr>
  </w:style>
  <w:style w:type="character" w:styleId="PageNumber">
    <w:name w:val="page number"/>
    <w:basedOn w:val="DefaultParagraphFont"/>
    <w:uiPriority w:val="99"/>
    <w:rsid w:val="007613C1"/>
  </w:style>
  <w:style w:type="paragraph" w:styleId="Header">
    <w:name w:val="header"/>
    <w:basedOn w:val="Normal"/>
    <w:link w:val="HeaderChar"/>
    <w:rsid w:val="007613C1"/>
    <w:pPr>
      <w:tabs>
        <w:tab w:val="center" w:pos="4320"/>
        <w:tab w:val="right" w:pos="8640"/>
      </w:tabs>
    </w:pPr>
  </w:style>
  <w:style w:type="character" w:customStyle="1" w:styleId="HeaderChar">
    <w:name w:val="Header Char"/>
    <w:basedOn w:val="DefaultParagraphFont"/>
    <w:link w:val="Header"/>
    <w:rsid w:val="007613C1"/>
    <w:rPr>
      <w:rFonts w:ascii="Arial" w:eastAsia="Times New Roman" w:hAnsi="Arial" w:cs="Times New Roman"/>
      <w:szCs w:val="24"/>
    </w:rPr>
  </w:style>
  <w:style w:type="paragraph" w:styleId="BodyText">
    <w:name w:val="Body Text"/>
    <w:basedOn w:val="Normal"/>
    <w:link w:val="BodyTextChar"/>
    <w:rsid w:val="007613C1"/>
    <w:pPr>
      <w:framePr w:w="3801" w:h="5761" w:hSpace="180" w:wrap="around" w:vAnchor="text" w:hAnchor="page" w:x="6961" w:y="1165"/>
    </w:pPr>
    <w:rPr>
      <w:sz w:val="20"/>
    </w:rPr>
  </w:style>
  <w:style w:type="character" w:customStyle="1" w:styleId="BodyTextChar">
    <w:name w:val="Body Text Char"/>
    <w:basedOn w:val="DefaultParagraphFont"/>
    <w:link w:val="BodyText"/>
    <w:rsid w:val="007613C1"/>
    <w:rPr>
      <w:rFonts w:ascii="Arial" w:eastAsia="Times New Roman" w:hAnsi="Arial" w:cs="Times New Roman"/>
      <w:sz w:val="20"/>
      <w:szCs w:val="24"/>
    </w:rPr>
  </w:style>
  <w:style w:type="paragraph" w:styleId="Caption">
    <w:name w:val="caption"/>
    <w:basedOn w:val="Normal"/>
    <w:next w:val="Normal"/>
    <w:link w:val="CaptionChar"/>
    <w:qFormat/>
    <w:rsid w:val="007613C1"/>
    <w:rPr>
      <w:rFonts w:ascii="Times New Roman Bold" w:hAnsi="Times New Roman Bold"/>
      <w:b/>
      <w:bCs/>
      <w:caps/>
    </w:rPr>
  </w:style>
  <w:style w:type="paragraph" w:styleId="BodyText2">
    <w:name w:val="Body Text 2"/>
    <w:basedOn w:val="Normal"/>
    <w:link w:val="BodyText2Char"/>
    <w:rsid w:val="007613C1"/>
    <w:rPr>
      <w:b/>
      <w:bCs/>
      <w:smallCaps/>
    </w:rPr>
  </w:style>
  <w:style w:type="character" w:customStyle="1" w:styleId="BodyText2Char">
    <w:name w:val="Body Text 2 Char"/>
    <w:basedOn w:val="DefaultParagraphFont"/>
    <w:link w:val="BodyText2"/>
    <w:rsid w:val="007613C1"/>
    <w:rPr>
      <w:rFonts w:ascii="Arial" w:eastAsia="Times New Roman" w:hAnsi="Arial" w:cs="Times New Roman"/>
      <w:b/>
      <w:bCs/>
      <w:smallCaps/>
      <w:szCs w:val="24"/>
    </w:rPr>
  </w:style>
  <w:style w:type="paragraph" w:customStyle="1" w:styleId="Outline">
    <w:name w:val="Outline"/>
    <w:basedOn w:val="Normal"/>
    <w:rsid w:val="007613C1"/>
    <w:pPr>
      <w:spacing w:before="240"/>
    </w:pPr>
    <w:rPr>
      <w:kern w:val="28"/>
      <w:szCs w:val="20"/>
    </w:rPr>
  </w:style>
  <w:style w:type="paragraph" w:styleId="BodyTextIndent2">
    <w:name w:val="Body Text Indent 2"/>
    <w:basedOn w:val="Normal"/>
    <w:link w:val="BodyTextIndent2Char"/>
    <w:rsid w:val="007613C1"/>
    <w:pPr>
      <w:ind w:left="360"/>
    </w:pPr>
    <w:rPr>
      <w:i/>
      <w:iCs/>
    </w:rPr>
  </w:style>
  <w:style w:type="character" w:customStyle="1" w:styleId="BodyTextIndent2Char">
    <w:name w:val="Body Text Indent 2 Char"/>
    <w:basedOn w:val="DefaultParagraphFont"/>
    <w:link w:val="BodyTextIndent2"/>
    <w:rsid w:val="007613C1"/>
    <w:rPr>
      <w:rFonts w:ascii="Arial" w:eastAsia="Times New Roman" w:hAnsi="Arial" w:cs="Times New Roman"/>
      <w:i/>
      <w:iCs/>
      <w:szCs w:val="24"/>
    </w:rPr>
  </w:style>
  <w:style w:type="character" w:styleId="Hyperlink">
    <w:name w:val="Hyperlink"/>
    <w:uiPriority w:val="99"/>
    <w:rsid w:val="007613C1"/>
    <w:rPr>
      <w:color w:val="0000FF"/>
      <w:u w:val="single"/>
    </w:rPr>
  </w:style>
  <w:style w:type="paragraph" w:styleId="BodyTextIndent">
    <w:name w:val="Body Text Indent"/>
    <w:basedOn w:val="Normal"/>
    <w:link w:val="BodyTextIndentChar"/>
    <w:rsid w:val="007613C1"/>
    <w:pPr>
      <w:spacing w:after="80"/>
      <w:ind w:left="1080"/>
      <w:jc w:val="both"/>
    </w:pPr>
  </w:style>
  <w:style w:type="character" w:customStyle="1" w:styleId="BodyTextIndentChar">
    <w:name w:val="Body Text Indent Char"/>
    <w:basedOn w:val="DefaultParagraphFont"/>
    <w:link w:val="BodyTextIndent"/>
    <w:rsid w:val="007613C1"/>
    <w:rPr>
      <w:rFonts w:ascii="Arial" w:eastAsia="Times New Roman" w:hAnsi="Arial" w:cs="Times New Roman"/>
      <w:szCs w:val="24"/>
    </w:rPr>
  </w:style>
  <w:style w:type="paragraph" w:styleId="BodyTextIndent3">
    <w:name w:val="Body Text Indent 3"/>
    <w:basedOn w:val="Normal"/>
    <w:link w:val="BodyTextIndent3Char"/>
    <w:rsid w:val="007613C1"/>
    <w:pPr>
      <w:ind w:left="540"/>
    </w:pPr>
  </w:style>
  <w:style w:type="character" w:customStyle="1" w:styleId="BodyTextIndent3Char">
    <w:name w:val="Body Text Indent 3 Char"/>
    <w:basedOn w:val="DefaultParagraphFont"/>
    <w:link w:val="BodyTextIndent3"/>
    <w:rsid w:val="007613C1"/>
    <w:rPr>
      <w:rFonts w:ascii="Arial" w:eastAsia="Times New Roman" w:hAnsi="Arial" w:cs="Times New Roman"/>
      <w:szCs w:val="24"/>
    </w:rPr>
  </w:style>
  <w:style w:type="paragraph" w:styleId="BalloonText">
    <w:name w:val="Balloon Text"/>
    <w:basedOn w:val="Normal"/>
    <w:link w:val="BalloonTextChar"/>
    <w:semiHidden/>
    <w:rsid w:val="007613C1"/>
    <w:rPr>
      <w:rFonts w:ascii="Tahoma" w:hAnsi="Tahoma" w:cs="Tahoma"/>
      <w:sz w:val="16"/>
      <w:szCs w:val="16"/>
    </w:rPr>
  </w:style>
  <w:style w:type="character" w:customStyle="1" w:styleId="BalloonTextChar">
    <w:name w:val="Balloon Text Char"/>
    <w:basedOn w:val="DefaultParagraphFont"/>
    <w:link w:val="BalloonText"/>
    <w:semiHidden/>
    <w:rsid w:val="007613C1"/>
    <w:rPr>
      <w:rFonts w:ascii="Tahoma" w:eastAsia="Times New Roman" w:hAnsi="Tahoma" w:cs="Tahoma"/>
      <w:sz w:val="16"/>
      <w:szCs w:val="16"/>
    </w:rPr>
  </w:style>
  <w:style w:type="table" w:styleId="TableGrid">
    <w:name w:val="Table Grid"/>
    <w:basedOn w:val="TableNormal"/>
    <w:uiPriority w:val="39"/>
    <w:rsid w:val="00761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7613C1"/>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7613C1"/>
    <w:rPr>
      <w:rFonts w:ascii="Arial" w:eastAsia="Times New Roman" w:hAnsi="Arial" w:cs="Times New Roman"/>
      <w:sz w:val="20"/>
      <w:szCs w:val="20"/>
    </w:rPr>
  </w:style>
  <w:style w:type="character" w:styleId="FootnoteReference">
    <w:name w:val="footnote reference"/>
    <w:aliases w:val="16 Point,Superscript 6 Point"/>
    <w:uiPriority w:val="99"/>
    <w:rsid w:val="007613C1"/>
    <w:rPr>
      <w:vertAlign w:val="superscript"/>
    </w:rPr>
  </w:style>
  <w:style w:type="character" w:styleId="FollowedHyperlink">
    <w:name w:val="FollowedHyperlink"/>
    <w:rsid w:val="007613C1"/>
    <w:rPr>
      <w:color w:val="606420"/>
      <w:u w:val="single"/>
    </w:rPr>
  </w:style>
  <w:style w:type="paragraph" w:customStyle="1" w:styleId="BulletText1">
    <w:name w:val="Bullet Text 1"/>
    <w:basedOn w:val="Normal"/>
    <w:rsid w:val="007613C1"/>
    <w:pPr>
      <w:numPr>
        <w:numId w:val="1"/>
      </w:numPr>
    </w:pPr>
    <w:rPr>
      <w:color w:val="000000"/>
      <w:szCs w:val="20"/>
    </w:rPr>
  </w:style>
  <w:style w:type="paragraph" w:styleId="ListParagraph">
    <w:name w:val="List Paragraph"/>
    <w:basedOn w:val="Normal"/>
    <w:uiPriority w:val="34"/>
    <w:qFormat/>
    <w:rsid w:val="007613C1"/>
    <w:pPr>
      <w:ind w:left="720"/>
    </w:pPr>
  </w:style>
  <w:style w:type="paragraph" w:customStyle="1" w:styleId="GEFTableHeading">
    <w:name w:val="GEF Table Heading"/>
    <w:basedOn w:val="Normal"/>
    <w:next w:val="Normal"/>
    <w:qFormat/>
    <w:rsid w:val="007613C1"/>
    <w:pPr>
      <w:ind w:left="-720"/>
    </w:pPr>
    <w:rPr>
      <w:b/>
      <w:bCs/>
      <w:smallCaps/>
      <w:color w:val="000000"/>
      <w:szCs w:val="22"/>
    </w:rPr>
  </w:style>
  <w:style w:type="character" w:styleId="CommentReference">
    <w:name w:val="annotation reference"/>
    <w:rsid w:val="007613C1"/>
    <w:rPr>
      <w:sz w:val="16"/>
      <w:szCs w:val="16"/>
    </w:rPr>
  </w:style>
  <w:style w:type="paragraph" w:styleId="CommentText">
    <w:name w:val="annotation text"/>
    <w:basedOn w:val="Normal"/>
    <w:link w:val="CommentTextChar"/>
    <w:uiPriority w:val="99"/>
    <w:rsid w:val="007613C1"/>
    <w:rPr>
      <w:sz w:val="20"/>
      <w:szCs w:val="20"/>
    </w:rPr>
  </w:style>
  <w:style w:type="character" w:customStyle="1" w:styleId="CommentTextChar">
    <w:name w:val="Comment Text Char"/>
    <w:basedOn w:val="DefaultParagraphFont"/>
    <w:link w:val="CommentText"/>
    <w:uiPriority w:val="99"/>
    <w:rsid w:val="007613C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613C1"/>
    <w:rPr>
      <w:b/>
      <w:bCs/>
    </w:rPr>
  </w:style>
  <w:style w:type="character" w:customStyle="1" w:styleId="CommentSubjectChar">
    <w:name w:val="Comment Subject Char"/>
    <w:basedOn w:val="CommentTextChar"/>
    <w:link w:val="CommentSubject"/>
    <w:rsid w:val="007613C1"/>
    <w:rPr>
      <w:rFonts w:ascii="Arial" w:eastAsia="Times New Roman" w:hAnsi="Arial" w:cs="Times New Roman"/>
      <w:b/>
      <w:bCs/>
      <w:sz w:val="20"/>
      <w:szCs w:val="20"/>
    </w:rPr>
  </w:style>
  <w:style w:type="paragraph" w:styleId="Revision">
    <w:name w:val="Revision"/>
    <w:hidden/>
    <w:uiPriority w:val="99"/>
    <w:semiHidden/>
    <w:rsid w:val="007613C1"/>
    <w:pPr>
      <w:spacing w:after="0"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7613C1"/>
    <w:rPr>
      <w:color w:val="808080"/>
      <w:shd w:val="clear" w:color="auto" w:fill="E6E6E6"/>
    </w:rPr>
  </w:style>
  <w:style w:type="paragraph" w:styleId="TOCHeading">
    <w:name w:val="TOC Heading"/>
    <w:basedOn w:val="Heading1"/>
    <w:next w:val="Normal"/>
    <w:uiPriority w:val="39"/>
    <w:unhideWhenUsed/>
    <w:qFormat/>
    <w:rsid w:val="007613C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7613C1"/>
    <w:pPr>
      <w:tabs>
        <w:tab w:val="right" w:leader="dot" w:pos="10790"/>
      </w:tabs>
      <w:ind w:left="432"/>
    </w:pPr>
    <w:rPr>
      <w:rFonts w:cs="Arial"/>
      <w:b/>
      <w:caps/>
      <w:noProof/>
    </w:rPr>
  </w:style>
  <w:style w:type="paragraph" w:styleId="TOC2">
    <w:name w:val="toc 2"/>
    <w:basedOn w:val="Normal"/>
    <w:next w:val="Normal"/>
    <w:autoRedefine/>
    <w:uiPriority w:val="39"/>
    <w:rsid w:val="007613C1"/>
    <w:pPr>
      <w:tabs>
        <w:tab w:val="left" w:pos="1100"/>
        <w:tab w:val="right" w:leader="dot" w:pos="10790"/>
      </w:tabs>
      <w:ind w:left="720"/>
    </w:pPr>
    <w:rPr>
      <w:b/>
    </w:rPr>
  </w:style>
  <w:style w:type="paragraph" w:styleId="TOC3">
    <w:name w:val="toc 3"/>
    <w:basedOn w:val="Normal"/>
    <w:next w:val="Normal"/>
    <w:autoRedefine/>
    <w:uiPriority w:val="39"/>
    <w:rsid w:val="005D2F94"/>
    <w:pPr>
      <w:tabs>
        <w:tab w:val="right" w:leader="dot" w:pos="10790"/>
      </w:tabs>
      <w:ind w:left="1296"/>
    </w:pPr>
  </w:style>
  <w:style w:type="paragraph" w:customStyle="1" w:styleId="Table">
    <w:name w:val="Table"/>
    <w:basedOn w:val="Normal"/>
    <w:link w:val="TableChar"/>
    <w:qFormat/>
    <w:rsid w:val="007613C1"/>
    <w:rPr>
      <w:color w:val="000000"/>
      <w:sz w:val="20"/>
      <w:szCs w:val="20"/>
    </w:rPr>
  </w:style>
  <w:style w:type="character" w:customStyle="1" w:styleId="TableChar">
    <w:name w:val="Table Char"/>
    <w:link w:val="Table"/>
    <w:rsid w:val="007613C1"/>
    <w:rPr>
      <w:rFonts w:ascii="Arial" w:eastAsia="Times New Roman" w:hAnsi="Arial" w:cs="Times New Roman"/>
      <w:color w:val="000000"/>
      <w:sz w:val="20"/>
      <w:szCs w:val="20"/>
    </w:rPr>
  </w:style>
  <w:style w:type="paragraph" w:customStyle="1" w:styleId="GEFFieldtoFillout">
    <w:name w:val="GEF Field to Fill out"/>
    <w:basedOn w:val="Normal"/>
    <w:link w:val="GEFFieldtoFilloutChar"/>
    <w:qFormat/>
    <w:rsid w:val="007613C1"/>
    <w:pPr>
      <w:ind w:left="-720"/>
    </w:pPr>
    <w:rPr>
      <w:rFonts w:ascii="Times New Roman" w:hAnsi="Times New Roman"/>
      <w:color w:val="000000"/>
      <w:szCs w:val="22"/>
    </w:rPr>
  </w:style>
  <w:style w:type="paragraph" w:customStyle="1" w:styleId="GEFQuestion">
    <w:name w:val="GEF Question"/>
    <w:basedOn w:val="Normal"/>
    <w:next w:val="Normal"/>
    <w:qFormat/>
    <w:rsid w:val="007613C1"/>
    <w:pPr>
      <w:ind w:left="-720"/>
    </w:pPr>
    <w:rPr>
      <w:rFonts w:ascii="Times New Roman" w:hAnsi="Times New Roman"/>
    </w:rPr>
  </w:style>
  <w:style w:type="character" w:customStyle="1" w:styleId="GEFFieldtoFilloutChar">
    <w:name w:val="GEF Field to Fill out Char"/>
    <w:link w:val="GEFFieldtoFillout"/>
    <w:rsid w:val="007613C1"/>
    <w:rPr>
      <w:rFonts w:ascii="Times New Roman" w:eastAsia="Times New Roman" w:hAnsi="Times New Roman" w:cs="Times New Roman"/>
      <w:color w:val="000000"/>
    </w:rPr>
  </w:style>
  <w:style w:type="paragraph" w:customStyle="1" w:styleId="GEFInstruction">
    <w:name w:val="GEF Instruction"/>
    <w:basedOn w:val="Normal"/>
    <w:next w:val="Normal"/>
    <w:qFormat/>
    <w:rsid w:val="007613C1"/>
    <w:pPr>
      <w:ind w:left="-540"/>
    </w:pPr>
    <w:rPr>
      <w:rFonts w:ascii="Times New Roman" w:hAnsi="Times New Roman"/>
      <w:sz w:val="20"/>
    </w:rPr>
  </w:style>
  <w:style w:type="paragraph" w:customStyle="1" w:styleId="Default">
    <w:name w:val="Default"/>
    <w:rsid w:val="007613C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13C1"/>
    <w:pPr>
      <w:spacing w:after="0" w:line="240" w:lineRule="auto"/>
    </w:pPr>
    <w:rPr>
      <w:rFonts w:ascii="Calibri" w:eastAsia="Times New Roman" w:hAnsi="Calibri" w:cs="Times New Roman"/>
    </w:rPr>
  </w:style>
  <w:style w:type="character" w:styleId="Strong">
    <w:name w:val="Strong"/>
    <w:basedOn w:val="DefaultParagraphFont"/>
    <w:qFormat/>
    <w:rsid w:val="007613C1"/>
    <w:rPr>
      <w:b/>
      <w:bCs/>
    </w:rPr>
  </w:style>
  <w:style w:type="paragraph" w:customStyle="1" w:styleId="Subheading">
    <w:name w:val="Subheading"/>
    <w:basedOn w:val="Caption"/>
    <w:link w:val="SubheadingChar"/>
    <w:qFormat/>
    <w:rsid w:val="007613C1"/>
  </w:style>
  <w:style w:type="character" w:customStyle="1" w:styleId="CaptionChar">
    <w:name w:val="Caption Char"/>
    <w:basedOn w:val="DefaultParagraphFont"/>
    <w:link w:val="Caption"/>
    <w:rsid w:val="007613C1"/>
    <w:rPr>
      <w:rFonts w:ascii="Times New Roman Bold" w:eastAsia="Times New Roman" w:hAnsi="Times New Roman Bold" w:cs="Times New Roman"/>
      <w:b/>
      <w:bCs/>
      <w:caps/>
      <w:szCs w:val="24"/>
    </w:rPr>
  </w:style>
  <w:style w:type="character" w:customStyle="1" w:styleId="SubheadingChar">
    <w:name w:val="Subheading Char"/>
    <w:basedOn w:val="CaptionChar"/>
    <w:link w:val="Subheading"/>
    <w:rsid w:val="007613C1"/>
    <w:rPr>
      <w:rFonts w:ascii="Times New Roman Bold" w:eastAsia="Times New Roman" w:hAnsi="Times New Roman Bold" w:cs="Times New Roman"/>
      <w:b/>
      <w:bCs/>
      <w:caps/>
      <w:szCs w:val="24"/>
    </w:rPr>
  </w:style>
  <w:style w:type="paragraph" w:customStyle="1" w:styleId="paragraph">
    <w:name w:val="paragraph"/>
    <w:basedOn w:val="Normal"/>
    <w:rsid w:val="007613C1"/>
    <w:pPr>
      <w:spacing w:before="100" w:beforeAutospacing="1" w:after="100" w:afterAutospacing="1"/>
      <w:ind w:left="0"/>
    </w:pPr>
    <w:rPr>
      <w:rFonts w:ascii="Times New Roman" w:hAnsi="Times New Roman"/>
      <w:sz w:val="24"/>
    </w:rPr>
  </w:style>
  <w:style w:type="character" w:customStyle="1" w:styleId="normaltextrun">
    <w:name w:val="normaltextrun"/>
    <w:basedOn w:val="DefaultParagraphFont"/>
    <w:rsid w:val="007613C1"/>
  </w:style>
  <w:style w:type="character" w:customStyle="1" w:styleId="eop">
    <w:name w:val="eop"/>
    <w:basedOn w:val="DefaultParagraphFont"/>
    <w:rsid w:val="007613C1"/>
  </w:style>
  <w:style w:type="character" w:styleId="Mention">
    <w:name w:val="Mention"/>
    <w:basedOn w:val="DefaultParagraphFont"/>
    <w:uiPriority w:val="99"/>
    <w:unhideWhenUsed/>
    <w:rsid w:val="00B24C62"/>
    <w:rPr>
      <w:color w:val="2B579A"/>
      <w:shd w:val="clear" w:color="auto" w:fill="E1DFDD"/>
    </w:rPr>
  </w:style>
  <w:style w:type="character" w:styleId="PlaceholderText">
    <w:name w:val="Placeholder Text"/>
    <w:basedOn w:val="DefaultParagraphFont"/>
    <w:uiPriority w:val="99"/>
    <w:semiHidden/>
    <w:rsid w:val="00FB3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pgef.org/resources/advisory-documents/enabling-elements-good-project-design-synthesis-stap-guidance-gef" TargetMode="External"/><Relationship Id="rId18" Type="http://schemas.openxmlformats.org/officeDocument/2006/relationships/hyperlink" Target="https://www.stapgef.org/resources/advisory-documents/innovation-and-gef" TargetMode="External"/><Relationship Id="rId26" Type="http://schemas.openxmlformats.org/officeDocument/2006/relationships/hyperlink" Target="http://www.geonames.org/"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stapgef.org/resources/advisory-documents/theres-more-one-plausible-future-using-simple-narratives-help-ensure" TargetMode="External"/><Relationship Id="rId17" Type="http://schemas.openxmlformats.org/officeDocument/2006/relationships/hyperlink" Target="https://www.stapgef.org/resources/advisory-documents/achieving-transformation-through-gef-investments" TargetMode="External"/><Relationship Id="rId25" Type="http://schemas.openxmlformats.org/officeDocument/2006/relationships/hyperlink" Target="http://www.geonames.org/" TargetMode="External"/><Relationship Id="rId2" Type="http://schemas.openxmlformats.org/officeDocument/2006/relationships/numbering" Target="numbering.xml"/><Relationship Id="rId16" Type="http://schemas.openxmlformats.org/officeDocument/2006/relationships/hyperlink" Target="https://www.stapgef.org/resources/advisory-documents/framing-policy-coherence-gef" TargetMode="External"/><Relationship Id="rId20" Type="http://schemas.openxmlformats.org/officeDocument/2006/relationships/hyperlink" Target="https://worldbankgroup-my.sharepoint.com/personal/swyatt_thegef_org/Documents/Indigenous%20Peoples/GEF%20AND%20IPAG%20Draft%20May%202023_SW.docx?web=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council-meeting-documents/guidelines-project-and-program-cycle-policy-2020-update" TargetMode="External"/><Relationship Id="rId24" Type="http://schemas.openxmlformats.org/officeDocument/2006/relationships/hyperlink" Target="https://www.openstreetmap.org/" TargetMode="External"/><Relationship Id="rId5" Type="http://schemas.openxmlformats.org/officeDocument/2006/relationships/webSettings" Target="webSettings.xml"/><Relationship Id="rId15" Type="http://schemas.openxmlformats.org/officeDocument/2006/relationships/hyperlink" Target="https://www.stapgef.org/resources/advisory-documents/multi-stakeholder-dialogue-transformational-change" TargetMode="External"/><Relationship Id="rId23" Type="http://schemas.openxmlformats.org/officeDocument/2006/relationships/hyperlink" Target="https://www.thegef.org/sites/default/files/documents/GEF_Guidelines_Project_Program_Cycle_Policy_20200731.pdf" TargetMode="External"/><Relationship Id="rId28" Type="http://schemas.openxmlformats.org/officeDocument/2006/relationships/fontTable" Target="fontTable.xml"/><Relationship Id="rId10" Type="http://schemas.openxmlformats.org/officeDocument/2006/relationships/hyperlink" Target="https://www.stapgef.org/resources/advisory-documents/innovation-and-gef" TargetMode="External"/><Relationship Id="rId19" Type="http://schemas.openxmlformats.org/officeDocument/2006/relationships/hyperlink" Target="https://www.thegef.org/sites/default/files/documents/2023-09/EN_GEF.C.64.06.Rev_.02_GBF_Fund_Programming_Directions.pdf" TargetMode="External"/><Relationship Id="rId4" Type="http://schemas.openxmlformats.org/officeDocument/2006/relationships/settings" Target="settings.xml"/><Relationship Id="rId9" Type="http://schemas.openxmlformats.org/officeDocument/2006/relationships/hyperlink" Target="https://www.stapgef.org/resources/advisory-documents/achieving-transformation-through-gef-investments" TargetMode="External"/><Relationship Id="rId14" Type="http://schemas.openxmlformats.org/officeDocument/2006/relationships/hyperlink" Target="https://www.stapgef.org/index.php/resources/advisory-documents/theory-change-primer" TargetMode="External"/><Relationship Id="rId22" Type="http://schemas.openxmlformats.org/officeDocument/2006/relationships/image" Target="cid:image004.jpg@01D8BBCE.8A9AD690" TargetMode="External"/><Relationship Id="rId27" Type="http://schemas.openxmlformats.org/officeDocument/2006/relationships/hyperlink" Target="https://gefportal.worldbank.org/App/assets/general/Geocoding%20User%20Guide.doc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BC69152B84EE8941D5314BB8B899C"/>
        <w:category>
          <w:name w:val="General"/>
          <w:gallery w:val="placeholder"/>
        </w:category>
        <w:types>
          <w:type w:val="bbPlcHdr"/>
        </w:types>
        <w:behaviors>
          <w:behavior w:val="content"/>
        </w:behaviors>
        <w:guid w:val="{0268D9DB-01D3-4B67-9C6A-09B5F1006472}"/>
      </w:docPartPr>
      <w:docPartBody>
        <w:p w:rsidR="00F070FA" w:rsidRDefault="00F070FA" w:rsidP="00F070FA">
          <w:pPr>
            <w:pStyle w:val="BDCBC69152B84EE8941D5314BB8B899C"/>
          </w:pPr>
          <w:r w:rsidRPr="009567A3">
            <w:rPr>
              <w:rStyle w:val="PlaceholderText"/>
            </w:rPr>
            <w:t xml:space="preserve">&lt; </w:t>
          </w:r>
          <w:r w:rsidRPr="009567A3">
            <w:rPr>
              <w:rStyle w:val="PlaceholderText"/>
              <w:sz w:val="20"/>
              <w:szCs w:val="20"/>
            </w:rPr>
            <w:t>Select rating &gt;</w:t>
          </w:r>
        </w:p>
      </w:docPartBody>
    </w:docPart>
    <w:docPart>
      <w:docPartPr>
        <w:name w:val="4EA0EA5A35E048EF80931D8546D44B66"/>
        <w:category>
          <w:name w:val="General"/>
          <w:gallery w:val="placeholder"/>
        </w:category>
        <w:types>
          <w:type w:val="bbPlcHdr"/>
        </w:types>
        <w:behaviors>
          <w:behavior w:val="content"/>
        </w:behaviors>
        <w:guid w:val="{4A88A232-F5A3-40BE-AD72-19345259ED7D}"/>
      </w:docPartPr>
      <w:docPartBody>
        <w:p w:rsidR="00F070FA" w:rsidRDefault="00F070FA" w:rsidP="00F070FA">
          <w:pPr>
            <w:pStyle w:val="4EA0EA5A35E048EF80931D8546D44B66"/>
          </w:pPr>
          <w:r w:rsidRPr="009567A3">
            <w:rPr>
              <w:rStyle w:val="PlaceholderText"/>
              <w:sz w:val="20"/>
              <w:szCs w:val="20"/>
            </w:rPr>
            <w:t>&lt; Insert text &gt;</w:t>
          </w:r>
        </w:p>
      </w:docPartBody>
    </w:docPart>
    <w:docPart>
      <w:docPartPr>
        <w:name w:val="0C791461A56649DE8E78BC0CCAFFA4D1"/>
        <w:category>
          <w:name w:val="General"/>
          <w:gallery w:val="placeholder"/>
        </w:category>
        <w:types>
          <w:type w:val="bbPlcHdr"/>
        </w:types>
        <w:behaviors>
          <w:behavior w:val="content"/>
        </w:behaviors>
        <w:guid w:val="{3077B7A7-BEE5-4D56-BD63-619F844462DF}"/>
      </w:docPartPr>
      <w:docPartBody>
        <w:p w:rsidR="00F070FA" w:rsidRDefault="00F070FA" w:rsidP="00F070FA">
          <w:pPr>
            <w:pStyle w:val="0C791461A56649DE8E78BC0CCAFFA4D1"/>
          </w:pPr>
          <w:r w:rsidRPr="009567A3">
            <w:rPr>
              <w:rStyle w:val="PlaceholderText"/>
            </w:rPr>
            <w:t xml:space="preserve">&lt; </w:t>
          </w:r>
          <w:r w:rsidRPr="009567A3">
            <w:rPr>
              <w:rStyle w:val="PlaceholderText"/>
              <w:sz w:val="20"/>
              <w:szCs w:val="20"/>
            </w:rPr>
            <w:t>Select rating &gt;</w:t>
          </w:r>
        </w:p>
      </w:docPartBody>
    </w:docPart>
    <w:docPart>
      <w:docPartPr>
        <w:name w:val="8FA7632CC58145D192D19F8783B3EE6F"/>
        <w:category>
          <w:name w:val="General"/>
          <w:gallery w:val="placeholder"/>
        </w:category>
        <w:types>
          <w:type w:val="bbPlcHdr"/>
        </w:types>
        <w:behaviors>
          <w:behavior w:val="content"/>
        </w:behaviors>
        <w:guid w:val="{108357FC-541A-4F9B-8226-A0CD5CFD5065}"/>
      </w:docPartPr>
      <w:docPartBody>
        <w:p w:rsidR="00F070FA" w:rsidRDefault="00F070FA" w:rsidP="00F070FA">
          <w:pPr>
            <w:pStyle w:val="8FA7632CC58145D192D19F8783B3EE6F"/>
          </w:pPr>
          <w:r w:rsidRPr="009567A3">
            <w:rPr>
              <w:rStyle w:val="PlaceholderText"/>
              <w:sz w:val="20"/>
              <w:szCs w:val="20"/>
            </w:rPr>
            <w:t>&lt; Insert text &gt;</w:t>
          </w:r>
        </w:p>
      </w:docPartBody>
    </w:docPart>
    <w:docPart>
      <w:docPartPr>
        <w:name w:val="E86B5E8D816242A3862487FD7D2F54CF"/>
        <w:category>
          <w:name w:val="General"/>
          <w:gallery w:val="placeholder"/>
        </w:category>
        <w:types>
          <w:type w:val="bbPlcHdr"/>
        </w:types>
        <w:behaviors>
          <w:behavior w:val="content"/>
        </w:behaviors>
        <w:guid w:val="{6E427335-0C23-4EE0-9E9E-AA32483A5885}"/>
      </w:docPartPr>
      <w:docPartBody>
        <w:p w:rsidR="00F070FA" w:rsidRDefault="00F070FA" w:rsidP="00F070FA">
          <w:pPr>
            <w:pStyle w:val="E86B5E8D816242A3862487FD7D2F54CF"/>
          </w:pPr>
          <w:r w:rsidRPr="009567A3">
            <w:rPr>
              <w:rStyle w:val="PlaceholderText"/>
            </w:rPr>
            <w:t xml:space="preserve">&lt; </w:t>
          </w:r>
          <w:r w:rsidRPr="009567A3">
            <w:rPr>
              <w:rStyle w:val="PlaceholderText"/>
              <w:sz w:val="20"/>
              <w:szCs w:val="20"/>
            </w:rPr>
            <w:t>Select rating &gt;</w:t>
          </w:r>
        </w:p>
      </w:docPartBody>
    </w:docPart>
    <w:docPart>
      <w:docPartPr>
        <w:name w:val="0961A6ED2DD14295A7B7C02B564F8339"/>
        <w:category>
          <w:name w:val="General"/>
          <w:gallery w:val="placeholder"/>
        </w:category>
        <w:types>
          <w:type w:val="bbPlcHdr"/>
        </w:types>
        <w:behaviors>
          <w:behavior w:val="content"/>
        </w:behaviors>
        <w:guid w:val="{9727C36F-9226-491E-8C75-D5AC63DD8E17}"/>
      </w:docPartPr>
      <w:docPartBody>
        <w:p w:rsidR="00F070FA" w:rsidRDefault="00F070FA" w:rsidP="00F070FA">
          <w:pPr>
            <w:pStyle w:val="0961A6ED2DD14295A7B7C02B564F8339"/>
          </w:pPr>
          <w:r w:rsidRPr="009567A3">
            <w:rPr>
              <w:rStyle w:val="PlaceholderText"/>
              <w:sz w:val="20"/>
              <w:szCs w:val="20"/>
            </w:rPr>
            <w:t>&lt; Insert text &gt;</w:t>
          </w:r>
        </w:p>
      </w:docPartBody>
    </w:docPart>
    <w:docPart>
      <w:docPartPr>
        <w:name w:val="DD77924BBC044DD18EC570348ED8EB0D"/>
        <w:category>
          <w:name w:val="General"/>
          <w:gallery w:val="placeholder"/>
        </w:category>
        <w:types>
          <w:type w:val="bbPlcHdr"/>
        </w:types>
        <w:behaviors>
          <w:behavior w:val="content"/>
        </w:behaviors>
        <w:guid w:val="{983C4E96-1B31-4A6E-8530-FF7EFA5172FB}"/>
      </w:docPartPr>
      <w:docPartBody>
        <w:p w:rsidR="00F070FA" w:rsidRDefault="00F070FA" w:rsidP="00F070FA">
          <w:pPr>
            <w:pStyle w:val="DD77924BBC044DD18EC570348ED8EB0D"/>
          </w:pPr>
          <w:r w:rsidRPr="009567A3">
            <w:rPr>
              <w:rStyle w:val="PlaceholderText"/>
            </w:rPr>
            <w:t xml:space="preserve">&lt; </w:t>
          </w:r>
          <w:r w:rsidRPr="009567A3">
            <w:rPr>
              <w:rStyle w:val="PlaceholderText"/>
              <w:sz w:val="20"/>
              <w:szCs w:val="20"/>
            </w:rPr>
            <w:t>Select rating &gt;</w:t>
          </w:r>
        </w:p>
      </w:docPartBody>
    </w:docPart>
    <w:docPart>
      <w:docPartPr>
        <w:name w:val="2E0815F4159A4CC88626CC55E89B3435"/>
        <w:category>
          <w:name w:val="General"/>
          <w:gallery w:val="placeholder"/>
        </w:category>
        <w:types>
          <w:type w:val="bbPlcHdr"/>
        </w:types>
        <w:behaviors>
          <w:behavior w:val="content"/>
        </w:behaviors>
        <w:guid w:val="{9D0D20DB-36D0-49EC-AF9C-2E600A4E94E1}"/>
      </w:docPartPr>
      <w:docPartBody>
        <w:p w:rsidR="00F070FA" w:rsidRDefault="00F070FA" w:rsidP="00F070FA">
          <w:pPr>
            <w:pStyle w:val="2E0815F4159A4CC88626CC55E89B3435"/>
          </w:pPr>
          <w:r w:rsidRPr="009567A3">
            <w:rPr>
              <w:rStyle w:val="PlaceholderText"/>
              <w:sz w:val="20"/>
              <w:szCs w:val="20"/>
            </w:rPr>
            <w:t>&lt; Insert text &gt;</w:t>
          </w:r>
        </w:p>
      </w:docPartBody>
    </w:docPart>
    <w:docPart>
      <w:docPartPr>
        <w:name w:val="6755C728270644BF8CC1B7D6A3213B47"/>
        <w:category>
          <w:name w:val="General"/>
          <w:gallery w:val="placeholder"/>
        </w:category>
        <w:types>
          <w:type w:val="bbPlcHdr"/>
        </w:types>
        <w:behaviors>
          <w:behavior w:val="content"/>
        </w:behaviors>
        <w:guid w:val="{F519D066-91E6-4F81-AF1E-0E90D0DF9644}"/>
      </w:docPartPr>
      <w:docPartBody>
        <w:p w:rsidR="00F070FA" w:rsidRDefault="00F070FA" w:rsidP="00F070FA">
          <w:pPr>
            <w:pStyle w:val="6755C728270644BF8CC1B7D6A3213B47"/>
          </w:pPr>
          <w:r w:rsidRPr="009567A3">
            <w:rPr>
              <w:rStyle w:val="PlaceholderText"/>
            </w:rPr>
            <w:t xml:space="preserve">&lt; </w:t>
          </w:r>
          <w:r w:rsidRPr="009567A3">
            <w:rPr>
              <w:rStyle w:val="PlaceholderText"/>
              <w:sz w:val="20"/>
              <w:szCs w:val="20"/>
            </w:rPr>
            <w:t>Select rating &gt;</w:t>
          </w:r>
        </w:p>
      </w:docPartBody>
    </w:docPart>
    <w:docPart>
      <w:docPartPr>
        <w:name w:val="4465352F69004D0F87EB561F3F80C276"/>
        <w:category>
          <w:name w:val="General"/>
          <w:gallery w:val="placeholder"/>
        </w:category>
        <w:types>
          <w:type w:val="bbPlcHdr"/>
        </w:types>
        <w:behaviors>
          <w:behavior w:val="content"/>
        </w:behaviors>
        <w:guid w:val="{E335B6D3-7CE2-4EF4-89AC-B492B74D6A28}"/>
      </w:docPartPr>
      <w:docPartBody>
        <w:p w:rsidR="00F070FA" w:rsidRDefault="00F070FA" w:rsidP="00F070FA">
          <w:pPr>
            <w:pStyle w:val="4465352F69004D0F87EB561F3F80C276"/>
          </w:pPr>
          <w:r w:rsidRPr="009567A3">
            <w:rPr>
              <w:rStyle w:val="PlaceholderText"/>
              <w:sz w:val="20"/>
              <w:szCs w:val="20"/>
            </w:rPr>
            <w:t>&lt; Insert text &gt;</w:t>
          </w:r>
        </w:p>
      </w:docPartBody>
    </w:docPart>
    <w:docPart>
      <w:docPartPr>
        <w:name w:val="641E102C2B9F443BA109F11CDEBD9E41"/>
        <w:category>
          <w:name w:val="General"/>
          <w:gallery w:val="placeholder"/>
        </w:category>
        <w:types>
          <w:type w:val="bbPlcHdr"/>
        </w:types>
        <w:behaviors>
          <w:behavior w:val="content"/>
        </w:behaviors>
        <w:guid w:val="{0BEAAB59-5E22-4CA9-BE2E-B4FCF45EC44F}"/>
      </w:docPartPr>
      <w:docPartBody>
        <w:p w:rsidR="00F070FA" w:rsidRDefault="00F070FA" w:rsidP="00F070FA">
          <w:pPr>
            <w:pStyle w:val="641E102C2B9F443BA109F11CDEBD9E41"/>
          </w:pPr>
          <w:r w:rsidRPr="009567A3">
            <w:rPr>
              <w:rStyle w:val="PlaceholderText"/>
            </w:rPr>
            <w:t xml:space="preserve">&lt; </w:t>
          </w:r>
          <w:r w:rsidRPr="009567A3">
            <w:rPr>
              <w:rStyle w:val="PlaceholderText"/>
              <w:sz w:val="20"/>
              <w:szCs w:val="20"/>
            </w:rPr>
            <w:t>Select rating &gt;</w:t>
          </w:r>
        </w:p>
      </w:docPartBody>
    </w:docPart>
    <w:docPart>
      <w:docPartPr>
        <w:name w:val="D09A752D681C4D56ADB4A9DA1488AF35"/>
        <w:category>
          <w:name w:val="General"/>
          <w:gallery w:val="placeholder"/>
        </w:category>
        <w:types>
          <w:type w:val="bbPlcHdr"/>
        </w:types>
        <w:behaviors>
          <w:behavior w:val="content"/>
        </w:behaviors>
        <w:guid w:val="{F7437C39-A387-4557-8C22-189A070897D5}"/>
      </w:docPartPr>
      <w:docPartBody>
        <w:p w:rsidR="00F070FA" w:rsidRDefault="00F070FA" w:rsidP="00F070FA">
          <w:pPr>
            <w:pStyle w:val="D09A752D681C4D56ADB4A9DA1488AF35"/>
          </w:pPr>
          <w:r w:rsidRPr="009567A3">
            <w:rPr>
              <w:rStyle w:val="PlaceholderText"/>
              <w:sz w:val="20"/>
              <w:szCs w:val="20"/>
            </w:rPr>
            <w:t>&lt; Insert text &gt;</w:t>
          </w:r>
        </w:p>
      </w:docPartBody>
    </w:docPart>
    <w:docPart>
      <w:docPartPr>
        <w:name w:val="40EB6F199CC3446FA7B0ED737BD587B9"/>
        <w:category>
          <w:name w:val="General"/>
          <w:gallery w:val="placeholder"/>
        </w:category>
        <w:types>
          <w:type w:val="bbPlcHdr"/>
        </w:types>
        <w:behaviors>
          <w:behavior w:val="content"/>
        </w:behaviors>
        <w:guid w:val="{F45A3700-0D02-457A-BB3D-D91A0462889C}"/>
      </w:docPartPr>
      <w:docPartBody>
        <w:p w:rsidR="00F070FA" w:rsidRDefault="00F070FA" w:rsidP="00F070FA">
          <w:pPr>
            <w:pStyle w:val="40EB6F199CC3446FA7B0ED737BD587B9"/>
          </w:pPr>
          <w:r w:rsidRPr="009567A3">
            <w:rPr>
              <w:rStyle w:val="PlaceholderText"/>
            </w:rPr>
            <w:t xml:space="preserve">&lt; </w:t>
          </w:r>
          <w:r w:rsidRPr="009567A3">
            <w:rPr>
              <w:rStyle w:val="PlaceholderText"/>
              <w:sz w:val="20"/>
              <w:szCs w:val="20"/>
            </w:rPr>
            <w:t>Select rating &gt;</w:t>
          </w:r>
        </w:p>
      </w:docPartBody>
    </w:docPart>
    <w:docPart>
      <w:docPartPr>
        <w:name w:val="837D15E5D18E4446ADA37B4414680228"/>
        <w:category>
          <w:name w:val="General"/>
          <w:gallery w:val="placeholder"/>
        </w:category>
        <w:types>
          <w:type w:val="bbPlcHdr"/>
        </w:types>
        <w:behaviors>
          <w:behavior w:val="content"/>
        </w:behaviors>
        <w:guid w:val="{85D4B162-20B5-4AAE-9310-D1EB8F023FF5}"/>
      </w:docPartPr>
      <w:docPartBody>
        <w:p w:rsidR="00F070FA" w:rsidRDefault="00F070FA" w:rsidP="00F070FA">
          <w:pPr>
            <w:pStyle w:val="837D15E5D18E4446ADA37B4414680228"/>
          </w:pPr>
          <w:r w:rsidRPr="009567A3">
            <w:rPr>
              <w:rStyle w:val="PlaceholderText"/>
              <w:sz w:val="20"/>
              <w:szCs w:val="20"/>
            </w:rPr>
            <w:t>&lt; Insert text &gt;</w:t>
          </w:r>
        </w:p>
      </w:docPartBody>
    </w:docPart>
    <w:docPart>
      <w:docPartPr>
        <w:name w:val="EEA40CE475C04AE4AFF43E6C9089043F"/>
        <w:category>
          <w:name w:val="General"/>
          <w:gallery w:val="placeholder"/>
        </w:category>
        <w:types>
          <w:type w:val="bbPlcHdr"/>
        </w:types>
        <w:behaviors>
          <w:behavior w:val="content"/>
        </w:behaviors>
        <w:guid w:val="{05865CA6-AF6D-4E33-9DFD-50940BDCB7F3}"/>
      </w:docPartPr>
      <w:docPartBody>
        <w:p w:rsidR="00F070FA" w:rsidRDefault="00F070FA" w:rsidP="00F070FA">
          <w:pPr>
            <w:pStyle w:val="EEA40CE475C04AE4AFF43E6C9089043F"/>
          </w:pPr>
          <w:r w:rsidRPr="009567A3">
            <w:rPr>
              <w:rStyle w:val="PlaceholderText"/>
            </w:rPr>
            <w:t xml:space="preserve">&lt; </w:t>
          </w:r>
          <w:r w:rsidRPr="009567A3">
            <w:rPr>
              <w:rStyle w:val="PlaceholderText"/>
              <w:sz w:val="20"/>
              <w:szCs w:val="20"/>
            </w:rPr>
            <w:t>Select rating &gt;</w:t>
          </w:r>
        </w:p>
      </w:docPartBody>
    </w:docPart>
    <w:docPart>
      <w:docPartPr>
        <w:name w:val="0B540FF152174D2382F93A8BCB95FC4E"/>
        <w:category>
          <w:name w:val="General"/>
          <w:gallery w:val="placeholder"/>
        </w:category>
        <w:types>
          <w:type w:val="bbPlcHdr"/>
        </w:types>
        <w:behaviors>
          <w:behavior w:val="content"/>
        </w:behaviors>
        <w:guid w:val="{6A965781-2A3C-40F2-9EA1-2975E5DCC906}"/>
      </w:docPartPr>
      <w:docPartBody>
        <w:p w:rsidR="00F070FA" w:rsidRDefault="00F070FA" w:rsidP="00F070FA">
          <w:pPr>
            <w:pStyle w:val="0B540FF152174D2382F93A8BCB95FC4E"/>
          </w:pPr>
          <w:r w:rsidRPr="009567A3">
            <w:rPr>
              <w:rStyle w:val="PlaceholderText"/>
              <w:sz w:val="20"/>
              <w:szCs w:val="20"/>
            </w:rPr>
            <w:t>&lt; Insert text &gt;</w:t>
          </w:r>
        </w:p>
      </w:docPartBody>
    </w:docPart>
    <w:docPart>
      <w:docPartPr>
        <w:name w:val="05FC276F878E4ECF8E1CBCA0D7BE9EB2"/>
        <w:category>
          <w:name w:val="General"/>
          <w:gallery w:val="placeholder"/>
        </w:category>
        <w:types>
          <w:type w:val="bbPlcHdr"/>
        </w:types>
        <w:behaviors>
          <w:behavior w:val="content"/>
        </w:behaviors>
        <w:guid w:val="{DB15F302-89A0-4A2B-8189-95CF127CC464}"/>
      </w:docPartPr>
      <w:docPartBody>
        <w:p w:rsidR="00F070FA" w:rsidRDefault="00F070FA" w:rsidP="00F070FA">
          <w:pPr>
            <w:pStyle w:val="05FC276F878E4ECF8E1CBCA0D7BE9EB2"/>
          </w:pPr>
          <w:r w:rsidRPr="009567A3">
            <w:rPr>
              <w:rStyle w:val="PlaceholderText"/>
            </w:rPr>
            <w:t xml:space="preserve">&lt; </w:t>
          </w:r>
          <w:r w:rsidRPr="009567A3">
            <w:rPr>
              <w:rStyle w:val="PlaceholderText"/>
              <w:sz w:val="20"/>
              <w:szCs w:val="20"/>
            </w:rPr>
            <w:t>Select rating &gt;</w:t>
          </w:r>
        </w:p>
      </w:docPartBody>
    </w:docPart>
    <w:docPart>
      <w:docPartPr>
        <w:name w:val="833A918702694E3DB59DDCF2EE168244"/>
        <w:category>
          <w:name w:val="General"/>
          <w:gallery w:val="placeholder"/>
        </w:category>
        <w:types>
          <w:type w:val="bbPlcHdr"/>
        </w:types>
        <w:behaviors>
          <w:behavior w:val="content"/>
        </w:behaviors>
        <w:guid w:val="{917B47FF-5883-4AA3-BAB4-5491E2933141}"/>
      </w:docPartPr>
      <w:docPartBody>
        <w:p w:rsidR="00F070FA" w:rsidRDefault="00F070FA" w:rsidP="00F070FA">
          <w:pPr>
            <w:pStyle w:val="833A918702694E3DB59DDCF2EE168244"/>
          </w:pPr>
          <w:r w:rsidRPr="009567A3">
            <w:rPr>
              <w:rStyle w:val="PlaceholderText"/>
              <w:sz w:val="20"/>
              <w:szCs w:val="20"/>
            </w:rPr>
            <w:t>&lt; Insert text &gt;</w:t>
          </w:r>
        </w:p>
      </w:docPartBody>
    </w:docPart>
    <w:docPart>
      <w:docPartPr>
        <w:name w:val="E08FF978289F4BB6B5A6B1AE54C44F70"/>
        <w:category>
          <w:name w:val="General"/>
          <w:gallery w:val="placeholder"/>
        </w:category>
        <w:types>
          <w:type w:val="bbPlcHdr"/>
        </w:types>
        <w:behaviors>
          <w:behavior w:val="content"/>
        </w:behaviors>
        <w:guid w:val="{108BED05-4481-4EE0-ACE4-88AAE947E830}"/>
      </w:docPartPr>
      <w:docPartBody>
        <w:p w:rsidR="00F070FA" w:rsidRDefault="00F070FA" w:rsidP="00F070FA">
          <w:pPr>
            <w:pStyle w:val="E08FF978289F4BB6B5A6B1AE54C44F70"/>
          </w:pPr>
          <w:r w:rsidRPr="009567A3">
            <w:rPr>
              <w:rStyle w:val="PlaceholderText"/>
            </w:rPr>
            <w:t xml:space="preserve">&lt; </w:t>
          </w:r>
          <w:r w:rsidRPr="009567A3">
            <w:rPr>
              <w:rStyle w:val="PlaceholderText"/>
              <w:sz w:val="20"/>
              <w:szCs w:val="20"/>
            </w:rPr>
            <w:t>Select rating &gt;</w:t>
          </w:r>
        </w:p>
      </w:docPartBody>
    </w:docPart>
    <w:docPart>
      <w:docPartPr>
        <w:name w:val="141267C3F601416A91B268352DD04F7E"/>
        <w:category>
          <w:name w:val="General"/>
          <w:gallery w:val="placeholder"/>
        </w:category>
        <w:types>
          <w:type w:val="bbPlcHdr"/>
        </w:types>
        <w:behaviors>
          <w:behavior w:val="content"/>
        </w:behaviors>
        <w:guid w:val="{6493410B-B8A4-429B-8FC3-D5B0B2C5F810}"/>
      </w:docPartPr>
      <w:docPartBody>
        <w:p w:rsidR="00F070FA" w:rsidRDefault="00F070FA" w:rsidP="00F070FA">
          <w:pPr>
            <w:pStyle w:val="141267C3F601416A91B268352DD04F7E"/>
          </w:pPr>
          <w:r w:rsidRPr="009567A3">
            <w:rPr>
              <w:rStyle w:val="PlaceholderText"/>
              <w:sz w:val="20"/>
              <w:szCs w:val="20"/>
            </w:rPr>
            <w:t>&lt; Insert text &gt;</w:t>
          </w:r>
        </w:p>
      </w:docPartBody>
    </w:docPart>
    <w:docPart>
      <w:docPartPr>
        <w:name w:val="C255365787E948F19C92D23CA555444B"/>
        <w:category>
          <w:name w:val="General"/>
          <w:gallery w:val="placeholder"/>
        </w:category>
        <w:types>
          <w:type w:val="bbPlcHdr"/>
        </w:types>
        <w:behaviors>
          <w:behavior w:val="content"/>
        </w:behaviors>
        <w:guid w:val="{CFF2C17A-FC3E-4F68-83F6-1D300F26E03F}"/>
      </w:docPartPr>
      <w:docPartBody>
        <w:p w:rsidR="00F070FA" w:rsidRDefault="00F070FA" w:rsidP="00F070FA">
          <w:pPr>
            <w:pStyle w:val="C255365787E948F19C92D23CA555444B"/>
          </w:pPr>
          <w:r w:rsidRPr="009567A3">
            <w:rPr>
              <w:rStyle w:val="PlaceholderText"/>
            </w:rPr>
            <w:t xml:space="preserve">&lt; </w:t>
          </w:r>
          <w:r w:rsidRPr="009567A3">
            <w:rPr>
              <w:rStyle w:val="PlaceholderText"/>
              <w:sz w:val="20"/>
              <w:szCs w:val="20"/>
            </w:rPr>
            <w:t>Select rating &gt;</w:t>
          </w:r>
        </w:p>
      </w:docPartBody>
    </w:docPart>
    <w:docPart>
      <w:docPartPr>
        <w:name w:val="0C080B33147F404280BF0D3E422427A4"/>
        <w:category>
          <w:name w:val="General"/>
          <w:gallery w:val="placeholder"/>
        </w:category>
        <w:types>
          <w:type w:val="bbPlcHdr"/>
        </w:types>
        <w:behaviors>
          <w:behavior w:val="content"/>
        </w:behaviors>
        <w:guid w:val="{0072790A-42FD-4FAD-81D9-DF4FEAB17578}"/>
      </w:docPartPr>
      <w:docPartBody>
        <w:p w:rsidR="00F070FA" w:rsidRDefault="00F070FA" w:rsidP="00F070FA">
          <w:pPr>
            <w:pStyle w:val="0C080B33147F404280BF0D3E422427A4"/>
          </w:pPr>
          <w:r w:rsidRPr="009567A3">
            <w:rPr>
              <w:rStyle w:val="PlaceholderText"/>
              <w:sz w:val="20"/>
              <w:szCs w:val="20"/>
            </w:rPr>
            <w:t>&lt; Insert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630067" w:usb1="002E0074" w:usb2="002E002E" w:usb3="00000000" w:csb0="00630061" w:csb1="0067006B"/>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FA"/>
    <w:rsid w:val="00015358"/>
    <w:rsid w:val="0007041E"/>
    <w:rsid w:val="00174512"/>
    <w:rsid w:val="002D0EEE"/>
    <w:rsid w:val="0033170E"/>
    <w:rsid w:val="00F0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0FA"/>
    <w:rPr>
      <w:color w:val="808080"/>
    </w:rPr>
  </w:style>
  <w:style w:type="paragraph" w:customStyle="1" w:styleId="BDCBC69152B84EE8941D5314BB8B899C">
    <w:name w:val="BDCBC69152B84EE8941D5314BB8B899C"/>
    <w:rsid w:val="00F070FA"/>
  </w:style>
  <w:style w:type="paragraph" w:customStyle="1" w:styleId="4EA0EA5A35E048EF80931D8546D44B66">
    <w:name w:val="4EA0EA5A35E048EF80931D8546D44B66"/>
    <w:rsid w:val="00F070FA"/>
  </w:style>
  <w:style w:type="paragraph" w:customStyle="1" w:styleId="0C791461A56649DE8E78BC0CCAFFA4D1">
    <w:name w:val="0C791461A56649DE8E78BC0CCAFFA4D1"/>
    <w:rsid w:val="00F070FA"/>
  </w:style>
  <w:style w:type="paragraph" w:customStyle="1" w:styleId="8FA7632CC58145D192D19F8783B3EE6F">
    <w:name w:val="8FA7632CC58145D192D19F8783B3EE6F"/>
    <w:rsid w:val="00F070FA"/>
  </w:style>
  <w:style w:type="paragraph" w:customStyle="1" w:styleId="E86B5E8D816242A3862487FD7D2F54CF">
    <w:name w:val="E86B5E8D816242A3862487FD7D2F54CF"/>
    <w:rsid w:val="00F070FA"/>
  </w:style>
  <w:style w:type="paragraph" w:customStyle="1" w:styleId="0961A6ED2DD14295A7B7C02B564F8339">
    <w:name w:val="0961A6ED2DD14295A7B7C02B564F8339"/>
    <w:rsid w:val="00F070FA"/>
  </w:style>
  <w:style w:type="paragraph" w:customStyle="1" w:styleId="DD77924BBC044DD18EC570348ED8EB0D">
    <w:name w:val="DD77924BBC044DD18EC570348ED8EB0D"/>
    <w:rsid w:val="00F070FA"/>
  </w:style>
  <w:style w:type="paragraph" w:customStyle="1" w:styleId="2E0815F4159A4CC88626CC55E89B3435">
    <w:name w:val="2E0815F4159A4CC88626CC55E89B3435"/>
    <w:rsid w:val="00F070FA"/>
  </w:style>
  <w:style w:type="paragraph" w:customStyle="1" w:styleId="6755C728270644BF8CC1B7D6A3213B47">
    <w:name w:val="6755C728270644BF8CC1B7D6A3213B47"/>
    <w:rsid w:val="00F070FA"/>
  </w:style>
  <w:style w:type="paragraph" w:customStyle="1" w:styleId="4465352F69004D0F87EB561F3F80C276">
    <w:name w:val="4465352F69004D0F87EB561F3F80C276"/>
    <w:rsid w:val="00F070FA"/>
  </w:style>
  <w:style w:type="paragraph" w:customStyle="1" w:styleId="641E102C2B9F443BA109F11CDEBD9E41">
    <w:name w:val="641E102C2B9F443BA109F11CDEBD9E41"/>
    <w:rsid w:val="00F070FA"/>
  </w:style>
  <w:style w:type="paragraph" w:customStyle="1" w:styleId="D09A752D681C4D56ADB4A9DA1488AF35">
    <w:name w:val="D09A752D681C4D56ADB4A9DA1488AF35"/>
    <w:rsid w:val="00F070FA"/>
  </w:style>
  <w:style w:type="paragraph" w:customStyle="1" w:styleId="40EB6F199CC3446FA7B0ED737BD587B9">
    <w:name w:val="40EB6F199CC3446FA7B0ED737BD587B9"/>
    <w:rsid w:val="00F070FA"/>
  </w:style>
  <w:style w:type="paragraph" w:customStyle="1" w:styleId="837D15E5D18E4446ADA37B4414680228">
    <w:name w:val="837D15E5D18E4446ADA37B4414680228"/>
    <w:rsid w:val="00F070FA"/>
  </w:style>
  <w:style w:type="paragraph" w:customStyle="1" w:styleId="EEA40CE475C04AE4AFF43E6C9089043F">
    <w:name w:val="EEA40CE475C04AE4AFF43E6C9089043F"/>
    <w:rsid w:val="00F070FA"/>
  </w:style>
  <w:style w:type="paragraph" w:customStyle="1" w:styleId="0B540FF152174D2382F93A8BCB95FC4E">
    <w:name w:val="0B540FF152174D2382F93A8BCB95FC4E"/>
    <w:rsid w:val="00F070FA"/>
  </w:style>
  <w:style w:type="paragraph" w:customStyle="1" w:styleId="05FC276F878E4ECF8E1CBCA0D7BE9EB2">
    <w:name w:val="05FC276F878E4ECF8E1CBCA0D7BE9EB2"/>
    <w:rsid w:val="00F070FA"/>
  </w:style>
  <w:style w:type="paragraph" w:customStyle="1" w:styleId="833A918702694E3DB59DDCF2EE168244">
    <w:name w:val="833A918702694E3DB59DDCF2EE168244"/>
    <w:rsid w:val="00F070FA"/>
  </w:style>
  <w:style w:type="paragraph" w:customStyle="1" w:styleId="E08FF978289F4BB6B5A6B1AE54C44F70">
    <w:name w:val="E08FF978289F4BB6B5A6B1AE54C44F70"/>
    <w:rsid w:val="00F070FA"/>
  </w:style>
  <w:style w:type="paragraph" w:customStyle="1" w:styleId="141267C3F601416A91B268352DD04F7E">
    <w:name w:val="141267C3F601416A91B268352DD04F7E"/>
    <w:rsid w:val="00F070FA"/>
  </w:style>
  <w:style w:type="paragraph" w:customStyle="1" w:styleId="C255365787E948F19C92D23CA555444B">
    <w:name w:val="C255365787E948F19C92D23CA555444B"/>
    <w:rsid w:val="00F070FA"/>
  </w:style>
  <w:style w:type="paragraph" w:customStyle="1" w:styleId="0C080B33147F404280BF0D3E422427A4">
    <w:name w:val="0C080B33147F404280BF0D3E422427A4"/>
    <w:rsid w:val="00F0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E75A-6F51-4936-A29D-72AAC05E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5553</Words>
  <Characters>31655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37134</CharactersWithSpaces>
  <SharedDoc>false</SharedDoc>
  <HLinks>
    <vt:vector size="330" baseType="variant">
      <vt:variant>
        <vt:i4>1638402</vt:i4>
      </vt:variant>
      <vt:variant>
        <vt:i4>1017</vt:i4>
      </vt:variant>
      <vt:variant>
        <vt:i4>0</vt:i4>
      </vt:variant>
      <vt:variant>
        <vt:i4>5</vt:i4>
      </vt:variant>
      <vt:variant>
        <vt:lpwstr>https://gefportal.worldbank.org/App/assets/general/Geocoding User Guide.docx</vt:lpwstr>
      </vt:variant>
      <vt:variant>
        <vt:lpwstr/>
      </vt:variant>
      <vt:variant>
        <vt:i4>5505101</vt:i4>
      </vt:variant>
      <vt:variant>
        <vt:i4>1014</vt:i4>
      </vt:variant>
      <vt:variant>
        <vt:i4>0</vt:i4>
      </vt:variant>
      <vt:variant>
        <vt:i4>5</vt:i4>
      </vt:variant>
      <vt:variant>
        <vt:lpwstr>http://www.geonames.org/</vt:lpwstr>
      </vt:variant>
      <vt:variant>
        <vt:lpwstr/>
      </vt:variant>
      <vt:variant>
        <vt:i4>5505101</vt:i4>
      </vt:variant>
      <vt:variant>
        <vt:i4>1011</vt:i4>
      </vt:variant>
      <vt:variant>
        <vt:i4>0</vt:i4>
      </vt:variant>
      <vt:variant>
        <vt:i4>5</vt:i4>
      </vt:variant>
      <vt:variant>
        <vt:lpwstr>http://www.geonames.org/</vt:lpwstr>
      </vt:variant>
      <vt:variant>
        <vt:lpwstr/>
      </vt:variant>
      <vt:variant>
        <vt:i4>7405612</vt:i4>
      </vt:variant>
      <vt:variant>
        <vt:i4>1008</vt:i4>
      </vt:variant>
      <vt:variant>
        <vt:i4>0</vt:i4>
      </vt:variant>
      <vt:variant>
        <vt:i4>5</vt:i4>
      </vt:variant>
      <vt:variant>
        <vt:lpwstr>https://www.openstreetmap.org/</vt:lpwstr>
      </vt:variant>
      <vt:variant>
        <vt:lpwstr>map=4/21.84/82.79</vt:lpwstr>
      </vt:variant>
      <vt:variant>
        <vt:i4>1704003</vt:i4>
      </vt:variant>
      <vt:variant>
        <vt:i4>1005</vt:i4>
      </vt:variant>
      <vt:variant>
        <vt:i4>0</vt:i4>
      </vt:variant>
      <vt:variant>
        <vt:i4>5</vt:i4>
      </vt:variant>
      <vt:variant>
        <vt:lpwstr>https://www.thegef.org/sites/default/files/documents/GEF_Guidelines_Project_Program_Cycle_Policy_20200731.pdf</vt:lpwstr>
      </vt:variant>
      <vt:variant>
        <vt:lpwstr/>
      </vt:variant>
      <vt:variant>
        <vt:i4>327804</vt:i4>
      </vt:variant>
      <vt:variant>
        <vt:i4>654</vt:i4>
      </vt:variant>
      <vt:variant>
        <vt:i4>0</vt:i4>
      </vt:variant>
      <vt:variant>
        <vt:i4>5</vt:i4>
      </vt:variant>
      <vt:variant>
        <vt:lpwstr>https://worldbankgroup-my.sharepoint.com/personal/swyatt_thegef_org/Documents/Indigenous Peoples/GEF AND IPAG Draft May 2023_SW.docx?web=1</vt:lpwstr>
      </vt:variant>
      <vt:variant>
        <vt:lpwstr/>
      </vt:variant>
      <vt:variant>
        <vt:i4>8257640</vt:i4>
      </vt:variant>
      <vt:variant>
        <vt:i4>543</vt:i4>
      </vt:variant>
      <vt:variant>
        <vt:i4>0</vt:i4>
      </vt:variant>
      <vt:variant>
        <vt:i4>5</vt:i4>
      </vt:variant>
      <vt:variant>
        <vt:lpwstr>https://www.thegef.org/sites/default/files/documents/2023-09/EN_GEF.C.64.06.Rev_.02_GBF_Fund_Programming_Directions.pdf</vt:lpwstr>
      </vt:variant>
      <vt:variant>
        <vt:lpwstr/>
      </vt:variant>
      <vt:variant>
        <vt:i4>6619173</vt:i4>
      </vt:variant>
      <vt:variant>
        <vt:i4>525</vt:i4>
      </vt:variant>
      <vt:variant>
        <vt:i4>0</vt:i4>
      </vt:variant>
      <vt:variant>
        <vt:i4>5</vt:i4>
      </vt:variant>
      <vt:variant>
        <vt:lpwstr>https://www.stapgef.org/resources/advisory-documents/innovation-and-gef</vt:lpwstr>
      </vt:variant>
      <vt:variant>
        <vt:lpwstr/>
      </vt:variant>
      <vt:variant>
        <vt:i4>6225924</vt:i4>
      </vt:variant>
      <vt:variant>
        <vt:i4>522</vt:i4>
      </vt:variant>
      <vt:variant>
        <vt:i4>0</vt:i4>
      </vt:variant>
      <vt:variant>
        <vt:i4>5</vt:i4>
      </vt:variant>
      <vt:variant>
        <vt:lpwstr>https://www.stapgef.org/resources/advisory-documents/achieving-transformation-through-gef-investments</vt:lpwstr>
      </vt:variant>
      <vt:variant>
        <vt:lpwstr/>
      </vt:variant>
      <vt:variant>
        <vt:i4>1769494</vt:i4>
      </vt:variant>
      <vt:variant>
        <vt:i4>519</vt:i4>
      </vt:variant>
      <vt:variant>
        <vt:i4>0</vt:i4>
      </vt:variant>
      <vt:variant>
        <vt:i4>5</vt:i4>
      </vt:variant>
      <vt:variant>
        <vt:lpwstr>https://www.stapgef.org/resources/advisory-documents/framing-policy-coherence-gef</vt:lpwstr>
      </vt:variant>
      <vt:variant>
        <vt:lpwstr/>
      </vt:variant>
      <vt:variant>
        <vt:i4>3604589</vt:i4>
      </vt:variant>
      <vt:variant>
        <vt:i4>513</vt:i4>
      </vt:variant>
      <vt:variant>
        <vt:i4>0</vt:i4>
      </vt:variant>
      <vt:variant>
        <vt:i4>5</vt:i4>
      </vt:variant>
      <vt:variant>
        <vt:lpwstr>https://www.stapgef.org/resources/advisory-documents/multi-stakeholder-dialogue-transformational-change</vt:lpwstr>
      </vt:variant>
      <vt:variant>
        <vt:lpwstr/>
      </vt:variant>
      <vt:variant>
        <vt:i4>3604604</vt:i4>
      </vt:variant>
      <vt:variant>
        <vt:i4>510</vt:i4>
      </vt:variant>
      <vt:variant>
        <vt:i4>0</vt:i4>
      </vt:variant>
      <vt:variant>
        <vt:i4>5</vt:i4>
      </vt:variant>
      <vt:variant>
        <vt:lpwstr>https://www.stapgef.org/index.php/resources/advisory-documents/theory-change-primer</vt:lpwstr>
      </vt:variant>
      <vt:variant>
        <vt:lpwstr/>
      </vt:variant>
      <vt:variant>
        <vt:i4>7536682</vt:i4>
      </vt:variant>
      <vt:variant>
        <vt:i4>507</vt:i4>
      </vt:variant>
      <vt:variant>
        <vt:i4>0</vt:i4>
      </vt:variant>
      <vt:variant>
        <vt:i4>5</vt:i4>
      </vt:variant>
      <vt:variant>
        <vt:lpwstr>https://www.stapgef.org/resources/advisory-documents/enabling-elements-good-project-design-synthesis-stap-guidance-gef</vt:lpwstr>
      </vt:variant>
      <vt:variant>
        <vt:lpwstr/>
      </vt:variant>
      <vt:variant>
        <vt:i4>1310744</vt:i4>
      </vt:variant>
      <vt:variant>
        <vt:i4>504</vt:i4>
      </vt:variant>
      <vt:variant>
        <vt:i4>0</vt:i4>
      </vt:variant>
      <vt:variant>
        <vt:i4>5</vt:i4>
      </vt:variant>
      <vt:variant>
        <vt:lpwstr>https://www.stapgef.org/resources/advisory-documents/theres-more-one-plausible-future-using-simple-narratives-help-ensure</vt:lpwstr>
      </vt:variant>
      <vt:variant>
        <vt:lpwstr/>
      </vt:variant>
      <vt:variant>
        <vt:i4>5832781</vt:i4>
      </vt:variant>
      <vt:variant>
        <vt:i4>498</vt:i4>
      </vt:variant>
      <vt:variant>
        <vt:i4>0</vt:i4>
      </vt:variant>
      <vt:variant>
        <vt:i4>5</vt:i4>
      </vt:variant>
      <vt:variant>
        <vt:lpwstr>https://www.thegef.org/council-meeting-documents/guidelines-project-and-program-cycle-policy-2020-update</vt:lpwstr>
      </vt:variant>
      <vt:variant>
        <vt:lpwstr/>
      </vt:variant>
      <vt:variant>
        <vt:i4>6619173</vt:i4>
      </vt:variant>
      <vt:variant>
        <vt:i4>417</vt:i4>
      </vt:variant>
      <vt:variant>
        <vt:i4>0</vt:i4>
      </vt:variant>
      <vt:variant>
        <vt:i4>5</vt:i4>
      </vt:variant>
      <vt:variant>
        <vt:lpwstr>https://www.stapgef.org/resources/advisory-documents/innovation-and-gef</vt:lpwstr>
      </vt:variant>
      <vt:variant>
        <vt:lpwstr/>
      </vt:variant>
      <vt:variant>
        <vt:i4>6225924</vt:i4>
      </vt:variant>
      <vt:variant>
        <vt:i4>414</vt:i4>
      </vt:variant>
      <vt:variant>
        <vt:i4>0</vt:i4>
      </vt:variant>
      <vt:variant>
        <vt:i4>5</vt:i4>
      </vt:variant>
      <vt:variant>
        <vt:lpwstr>https://www.stapgef.org/resources/advisory-documents/achieving-transformation-through-gef-investments</vt:lpwstr>
      </vt:variant>
      <vt:variant>
        <vt:lpwstr/>
      </vt:variant>
      <vt:variant>
        <vt:i4>1769533</vt:i4>
      </vt:variant>
      <vt:variant>
        <vt:i4>194</vt:i4>
      </vt:variant>
      <vt:variant>
        <vt:i4>0</vt:i4>
      </vt:variant>
      <vt:variant>
        <vt:i4>5</vt:i4>
      </vt:variant>
      <vt:variant>
        <vt:lpwstr/>
      </vt:variant>
      <vt:variant>
        <vt:lpwstr>_Toc121389548</vt:lpwstr>
      </vt:variant>
      <vt:variant>
        <vt:i4>1769533</vt:i4>
      </vt:variant>
      <vt:variant>
        <vt:i4>188</vt:i4>
      </vt:variant>
      <vt:variant>
        <vt:i4>0</vt:i4>
      </vt:variant>
      <vt:variant>
        <vt:i4>5</vt:i4>
      </vt:variant>
      <vt:variant>
        <vt:lpwstr/>
      </vt:variant>
      <vt:variant>
        <vt:lpwstr>_Toc121389547</vt:lpwstr>
      </vt:variant>
      <vt:variant>
        <vt:i4>1769533</vt:i4>
      </vt:variant>
      <vt:variant>
        <vt:i4>182</vt:i4>
      </vt:variant>
      <vt:variant>
        <vt:i4>0</vt:i4>
      </vt:variant>
      <vt:variant>
        <vt:i4>5</vt:i4>
      </vt:variant>
      <vt:variant>
        <vt:lpwstr/>
      </vt:variant>
      <vt:variant>
        <vt:lpwstr>_Toc121389546</vt:lpwstr>
      </vt:variant>
      <vt:variant>
        <vt:i4>1769533</vt:i4>
      </vt:variant>
      <vt:variant>
        <vt:i4>176</vt:i4>
      </vt:variant>
      <vt:variant>
        <vt:i4>0</vt:i4>
      </vt:variant>
      <vt:variant>
        <vt:i4>5</vt:i4>
      </vt:variant>
      <vt:variant>
        <vt:lpwstr/>
      </vt:variant>
      <vt:variant>
        <vt:lpwstr>_Toc121389545</vt:lpwstr>
      </vt:variant>
      <vt:variant>
        <vt:i4>1769533</vt:i4>
      </vt:variant>
      <vt:variant>
        <vt:i4>170</vt:i4>
      </vt:variant>
      <vt:variant>
        <vt:i4>0</vt:i4>
      </vt:variant>
      <vt:variant>
        <vt:i4>5</vt:i4>
      </vt:variant>
      <vt:variant>
        <vt:lpwstr/>
      </vt:variant>
      <vt:variant>
        <vt:lpwstr>_Toc121389544</vt:lpwstr>
      </vt:variant>
      <vt:variant>
        <vt:i4>1769533</vt:i4>
      </vt:variant>
      <vt:variant>
        <vt:i4>164</vt:i4>
      </vt:variant>
      <vt:variant>
        <vt:i4>0</vt:i4>
      </vt:variant>
      <vt:variant>
        <vt:i4>5</vt:i4>
      </vt:variant>
      <vt:variant>
        <vt:lpwstr/>
      </vt:variant>
      <vt:variant>
        <vt:lpwstr>_Toc121389543</vt:lpwstr>
      </vt:variant>
      <vt:variant>
        <vt:i4>1769533</vt:i4>
      </vt:variant>
      <vt:variant>
        <vt:i4>158</vt:i4>
      </vt:variant>
      <vt:variant>
        <vt:i4>0</vt:i4>
      </vt:variant>
      <vt:variant>
        <vt:i4>5</vt:i4>
      </vt:variant>
      <vt:variant>
        <vt:lpwstr/>
      </vt:variant>
      <vt:variant>
        <vt:lpwstr>_Toc121389542</vt:lpwstr>
      </vt:variant>
      <vt:variant>
        <vt:i4>1769533</vt:i4>
      </vt:variant>
      <vt:variant>
        <vt:i4>152</vt:i4>
      </vt:variant>
      <vt:variant>
        <vt:i4>0</vt:i4>
      </vt:variant>
      <vt:variant>
        <vt:i4>5</vt:i4>
      </vt:variant>
      <vt:variant>
        <vt:lpwstr/>
      </vt:variant>
      <vt:variant>
        <vt:lpwstr>_Toc121389541</vt:lpwstr>
      </vt:variant>
      <vt:variant>
        <vt:i4>1769533</vt:i4>
      </vt:variant>
      <vt:variant>
        <vt:i4>146</vt:i4>
      </vt:variant>
      <vt:variant>
        <vt:i4>0</vt:i4>
      </vt:variant>
      <vt:variant>
        <vt:i4>5</vt:i4>
      </vt:variant>
      <vt:variant>
        <vt:lpwstr/>
      </vt:variant>
      <vt:variant>
        <vt:lpwstr>_Toc121389540</vt:lpwstr>
      </vt:variant>
      <vt:variant>
        <vt:i4>1835069</vt:i4>
      </vt:variant>
      <vt:variant>
        <vt:i4>140</vt:i4>
      </vt:variant>
      <vt:variant>
        <vt:i4>0</vt:i4>
      </vt:variant>
      <vt:variant>
        <vt:i4>5</vt:i4>
      </vt:variant>
      <vt:variant>
        <vt:lpwstr/>
      </vt:variant>
      <vt:variant>
        <vt:lpwstr>_Toc121389539</vt:lpwstr>
      </vt:variant>
      <vt:variant>
        <vt:i4>1835069</vt:i4>
      </vt:variant>
      <vt:variant>
        <vt:i4>134</vt:i4>
      </vt:variant>
      <vt:variant>
        <vt:i4>0</vt:i4>
      </vt:variant>
      <vt:variant>
        <vt:i4>5</vt:i4>
      </vt:variant>
      <vt:variant>
        <vt:lpwstr/>
      </vt:variant>
      <vt:variant>
        <vt:lpwstr>_Toc121389538</vt:lpwstr>
      </vt:variant>
      <vt:variant>
        <vt:i4>1835069</vt:i4>
      </vt:variant>
      <vt:variant>
        <vt:i4>128</vt:i4>
      </vt:variant>
      <vt:variant>
        <vt:i4>0</vt:i4>
      </vt:variant>
      <vt:variant>
        <vt:i4>5</vt:i4>
      </vt:variant>
      <vt:variant>
        <vt:lpwstr/>
      </vt:variant>
      <vt:variant>
        <vt:lpwstr>_Toc121389537</vt:lpwstr>
      </vt:variant>
      <vt:variant>
        <vt:i4>1835069</vt:i4>
      </vt:variant>
      <vt:variant>
        <vt:i4>122</vt:i4>
      </vt:variant>
      <vt:variant>
        <vt:i4>0</vt:i4>
      </vt:variant>
      <vt:variant>
        <vt:i4>5</vt:i4>
      </vt:variant>
      <vt:variant>
        <vt:lpwstr/>
      </vt:variant>
      <vt:variant>
        <vt:lpwstr>_Toc121389536</vt:lpwstr>
      </vt:variant>
      <vt:variant>
        <vt:i4>1835069</vt:i4>
      </vt:variant>
      <vt:variant>
        <vt:i4>116</vt:i4>
      </vt:variant>
      <vt:variant>
        <vt:i4>0</vt:i4>
      </vt:variant>
      <vt:variant>
        <vt:i4>5</vt:i4>
      </vt:variant>
      <vt:variant>
        <vt:lpwstr/>
      </vt:variant>
      <vt:variant>
        <vt:lpwstr>_Toc121389535</vt:lpwstr>
      </vt:variant>
      <vt:variant>
        <vt:i4>1835069</vt:i4>
      </vt:variant>
      <vt:variant>
        <vt:i4>110</vt:i4>
      </vt:variant>
      <vt:variant>
        <vt:i4>0</vt:i4>
      </vt:variant>
      <vt:variant>
        <vt:i4>5</vt:i4>
      </vt:variant>
      <vt:variant>
        <vt:lpwstr/>
      </vt:variant>
      <vt:variant>
        <vt:lpwstr>_Toc121389534</vt:lpwstr>
      </vt:variant>
      <vt:variant>
        <vt:i4>1835069</vt:i4>
      </vt:variant>
      <vt:variant>
        <vt:i4>104</vt:i4>
      </vt:variant>
      <vt:variant>
        <vt:i4>0</vt:i4>
      </vt:variant>
      <vt:variant>
        <vt:i4>5</vt:i4>
      </vt:variant>
      <vt:variant>
        <vt:lpwstr/>
      </vt:variant>
      <vt:variant>
        <vt:lpwstr>_Toc121389533</vt:lpwstr>
      </vt:variant>
      <vt:variant>
        <vt:i4>1835069</vt:i4>
      </vt:variant>
      <vt:variant>
        <vt:i4>98</vt:i4>
      </vt:variant>
      <vt:variant>
        <vt:i4>0</vt:i4>
      </vt:variant>
      <vt:variant>
        <vt:i4>5</vt:i4>
      </vt:variant>
      <vt:variant>
        <vt:lpwstr/>
      </vt:variant>
      <vt:variant>
        <vt:lpwstr>_Toc121389532</vt:lpwstr>
      </vt:variant>
      <vt:variant>
        <vt:i4>1835069</vt:i4>
      </vt:variant>
      <vt:variant>
        <vt:i4>92</vt:i4>
      </vt:variant>
      <vt:variant>
        <vt:i4>0</vt:i4>
      </vt:variant>
      <vt:variant>
        <vt:i4>5</vt:i4>
      </vt:variant>
      <vt:variant>
        <vt:lpwstr/>
      </vt:variant>
      <vt:variant>
        <vt:lpwstr>_Toc121389531</vt:lpwstr>
      </vt:variant>
      <vt:variant>
        <vt:i4>1835069</vt:i4>
      </vt:variant>
      <vt:variant>
        <vt:i4>86</vt:i4>
      </vt:variant>
      <vt:variant>
        <vt:i4>0</vt:i4>
      </vt:variant>
      <vt:variant>
        <vt:i4>5</vt:i4>
      </vt:variant>
      <vt:variant>
        <vt:lpwstr/>
      </vt:variant>
      <vt:variant>
        <vt:lpwstr>_Toc121389530</vt:lpwstr>
      </vt:variant>
      <vt:variant>
        <vt:i4>1900605</vt:i4>
      </vt:variant>
      <vt:variant>
        <vt:i4>80</vt:i4>
      </vt:variant>
      <vt:variant>
        <vt:i4>0</vt:i4>
      </vt:variant>
      <vt:variant>
        <vt:i4>5</vt:i4>
      </vt:variant>
      <vt:variant>
        <vt:lpwstr/>
      </vt:variant>
      <vt:variant>
        <vt:lpwstr>_Toc121389529</vt:lpwstr>
      </vt:variant>
      <vt:variant>
        <vt:i4>1900605</vt:i4>
      </vt:variant>
      <vt:variant>
        <vt:i4>74</vt:i4>
      </vt:variant>
      <vt:variant>
        <vt:i4>0</vt:i4>
      </vt:variant>
      <vt:variant>
        <vt:i4>5</vt:i4>
      </vt:variant>
      <vt:variant>
        <vt:lpwstr/>
      </vt:variant>
      <vt:variant>
        <vt:lpwstr>_Toc121389528</vt:lpwstr>
      </vt:variant>
      <vt:variant>
        <vt:i4>1900605</vt:i4>
      </vt:variant>
      <vt:variant>
        <vt:i4>68</vt:i4>
      </vt:variant>
      <vt:variant>
        <vt:i4>0</vt:i4>
      </vt:variant>
      <vt:variant>
        <vt:i4>5</vt:i4>
      </vt:variant>
      <vt:variant>
        <vt:lpwstr/>
      </vt:variant>
      <vt:variant>
        <vt:lpwstr>_Toc121389527</vt:lpwstr>
      </vt:variant>
      <vt:variant>
        <vt:i4>1900605</vt:i4>
      </vt:variant>
      <vt:variant>
        <vt:i4>62</vt:i4>
      </vt:variant>
      <vt:variant>
        <vt:i4>0</vt:i4>
      </vt:variant>
      <vt:variant>
        <vt:i4>5</vt:i4>
      </vt:variant>
      <vt:variant>
        <vt:lpwstr/>
      </vt:variant>
      <vt:variant>
        <vt:lpwstr>_Toc121389526</vt:lpwstr>
      </vt:variant>
      <vt:variant>
        <vt:i4>1900605</vt:i4>
      </vt:variant>
      <vt:variant>
        <vt:i4>56</vt:i4>
      </vt:variant>
      <vt:variant>
        <vt:i4>0</vt:i4>
      </vt:variant>
      <vt:variant>
        <vt:i4>5</vt:i4>
      </vt:variant>
      <vt:variant>
        <vt:lpwstr/>
      </vt:variant>
      <vt:variant>
        <vt:lpwstr>_Toc121389525</vt:lpwstr>
      </vt:variant>
      <vt:variant>
        <vt:i4>1900605</vt:i4>
      </vt:variant>
      <vt:variant>
        <vt:i4>50</vt:i4>
      </vt:variant>
      <vt:variant>
        <vt:i4>0</vt:i4>
      </vt:variant>
      <vt:variant>
        <vt:i4>5</vt:i4>
      </vt:variant>
      <vt:variant>
        <vt:lpwstr/>
      </vt:variant>
      <vt:variant>
        <vt:lpwstr>_Toc121389524</vt:lpwstr>
      </vt:variant>
      <vt:variant>
        <vt:i4>1900605</vt:i4>
      </vt:variant>
      <vt:variant>
        <vt:i4>44</vt:i4>
      </vt:variant>
      <vt:variant>
        <vt:i4>0</vt:i4>
      </vt:variant>
      <vt:variant>
        <vt:i4>5</vt:i4>
      </vt:variant>
      <vt:variant>
        <vt:lpwstr/>
      </vt:variant>
      <vt:variant>
        <vt:lpwstr>_Toc121389523</vt:lpwstr>
      </vt:variant>
      <vt:variant>
        <vt:i4>1900605</vt:i4>
      </vt:variant>
      <vt:variant>
        <vt:i4>38</vt:i4>
      </vt:variant>
      <vt:variant>
        <vt:i4>0</vt:i4>
      </vt:variant>
      <vt:variant>
        <vt:i4>5</vt:i4>
      </vt:variant>
      <vt:variant>
        <vt:lpwstr/>
      </vt:variant>
      <vt:variant>
        <vt:lpwstr>_Toc121389522</vt:lpwstr>
      </vt:variant>
      <vt:variant>
        <vt:i4>1900605</vt:i4>
      </vt:variant>
      <vt:variant>
        <vt:i4>32</vt:i4>
      </vt:variant>
      <vt:variant>
        <vt:i4>0</vt:i4>
      </vt:variant>
      <vt:variant>
        <vt:i4>5</vt:i4>
      </vt:variant>
      <vt:variant>
        <vt:lpwstr/>
      </vt:variant>
      <vt:variant>
        <vt:lpwstr>_Toc121389521</vt:lpwstr>
      </vt:variant>
      <vt:variant>
        <vt:i4>1900605</vt:i4>
      </vt:variant>
      <vt:variant>
        <vt:i4>26</vt:i4>
      </vt:variant>
      <vt:variant>
        <vt:i4>0</vt:i4>
      </vt:variant>
      <vt:variant>
        <vt:i4>5</vt:i4>
      </vt:variant>
      <vt:variant>
        <vt:lpwstr/>
      </vt:variant>
      <vt:variant>
        <vt:lpwstr>_Toc121389520</vt:lpwstr>
      </vt:variant>
      <vt:variant>
        <vt:i4>1966141</vt:i4>
      </vt:variant>
      <vt:variant>
        <vt:i4>20</vt:i4>
      </vt:variant>
      <vt:variant>
        <vt:i4>0</vt:i4>
      </vt:variant>
      <vt:variant>
        <vt:i4>5</vt:i4>
      </vt:variant>
      <vt:variant>
        <vt:lpwstr/>
      </vt:variant>
      <vt:variant>
        <vt:lpwstr>_Toc121389519</vt:lpwstr>
      </vt:variant>
      <vt:variant>
        <vt:i4>1966141</vt:i4>
      </vt:variant>
      <vt:variant>
        <vt:i4>14</vt:i4>
      </vt:variant>
      <vt:variant>
        <vt:i4>0</vt:i4>
      </vt:variant>
      <vt:variant>
        <vt:i4>5</vt:i4>
      </vt:variant>
      <vt:variant>
        <vt:lpwstr/>
      </vt:variant>
      <vt:variant>
        <vt:lpwstr>_Toc121389518</vt:lpwstr>
      </vt:variant>
      <vt:variant>
        <vt:i4>1966141</vt:i4>
      </vt:variant>
      <vt:variant>
        <vt:i4>8</vt:i4>
      </vt:variant>
      <vt:variant>
        <vt:i4>0</vt:i4>
      </vt:variant>
      <vt:variant>
        <vt:i4>5</vt:i4>
      </vt:variant>
      <vt:variant>
        <vt:lpwstr/>
      </vt:variant>
      <vt:variant>
        <vt:lpwstr>_Toc121389517</vt:lpwstr>
      </vt:variant>
      <vt:variant>
        <vt:i4>1966141</vt:i4>
      </vt:variant>
      <vt:variant>
        <vt:i4>2</vt:i4>
      </vt:variant>
      <vt:variant>
        <vt:i4>0</vt:i4>
      </vt:variant>
      <vt:variant>
        <vt:i4>5</vt:i4>
      </vt:variant>
      <vt:variant>
        <vt:lpwstr/>
      </vt:variant>
      <vt:variant>
        <vt:lpwstr>_Toc121389515</vt:lpwstr>
      </vt:variant>
      <vt:variant>
        <vt:i4>2752554</vt:i4>
      </vt:variant>
      <vt:variant>
        <vt:i4>0</vt:i4>
      </vt:variant>
      <vt:variant>
        <vt:i4>0</vt:i4>
      </vt:variant>
      <vt:variant>
        <vt:i4>5</vt:i4>
      </vt:variant>
      <vt:variant>
        <vt:lpwstr>https://stapgef.org/resources/advisory-documents/enabling-elements-good-project-design-synthesis-stap-guidance-gef</vt:lpwstr>
      </vt:variant>
      <vt:variant>
        <vt:lpwstr/>
      </vt:variant>
      <vt:variant>
        <vt:i4>1704003</vt:i4>
      </vt:variant>
      <vt:variant>
        <vt:i4>9</vt:i4>
      </vt:variant>
      <vt:variant>
        <vt:i4>0</vt:i4>
      </vt:variant>
      <vt:variant>
        <vt:i4>5</vt:i4>
      </vt:variant>
      <vt:variant>
        <vt:lpwstr>https://www.thegef.org/sites/default/files/documents/GEF_Guidelines_Project_Program_Cycle_Policy_20200731.pdf</vt:lpwstr>
      </vt:variant>
      <vt:variant>
        <vt:lpwstr/>
      </vt:variant>
      <vt:variant>
        <vt:i4>5374077</vt:i4>
      </vt:variant>
      <vt:variant>
        <vt:i4>6</vt:i4>
      </vt:variant>
      <vt:variant>
        <vt:i4>0</vt:i4>
      </vt:variant>
      <vt:variant>
        <vt:i4>5</vt:i4>
      </vt:variant>
      <vt:variant>
        <vt:lpwstr>mailto:jsapijanskas@thegef.org</vt:lpwstr>
      </vt:variant>
      <vt:variant>
        <vt:lpwstr/>
      </vt:variant>
      <vt:variant>
        <vt:i4>4849781</vt:i4>
      </vt:variant>
      <vt:variant>
        <vt:i4>3</vt:i4>
      </vt:variant>
      <vt:variant>
        <vt:i4>0</vt:i4>
      </vt:variant>
      <vt:variant>
        <vt:i4>5</vt:i4>
      </vt:variant>
      <vt:variant>
        <vt:lpwstr>mailto:hsalazar@thegef.org</vt:lpwstr>
      </vt:variant>
      <vt:variant>
        <vt:lpwstr/>
      </vt:variant>
      <vt:variant>
        <vt:i4>4849781</vt:i4>
      </vt:variant>
      <vt:variant>
        <vt:i4>0</vt:i4>
      </vt:variant>
      <vt:variant>
        <vt:i4>0</vt:i4>
      </vt:variant>
      <vt:variant>
        <vt:i4>5</vt:i4>
      </vt:variant>
      <vt:variant>
        <vt:lpwstr>mailto:hsalazar@thegef.org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Alejandro Marquez Pizzanelli</dc:creator>
  <cp:keywords/>
  <dc:description/>
  <cp:lastModifiedBy>Henry Salazar</cp:lastModifiedBy>
  <cp:revision>2</cp:revision>
  <dcterms:created xsi:type="dcterms:W3CDTF">2024-02-29T20:50:00Z</dcterms:created>
  <dcterms:modified xsi:type="dcterms:W3CDTF">2024-02-29T20:50:00Z</dcterms:modified>
</cp:coreProperties>
</file>